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08365B7D" w:rsidR="007B1B16" w:rsidRPr="00560ACB" w:rsidRDefault="000C3C5B" w:rsidP="008D1FB0">
      <w:pPr>
        <w:pStyle w:val="berschrift1"/>
        <w:spacing w:line="240" w:lineRule="auto"/>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8B298A">
        <w:rPr>
          <w:rFonts w:ascii="Verdana" w:hAnsi="Verdana" w:cs="Arial"/>
          <w:b w:val="0"/>
          <w:bCs w:val="0"/>
          <w:sz w:val="24"/>
          <w:szCs w:val="24"/>
        </w:rPr>
        <w:t xml:space="preserve">: </w:t>
      </w:r>
      <w:r w:rsidR="005F750D">
        <w:rPr>
          <w:rFonts w:ascii="Verdana" w:hAnsi="Verdana" w:cs="Arial"/>
          <w:b w:val="0"/>
          <w:bCs w:val="0"/>
          <w:sz w:val="24"/>
          <w:szCs w:val="24"/>
        </w:rPr>
        <w:t>WEinfachmfrau/Weinfachmann</w:t>
      </w:r>
      <w:r w:rsidR="008D1FB0">
        <w:rPr>
          <w:rFonts w:ascii="Verdana" w:hAnsi="Verdana" w:cs="Arial"/>
          <w:b w:val="0"/>
          <w:bCs w:val="0"/>
          <w:sz w:val="24"/>
          <w:szCs w:val="24"/>
        </w:rPr>
        <w:br/>
        <w:t xml:space="preserve">Fachrichtung </w:t>
      </w:r>
      <w:r w:rsidR="008B298A">
        <w:rPr>
          <w:rFonts w:ascii="Verdana" w:hAnsi="Verdana" w:cs="Arial"/>
          <w:b w:val="0"/>
          <w:bCs w:val="0"/>
          <w:sz w:val="24"/>
          <w:szCs w:val="24"/>
        </w:rPr>
        <w:t>kellerwirtschaft</w:t>
      </w:r>
    </w:p>
    <w:p w14:paraId="32321CDC" w14:textId="75802DCB"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67243D">
        <w:rPr>
          <w:rFonts w:ascii="Verdana" w:hAnsi="Verdana" w:cs="Arial"/>
          <w:sz w:val="24"/>
          <w:szCs w:val="24"/>
        </w:rPr>
        <w:t>4</w:t>
      </w:r>
    </w:p>
    <w:p w14:paraId="5051C168" w14:textId="7B55218E" w:rsidR="0067243D" w:rsidRPr="00560ACB" w:rsidRDefault="009409A5" w:rsidP="007B1B16">
      <w:pPr>
        <w:rPr>
          <w:rFonts w:ascii="Verdana" w:hAnsi="Verdana" w:cs="Arial"/>
          <w:b/>
          <w:bCs/>
          <w:lang w:val="de-CH"/>
        </w:rPr>
      </w:pPr>
      <w:r w:rsidRPr="009409A5">
        <w:rPr>
          <w:rFonts w:ascii="Verdana" w:eastAsiaTheme="majorEastAsia" w:hAnsi="Verdana" w:cs="Arial"/>
          <w:b/>
          <w:bCs/>
          <w:caps/>
          <w:spacing w:val="20"/>
          <w:lang w:val="de-CH" w:eastAsia="en-US"/>
        </w:rPr>
        <w:t>Reinigung und Wartung von Keller und Kellermaterial</w:t>
      </w:r>
    </w:p>
    <w:p w14:paraId="0603C48A" w14:textId="77777777" w:rsidR="009409A5" w:rsidRDefault="009409A5" w:rsidP="007B1B16">
      <w:pPr>
        <w:rPr>
          <w:rFonts w:ascii="Verdana" w:hAnsi="Verdana" w:cs="Arial"/>
          <w:b/>
          <w:bCs/>
          <w:lang w:val="de-CH"/>
        </w:rPr>
      </w:pPr>
    </w:p>
    <w:p w14:paraId="1EEE893E" w14:textId="5BDB4570"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üK-Organisator:innen</w:t>
      </w:r>
      <w:proofErr w:type="spell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r w:rsidR="00437162" w:rsidRPr="00560ACB">
        <w:rPr>
          <w:rFonts w:ascii="Verdana" w:hAnsi="Verdana" w:cs="Arial"/>
          <w:bCs/>
          <w:sz w:val="22"/>
          <w:szCs w:val="22"/>
          <w:lang w:val="de-CH"/>
        </w:rPr>
        <w:t>Instruktor:innen</w:t>
      </w:r>
      <w:proofErr w:type="spell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5167533B" w:rsidR="00144747" w:rsidRDefault="002E184C" w:rsidP="00820561">
      <w:pPr>
        <w:rPr>
          <w:rFonts w:ascii="Verdana" w:hAnsi="Verdana" w:cs="Arial"/>
          <w:b/>
          <w:bCs/>
          <w:lang w:val="de-CH"/>
        </w:rPr>
      </w:pPr>
      <w:r w:rsidRPr="00436BC9">
        <w:rPr>
          <w:rFonts w:ascii="Verdana" w:hAnsi="Verdana" w:cs="Arial"/>
          <w:b/>
          <w:bCs/>
          <w:lang w:val="de-CH"/>
        </w:rPr>
        <w:lastRenderedPageBreak/>
        <w:t>Rahmenbedingungen</w:t>
      </w:r>
      <w:r w:rsidR="005504EB" w:rsidRPr="00436BC9">
        <w:rPr>
          <w:rFonts w:ascii="Verdana" w:hAnsi="Verdana" w:cs="Arial"/>
          <w:b/>
          <w:bCs/>
          <w:lang w:val="de-CH"/>
        </w:rPr>
        <w:t xml:space="preserve"> </w:t>
      </w:r>
      <w:proofErr w:type="spellStart"/>
      <w:r w:rsidR="005504EB" w:rsidRPr="00436BC9">
        <w:rPr>
          <w:rFonts w:ascii="Verdana" w:hAnsi="Verdana" w:cs="Arial"/>
          <w:b/>
          <w:bCs/>
          <w:lang w:val="de-CH"/>
        </w:rPr>
        <w:t>üK</w:t>
      </w:r>
      <w:proofErr w:type="spellEnd"/>
      <w:r w:rsidR="005504EB" w:rsidRPr="00436BC9">
        <w:rPr>
          <w:rFonts w:ascii="Verdana" w:hAnsi="Verdana" w:cs="Arial"/>
          <w:b/>
          <w:bCs/>
          <w:lang w:val="de-CH"/>
        </w:rPr>
        <w:t xml:space="preserve"> </w:t>
      </w:r>
      <w:r w:rsidR="00334ADD">
        <w:rPr>
          <w:rFonts w:ascii="Verdana" w:hAnsi="Verdana" w:cs="Arial"/>
          <w:b/>
          <w:bCs/>
          <w:lang w:val="de-CH"/>
        </w:rPr>
        <w:t>4</w:t>
      </w:r>
      <w:r w:rsidR="006F7CF9" w:rsidRPr="00436BC9">
        <w:rPr>
          <w:rFonts w:ascii="Verdana" w:hAnsi="Verdana" w:cs="Arial"/>
          <w:b/>
          <w:bCs/>
          <w:lang w:val="de-CH"/>
        </w:rPr>
        <w:t>/</w:t>
      </w:r>
      <w:r w:rsidR="00334ADD" w:rsidRPr="00334ADD">
        <w:rPr>
          <w:rFonts w:ascii="Verdana" w:hAnsi="Verdana" w:cs="Arial"/>
          <w:b/>
          <w:bCs/>
          <w:lang w:val="de-CH"/>
        </w:rPr>
        <w:t xml:space="preserve">Reinigung </w:t>
      </w:r>
      <w:r w:rsidR="00612918">
        <w:rPr>
          <w:rFonts w:ascii="Verdana" w:hAnsi="Verdana" w:cs="Arial"/>
          <w:b/>
          <w:bCs/>
          <w:lang w:val="de-CH"/>
        </w:rPr>
        <w:t>und Wartung von Keller und Kellermaterial</w:t>
      </w:r>
    </w:p>
    <w:p w14:paraId="1B823FDB" w14:textId="77777777" w:rsidR="004A1046" w:rsidRPr="00560ACB" w:rsidRDefault="004A1046" w:rsidP="00820561">
      <w:pPr>
        <w:rPr>
          <w:rFonts w:ascii="Verdana" w:hAnsi="Verdana" w:cs="Arial"/>
          <w:b/>
          <w:bCs/>
          <w:lang w:val="de-CH"/>
        </w:rPr>
      </w:pPr>
    </w:p>
    <w:tbl>
      <w:tblPr>
        <w:tblStyle w:val="Kellerwirtschaft1"/>
        <w:tblW w:w="14454" w:type="dxa"/>
        <w:tblLook w:val="04A0" w:firstRow="1" w:lastRow="0" w:firstColumn="1" w:lastColumn="0" w:noHBand="0" w:noVBand="1"/>
      </w:tblPr>
      <w:tblGrid>
        <w:gridCol w:w="2830"/>
        <w:gridCol w:w="1995"/>
        <w:gridCol w:w="4825"/>
        <w:gridCol w:w="4804"/>
      </w:tblGrid>
      <w:tr w:rsidR="004A1046" w:rsidRPr="00560ACB" w14:paraId="46CF567F" w14:textId="77777777" w:rsidTr="00FC0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60E9E72" w14:textId="77777777" w:rsidR="004A1046" w:rsidRPr="00560ACB" w:rsidRDefault="004A1046">
            <w:pPr>
              <w:rPr>
                <w:rFonts w:ascii="Verdana" w:hAnsi="Verdana" w:cs="Arial"/>
                <w:b w:val="0"/>
              </w:rPr>
            </w:pPr>
            <w:proofErr w:type="spellStart"/>
            <w:r w:rsidRPr="00560ACB">
              <w:rPr>
                <w:rFonts w:ascii="Verdana" w:hAnsi="Verdana" w:cs="Arial"/>
              </w:rPr>
              <w:t>Dauer</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624" w:type="dxa"/>
            <w:gridSpan w:val="3"/>
          </w:tcPr>
          <w:p w14:paraId="29E1643E" w14:textId="1A4B076B" w:rsidR="004A1046" w:rsidRPr="00436BC9" w:rsidRDefault="004A1046" w:rsidP="006F7CF9">
            <w:pPr>
              <w:cnfStyle w:val="100000000000" w:firstRow="1"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1</w:t>
            </w:r>
            <w:r w:rsidRPr="00436BC9">
              <w:rPr>
                <w:rFonts w:ascii="Verdana" w:hAnsi="Verdana" w:cs="Arial"/>
              </w:rPr>
              <w:t xml:space="preserve"> Tag à 8 </w:t>
            </w:r>
            <w:proofErr w:type="spellStart"/>
            <w:r w:rsidRPr="00436BC9">
              <w:rPr>
                <w:rFonts w:ascii="Verdana" w:hAnsi="Verdana" w:cs="Arial"/>
              </w:rPr>
              <w:t>Stunden</w:t>
            </w:r>
            <w:proofErr w:type="spellEnd"/>
          </w:p>
        </w:tc>
      </w:tr>
      <w:tr w:rsidR="004A1046" w:rsidRPr="00560ACB" w14:paraId="0C2CA1C5" w14:textId="77777777" w:rsidTr="00FC0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3613EA" w14:textId="77777777" w:rsidR="004A1046" w:rsidRPr="00560ACB" w:rsidRDefault="004A1046">
            <w:pPr>
              <w:rPr>
                <w:rFonts w:ascii="Verdana" w:hAnsi="Verdana" w:cs="Arial"/>
                <w:b w:val="0"/>
              </w:rPr>
            </w:pPr>
            <w:proofErr w:type="spellStart"/>
            <w:r w:rsidRPr="00560ACB">
              <w:rPr>
                <w:rFonts w:ascii="Verdana" w:hAnsi="Verdana" w:cs="Arial"/>
              </w:rPr>
              <w:t>Zeitpunkt</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624" w:type="dxa"/>
            <w:gridSpan w:val="3"/>
          </w:tcPr>
          <w:p w14:paraId="04A6C051" w14:textId="77777777" w:rsidR="004A1046" w:rsidRPr="00560ACB" w:rsidRDefault="004A1046" w:rsidP="006F7CF9">
            <w:pPr>
              <w:cnfStyle w:val="000000100000" w:firstRow="0" w:lastRow="0" w:firstColumn="0" w:lastColumn="0" w:oddVBand="0" w:evenVBand="0" w:oddHBand="1" w:evenHBand="0" w:firstRowFirstColumn="0" w:firstRowLastColumn="0" w:lastRowFirstColumn="0" w:lastRowLastColumn="0"/>
              <w:rPr>
                <w:rFonts w:ascii="Verdana" w:hAnsi="Verdana"/>
                <w:lang w:val="de-CH"/>
              </w:rPr>
            </w:pPr>
            <w:r>
              <w:rPr>
                <w:rFonts w:ascii="Verdana" w:hAnsi="Verdana"/>
                <w:bCs/>
                <w:lang w:val="de-CH"/>
              </w:rPr>
              <w:t>2. Lehrjahr</w:t>
            </w:r>
          </w:p>
        </w:tc>
      </w:tr>
      <w:tr w:rsidR="004A1046" w:rsidRPr="00E85654" w14:paraId="1B63324C" w14:textId="77777777" w:rsidTr="00FC0E6A">
        <w:tc>
          <w:tcPr>
            <w:cnfStyle w:val="001000000000" w:firstRow="0" w:lastRow="0" w:firstColumn="1" w:lastColumn="0" w:oddVBand="0" w:evenVBand="0" w:oddHBand="0" w:evenHBand="0" w:firstRowFirstColumn="0" w:firstRowLastColumn="0" w:lastRowFirstColumn="0" w:lastRowLastColumn="0"/>
            <w:tcW w:w="2830" w:type="dxa"/>
          </w:tcPr>
          <w:p w14:paraId="2746BAD7" w14:textId="77777777" w:rsidR="004A1046" w:rsidRPr="00560ACB" w:rsidRDefault="004A1046">
            <w:pPr>
              <w:rPr>
                <w:rFonts w:ascii="Verdana" w:hAnsi="Verdana" w:cs="Arial"/>
                <w:b w:val="0"/>
                <w:bCs w:val="0"/>
              </w:rPr>
            </w:pPr>
            <w:proofErr w:type="spellStart"/>
            <w:r w:rsidRPr="00560ACB">
              <w:rPr>
                <w:rFonts w:ascii="Verdana" w:hAnsi="Verdana" w:cs="Arial"/>
              </w:rPr>
              <w:t>Ziel</w:t>
            </w:r>
            <w:proofErr w:type="spellEnd"/>
          </w:p>
        </w:tc>
        <w:tc>
          <w:tcPr>
            <w:tcW w:w="11624" w:type="dxa"/>
            <w:gridSpan w:val="3"/>
          </w:tcPr>
          <w:p w14:paraId="6C020A2D" w14:textId="78030443" w:rsidR="0027118C" w:rsidRPr="0027118C" w:rsidRDefault="004A1046" w:rsidP="0027118C">
            <w:pPr>
              <w:cnfStyle w:val="000000000000" w:firstRow="0" w:lastRow="0" w:firstColumn="0" w:lastColumn="0" w:oddVBand="0" w:evenVBand="0" w:oddHBand="0" w:evenHBand="0" w:firstRowFirstColumn="0" w:firstRowLastColumn="0" w:lastRowFirstColumn="0" w:lastRowLastColumn="0"/>
              <w:rPr>
                <w:rFonts w:ascii="Verdana" w:hAnsi="Verdana" w:cs="Arial"/>
                <w:lang w:val="de-CH"/>
              </w:rPr>
            </w:pPr>
            <w:r w:rsidRPr="00560ACB">
              <w:rPr>
                <w:rFonts w:ascii="Verdana" w:hAnsi="Verdana" w:cs="Arial"/>
                <w:lang w:val="de-CH"/>
              </w:rPr>
              <w:t xml:space="preserve">Die Lernenden festigen und vertiefen in diesem </w:t>
            </w:r>
            <w:proofErr w:type="spellStart"/>
            <w:r w:rsidRPr="00560ACB">
              <w:rPr>
                <w:rFonts w:ascii="Verdana" w:hAnsi="Verdana" w:cs="Arial"/>
                <w:lang w:val="de-CH"/>
              </w:rPr>
              <w:t>üK</w:t>
            </w:r>
            <w:proofErr w:type="spellEnd"/>
            <w:r w:rsidRPr="00560ACB">
              <w:rPr>
                <w:rFonts w:ascii="Verdana" w:hAnsi="Verdana" w:cs="Arial"/>
                <w:lang w:val="de-CH"/>
              </w:rPr>
              <w:t xml:space="preserve"> ihre Kompetenzen in den folgenden Bereichen:</w:t>
            </w:r>
          </w:p>
          <w:p w14:paraId="44D8B63C" w14:textId="77777777" w:rsidR="0027118C" w:rsidRPr="0027118C" w:rsidRDefault="00BC3209" w:rsidP="00BC3209">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27118C">
              <w:rPr>
                <w:rFonts w:ascii="Verdana" w:hAnsi="Verdana" w:cs="Arial"/>
                <w:sz w:val="24"/>
                <w:szCs w:val="24"/>
              </w:rPr>
              <w:t>Hygieneregeln bei den Arbeiten im Betrieb einhalten</w:t>
            </w:r>
          </w:p>
          <w:p w14:paraId="3D98A9B1" w14:textId="6CC0F47C" w:rsidR="00BC3209" w:rsidRDefault="0027118C" w:rsidP="00BC3209">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Hygienekonzept</w:t>
            </w:r>
            <w:r w:rsidR="00BC3209" w:rsidRPr="0027118C">
              <w:rPr>
                <w:rFonts w:ascii="Verdana" w:hAnsi="Verdana" w:cs="Arial"/>
                <w:sz w:val="24"/>
                <w:szCs w:val="24"/>
              </w:rPr>
              <w:t xml:space="preserve"> anwenden und Selbstkontrolle ausführen</w:t>
            </w:r>
          </w:p>
          <w:p w14:paraId="24B2B3E9" w14:textId="43901F23" w:rsidR="00BC3209" w:rsidRDefault="00BC3209" w:rsidP="0027118C">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27118C">
              <w:rPr>
                <w:rFonts w:ascii="Verdana" w:hAnsi="Verdana" w:cs="Arial"/>
                <w:sz w:val="24"/>
                <w:szCs w:val="24"/>
              </w:rPr>
              <w:t>Reinigungs- und Desinfektionsmittel richtig einsetzen</w:t>
            </w:r>
          </w:p>
          <w:p w14:paraId="3293B18A" w14:textId="674B3712" w:rsidR="00F76704" w:rsidRPr="0027118C" w:rsidRDefault="008B529A" w:rsidP="0027118C">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Reparaturen</w:t>
            </w:r>
            <w:r w:rsidR="00D77B75">
              <w:rPr>
                <w:rFonts w:ascii="Verdana" w:hAnsi="Verdana" w:cs="Arial"/>
                <w:sz w:val="24"/>
                <w:szCs w:val="24"/>
              </w:rPr>
              <w:t xml:space="preserve"> und Unterhaltsarbeiten</w:t>
            </w:r>
            <w:r>
              <w:rPr>
                <w:rFonts w:ascii="Verdana" w:hAnsi="Verdana" w:cs="Arial"/>
                <w:sz w:val="24"/>
                <w:szCs w:val="24"/>
              </w:rPr>
              <w:t xml:space="preserve"> </w:t>
            </w:r>
            <w:r w:rsidR="00DE5903">
              <w:rPr>
                <w:rFonts w:ascii="Verdana" w:hAnsi="Verdana" w:cs="Arial"/>
                <w:sz w:val="24"/>
                <w:szCs w:val="24"/>
              </w:rPr>
              <w:t>an</w:t>
            </w:r>
            <w:r w:rsidR="00143A1E">
              <w:rPr>
                <w:rFonts w:ascii="Verdana" w:hAnsi="Verdana" w:cs="Arial"/>
                <w:sz w:val="24"/>
                <w:szCs w:val="24"/>
              </w:rPr>
              <w:t xml:space="preserve"> </w:t>
            </w:r>
            <w:r w:rsidR="003817CC">
              <w:rPr>
                <w:rFonts w:ascii="Verdana" w:hAnsi="Verdana" w:cs="Arial"/>
                <w:sz w:val="24"/>
                <w:szCs w:val="24"/>
              </w:rPr>
              <w:t>Gebi</w:t>
            </w:r>
            <w:r w:rsidR="00802816">
              <w:rPr>
                <w:rFonts w:ascii="Verdana" w:hAnsi="Verdana" w:cs="Arial"/>
                <w:sz w:val="24"/>
                <w:szCs w:val="24"/>
              </w:rPr>
              <w:t>nden</w:t>
            </w:r>
            <w:r w:rsidR="00143A1E">
              <w:rPr>
                <w:rFonts w:ascii="Verdana" w:hAnsi="Verdana" w:cs="Arial"/>
                <w:sz w:val="24"/>
                <w:szCs w:val="24"/>
              </w:rPr>
              <w:t xml:space="preserve"> ausführen</w:t>
            </w:r>
          </w:p>
          <w:p w14:paraId="3AEC6ECB" w14:textId="77777777" w:rsidR="004A1046" w:rsidRPr="003817CC" w:rsidRDefault="004A1046" w:rsidP="00811CBD">
            <w:pPr>
              <w:cnfStyle w:val="000000000000" w:firstRow="0" w:lastRow="0" w:firstColumn="0" w:lastColumn="0" w:oddVBand="0" w:evenVBand="0" w:oddHBand="0" w:evenHBand="0" w:firstRowFirstColumn="0" w:firstRowLastColumn="0" w:lastRowFirstColumn="0" w:lastRowLastColumn="0"/>
              <w:rPr>
                <w:rFonts w:ascii="Verdana" w:hAnsi="Verdana" w:cs="Arial"/>
                <w:lang w:val="de-CH"/>
              </w:rPr>
            </w:pPr>
          </w:p>
        </w:tc>
      </w:tr>
      <w:tr w:rsidR="004A1046" w:rsidRPr="00E85654" w14:paraId="21E28FA7" w14:textId="77777777" w:rsidTr="00FC0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7B72FBD8" w14:textId="77777777" w:rsidR="004A1046" w:rsidRPr="00560ACB" w:rsidRDefault="004A1046" w:rsidP="004A1046">
            <w:pPr>
              <w:ind w:right="180"/>
              <w:rPr>
                <w:rFonts w:ascii="Verdana" w:hAnsi="Verdana" w:cs="Arial"/>
                <w:bCs w:val="0"/>
                <w:lang w:val="de-CH"/>
              </w:rPr>
            </w:pPr>
            <w:r w:rsidRPr="00560ACB">
              <w:rPr>
                <w:rFonts w:ascii="Verdana" w:hAnsi="Verdana" w:cs="Arial"/>
                <w:bCs w:val="0"/>
                <w:lang w:val="de-CH"/>
              </w:rPr>
              <w:t xml:space="preserve">Übersicht über die behandelten Handlungskompetenzen: </w:t>
            </w:r>
          </w:p>
          <w:p w14:paraId="05347C24" w14:textId="77777777" w:rsidR="004A1046" w:rsidRPr="00560ACB" w:rsidRDefault="004A1046" w:rsidP="004A1046">
            <w:pPr>
              <w:rPr>
                <w:rFonts w:ascii="Verdana" w:hAnsi="Verdana" w:cs="Arial"/>
                <w:bCs w:val="0"/>
                <w:lang w:val="de-CH"/>
              </w:rPr>
            </w:pPr>
          </w:p>
          <w:p w14:paraId="498B2F7E" w14:textId="77777777" w:rsidR="004A1046" w:rsidRDefault="004A1046" w:rsidP="004A1046">
            <w:pPr>
              <w:rPr>
                <w:rFonts w:ascii="Verdana" w:hAnsi="Verdana" w:cs="Arial"/>
                <w:b w:val="0"/>
                <w:bCs w:val="0"/>
                <w:lang w:val="de-CH"/>
              </w:rPr>
            </w:pPr>
            <w:r w:rsidRPr="00694094">
              <w:rPr>
                <w:rFonts w:ascii="Verdana" w:hAnsi="Verdana" w:cs="Arial"/>
                <w:lang w:val="de-CH"/>
              </w:rPr>
              <w:t>f1</w:t>
            </w:r>
            <w:r>
              <w:rPr>
                <w:rFonts w:ascii="Verdana" w:hAnsi="Verdana" w:cs="Arial"/>
                <w:lang w:val="de-CH"/>
              </w:rPr>
              <w:t xml:space="preserve"> </w:t>
            </w:r>
            <w:r w:rsidRPr="00694094">
              <w:rPr>
                <w:rFonts w:ascii="Verdana" w:hAnsi="Verdana" w:cs="Arial"/>
                <w:lang w:val="de-CH"/>
              </w:rPr>
              <w:t>Weinkeller vorbereiten</w:t>
            </w:r>
          </w:p>
          <w:p w14:paraId="7BA9DA5F" w14:textId="77777777" w:rsidR="004A1046" w:rsidRDefault="004A1046" w:rsidP="004A1046">
            <w:pPr>
              <w:rPr>
                <w:rFonts w:ascii="Verdana" w:hAnsi="Verdana" w:cs="Arial"/>
                <w:b w:val="0"/>
                <w:bCs w:val="0"/>
                <w:lang w:val="de-CH"/>
              </w:rPr>
            </w:pPr>
            <w:r>
              <w:rPr>
                <w:rFonts w:ascii="Verdana" w:hAnsi="Verdana" w:cs="Arial"/>
                <w:lang w:val="de-CH"/>
              </w:rPr>
              <w:t>f6 Wein ausbauen und pflegen</w:t>
            </w:r>
          </w:p>
          <w:p w14:paraId="6649377C" w14:textId="77777777" w:rsidR="004A1046" w:rsidRPr="00560ACB" w:rsidRDefault="004A1046" w:rsidP="0099235D">
            <w:pPr>
              <w:jc w:val="both"/>
              <w:rPr>
                <w:rFonts w:ascii="Verdana" w:hAnsi="Verdana" w:cs="Arial"/>
                <w:b w:val="0"/>
                <w:bCs w:val="0"/>
                <w:color w:val="000000"/>
                <w:lang w:val="de-CH"/>
              </w:rPr>
            </w:pPr>
          </w:p>
        </w:tc>
      </w:tr>
      <w:tr w:rsidR="004A1046" w:rsidRPr="004A1046" w14:paraId="171FFC60" w14:textId="77777777" w:rsidTr="00FC0E6A">
        <w:tc>
          <w:tcPr>
            <w:cnfStyle w:val="001000000000" w:firstRow="0" w:lastRow="0" w:firstColumn="1" w:lastColumn="0" w:oddVBand="0" w:evenVBand="0" w:oddHBand="0" w:evenHBand="0" w:firstRowFirstColumn="0" w:firstRowLastColumn="0" w:lastRowFirstColumn="0" w:lastRowLastColumn="0"/>
            <w:tcW w:w="14454" w:type="dxa"/>
            <w:gridSpan w:val="4"/>
          </w:tcPr>
          <w:p w14:paraId="3DCCDB94" w14:textId="77777777" w:rsidR="004A1046" w:rsidRPr="00560ACB" w:rsidRDefault="004A1046" w:rsidP="004A1046">
            <w:pPr>
              <w:jc w:val="both"/>
              <w:rPr>
                <w:rFonts w:ascii="Verdana" w:hAnsi="Verdana" w:cs="Arial"/>
                <w:bCs w:val="0"/>
                <w:lang w:val="de-CH"/>
              </w:rPr>
            </w:pPr>
            <w:r w:rsidRPr="00560ACB">
              <w:rPr>
                <w:rFonts w:ascii="Verdana" w:hAnsi="Verdana" w:cs="Arial"/>
                <w:bCs w:val="0"/>
                <w:lang w:val="de-CH"/>
              </w:rPr>
              <w:t xml:space="preserve">Übersicht der Leistungsziele: </w:t>
            </w:r>
          </w:p>
          <w:p w14:paraId="771082E5" w14:textId="77777777" w:rsidR="004A1046" w:rsidRPr="00560ACB" w:rsidRDefault="004A1046" w:rsidP="004A1046">
            <w:pPr>
              <w:jc w:val="both"/>
              <w:rPr>
                <w:rFonts w:ascii="Verdana" w:hAnsi="Verdana" w:cs="Arial"/>
                <w:bCs w:val="0"/>
                <w:lang w:val="de-CH"/>
              </w:rPr>
            </w:pPr>
          </w:p>
          <w:p w14:paraId="4F7A8BFE" w14:textId="77777777" w:rsidR="004A1046" w:rsidRDefault="004A1046" w:rsidP="004A1046">
            <w:pPr>
              <w:jc w:val="both"/>
              <w:rPr>
                <w:rFonts w:ascii="Verdana" w:hAnsi="Verdana" w:cs="Arial"/>
                <w:lang w:val="de-CH"/>
              </w:rPr>
            </w:pPr>
            <w:r>
              <w:rPr>
                <w:rFonts w:ascii="Verdana" w:hAnsi="Verdana" w:cs="Arial"/>
                <w:lang w:val="de-CH"/>
              </w:rPr>
              <w:t xml:space="preserve">f1.2 </w:t>
            </w:r>
            <w:r w:rsidRPr="000F2584">
              <w:rPr>
                <w:rFonts w:ascii="Verdana" w:hAnsi="Verdana" w:cs="Arial"/>
                <w:b w:val="0"/>
                <w:bCs w:val="0"/>
                <w:lang w:val="de-CH"/>
              </w:rPr>
              <w:t xml:space="preserve">Sie reinigen Böden, Maschinen (Presse, Sortieranlage, </w:t>
            </w:r>
            <w:proofErr w:type="spellStart"/>
            <w:r w:rsidRPr="000F2584">
              <w:rPr>
                <w:rFonts w:ascii="Verdana" w:hAnsi="Verdana" w:cs="Arial"/>
                <w:b w:val="0"/>
                <w:bCs w:val="0"/>
                <w:lang w:val="de-CH"/>
              </w:rPr>
              <w:t>Abbeermaschine</w:t>
            </w:r>
            <w:proofErr w:type="spellEnd"/>
            <w:r w:rsidRPr="000F2584">
              <w:rPr>
                <w:rFonts w:ascii="Verdana" w:hAnsi="Verdana" w:cs="Arial"/>
                <w:b w:val="0"/>
                <w:bCs w:val="0"/>
                <w:lang w:val="de-CH"/>
              </w:rPr>
              <w:t>, Pumpen, Schläuche und Armaturen) und Gärgebinde gemäss Hygienekonzept und prüfen sie auf ihre Funktion und Sicherheit. (K4)</w:t>
            </w:r>
          </w:p>
          <w:p w14:paraId="2B597268" w14:textId="77777777" w:rsidR="004A1046" w:rsidRPr="000F2584" w:rsidRDefault="004A1046" w:rsidP="004A1046">
            <w:pPr>
              <w:jc w:val="both"/>
              <w:rPr>
                <w:rFonts w:ascii="Verdana" w:hAnsi="Verdana" w:cs="Arial"/>
                <w:b w:val="0"/>
                <w:bCs w:val="0"/>
                <w:lang w:val="de-CH"/>
              </w:rPr>
            </w:pPr>
            <w:r w:rsidRPr="0078082D">
              <w:rPr>
                <w:rFonts w:ascii="Verdana" w:hAnsi="Verdana" w:cs="Arial"/>
                <w:lang w:val="de-CH"/>
              </w:rPr>
              <w:t>f6.3</w:t>
            </w:r>
            <w:r>
              <w:rPr>
                <w:rFonts w:ascii="Verdana" w:hAnsi="Verdana" w:cs="Arial"/>
                <w:b w:val="0"/>
                <w:bCs w:val="0"/>
                <w:lang w:val="de-CH"/>
              </w:rPr>
              <w:t xml:space="preserve"> </w:t>
            </w:r>
            <w:r w:rsidRPr="0078082D">
              <w:rPr>
                <w:rFonts w:ascii="Verdana" w:hAnsi="Verdana" w:cs="Arial"/>
                <w:b w:val="0"/>
                <w:bCs w:val="0"/>
                <w:lang w:val="de-CH"/>
              </w:rPr>
              <w:t>Sie führen kleinere Reparaturen und Unterhaltsarbeiten an verschiedenen Gebinden aus. (K3)</w:t>
            </w:r>
          </w:p>
          <w:p w14:paraId="2503A00E" w14:textId="77777777" w:rsidR="004A1046" w:rsidRPr="00560ACB" w:rsidRDefault="004A1046" w:rsidP="004A1046">
            <w:pPr>
              <w:ind w:right="180"/>
              <w:rPr>
                <w:rFonts w:ascii="Verdana" w:hAnsi="Verdana" w:cs="Arial"/>
                <w:lang w:val="de-CH"/>
              </w:rPr>
            </w:pPr>
          </w:p>
        </w:tc>
      </w:tr>
      <w:tr w:rsidR="004A1046" w:rsidRPr="00560ACB" w14:paraId="7DE26D09" w14:textId="77777777" w:rsidTr="00FC0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0BADB9F6" w14:textId="77777777" w:rsidR="004A1046" w:rsidRPr="00560ACB" w:rsidRDefault="004A1046">
            <w:pPr>
              <w:rPr>
                <w:rFonts w:ascii="Verdana" w:hAnsi="Verdana" w:cs="Arial"/>
                <w:b w:val="0"/>
                <w:bCs w:val="0"/>
                <w:lang w:val="de-CH" w:eastAsia="de-CH"/>
              </w:rPr>
            </w:pPr>
            <w:bookmarkStart w:id="2" w:name="_Hlk74832614"/>
            <w:r w:rsidRPr="00560ACB">
              <w:rPr>
                <w:rFonts w:ascii="Verdana" w:hAnsi="Verdana" w:cs="Arial"/>
                <w:lang w:val="de-CH" w:eastAsia="de-CH"/>
              </w:rPr>
              <w:t xml:space="preserve">Vorkenntnisse Betrieb: </w:t>
            </w:r>
          </w:p>
          <w:p w14:paraId="22C3C000" w14:textId="77777777" w:rsidR="004A1046" w:rsidRPr="00560ACB" w:rsidRDefault="004A1046">
            <w:pPr>
              <w:rPr>
                <w:rFonts w:ascii="Verdana" w:hAnsi="Verdana" w:cs="Arial"/>
                <w:b w:val="0"/>
                <w:bCs w:val="0"/>
                <w:lang w:val="de-CH" w:eastAsia="de-CH"/>
              </w:rPr>
            </w:pPr>
          </w:p>
          <w:p w14:paraId="409D433B" w14:textId="76A78F77" w:rsidR="00FF69B6" w:rsidRPr="00532F16" w:rsidRDefault="00FF69B6" w:rsidP="004A1046">
            <w:pPr>
              <w:pStyle w:val="Listenabsatz"/>
              <w:numPr>
                <w:ilvl w:val="0"/>
                <w:numId w:val="35"/>
              </w:numPr>
              <w:rPr>
                <w:rFonts w:ascii="Verdana" w:hAnsi="Verdana" w:cs="Arial"/>
                <w:b w:val="0"/>
                <w:bCs w:val="0"/>
                <w:sz w:val="24"/>
                <w:szCs w:val="24"/>
                <w:lang w:eastAsia="de-CH"/>
              </w:rPr>
            </w:pPr>
            <w:r w:rsidRPr="00532F16">
              <w:rPr>
                <w:rFonts w:ascii="Verdana" w:hAnsi="Verdana" w:cs="Arial"/>
                <w:b w:val="0"/>
                <w:bCs w:val="0"/>
                <w:sz w:val="24"/>
                <w:szCs w:val="24"/>
                <w:lang w:eastAsia="de-CH"/>
              </w:rPr>
              <w:t>H</w:t>
            </w:r>
            <w:r w:rsidR="00122F39" w:rsidRPr="00532F16">
              <w:rPr>
                <w:rFonts w:ascii="Verdana" w:hAnsi="Verdana" w:cs="Arial"/>
                <w:b w:val="0"/>
                <w:bCs w:val="0"/>
                <w:sz w:val="24"/>
                <w:szCs w:val="24"/>
                <w:lang w:eastAsia="de-CH"/>
              </w:rPr>
              <w:t>ygienekonzept Ausbildungsbetrieb</w:t>
            </w:r>
          </w:p>
          <w:p w14:paraId="513F8948" w14:textId="3A5A989B" w:rsidR="004A1046" w:rsidRPr="00532F16" w:rsidRDefault="0014283D" w:rsidP="004A1046">
            <w:pPr>
              <w:pStyle w:val="Listenabsatz"/>
              <w:numPr>
                <w:ilvl w:val="0"/>
                <w:numId w:val="35"/>
              </w:numPr>
              <w:rPr>
                <w:rFonts w:ascii="Verdana" w:hAnsi="Verdana" w:cs="Arial"/>
                <w:b w:val="0"/>
                <w:bCs w:val="0"/>
                <w:sz w:val="24"/>
                <w:szCs w:val="24"/>
                <w:lang w:eastAsia="de-CH"/>
              </w:rPr>
            </w:pPr>
            <w:r w:rsidRPr="00532F16">
              <w:rPr>
                <w:rFonts w:ascii="Verdana" w:hAnsi="Verdana" w:cs="Arial"/>
                <w:b w:val="0"/>
                <w:bCs w:val="0"/>
                <w:sz w:val="24"/>
                <w:szCs w:val="24"/>
                <w:lang w:eastAsia="de-CH"/>
              </w:rPr>
              <w:t>Reinigungsarbeiten</w:t>
            </w:r>
          </w:p>
          <w:p w14:paraId="4AA98B3A" w14:textId="52E9D087" w:rsidR="005859C1" w:rsidRPr="0014283D" w:rsidRDefault="00D67FC3" w:rsidP="004A1046">
            <w:pPr>
              <w:pStyle w:val="Listenabsatz"/>
              <w:numPr>
                <w:ilvl w:val="0"/>
                <w:numId w:val="35"/>
              </w:numPr>
              <w:rPr>
                <w:rFonts w:ascii="Verdana" w:hAnsi="Verdana" w:cs="Arial"/>
                <w:b w:val="0"/>
                <w:bCs w:val="0"/>
                <w:lang w:eastAsia="de-CH"/>
              </w:rPr>
            </w:pPr>
            <w:r w:rsidRPr="00532F16">
              <w:rPr>
                <w:rFonts w:ascii="Verdana" w:hAnsi="Verdana" w:cs="Arial"/>
                <w:b w:val="0"/>
                <w:bCs w:val="0"/>
                <w:sz w:val="24"/>
                <w:szCs w:val="24"/>
                <w:lang w:eastAsia="de-CH"/>
              </w:rPr>
              <w:t>Weinlese</w:t>
            </w:r>
          </w:p>
        </w:tc>
        <w:tc>
          <w:tcPr>
            <w:tcW w:w="4825" w:type="dxa"/>
          </w:tcPr>
          <w:p w14:paraId="654F17FE" w14:textId="77777777" w:rsidR="004A1046" w:rsidRPr="00560ACB" w:rsidRDefault="004A1046">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560ACB">
              <w:rPr>
                <w:rFonts w:ascii="Verdana" w:hAnsi="Verdana" w:cs="Arial"/>
                <w:b/>
                <w:bCs/>
                <w:lang w:val="de-CH" w:eastAsia="de-CH"/>
              </w:rPr>
              <w:t xml:space="preserve">Vorkenntnisse Schule: </w:t>
            </w:r>
          </w:p>
          <w:p w14:paraId="26586901" w14:textId="77777777" w:rsidR="004A1046" w:rsidRPr="00560ACB" w:rsidRDefault="004A1046">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7783B655" w14:textId="77777777" w:rsidR="004A1046" w:rsidRDefault="00256DF7" w:rsidP="004A104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Hygienekonzept</w:t>
            </w:r>
          </w:p>
          <w:p w14:paraId="28C11D43" w14:textId="76E974BF" w:rsidR="00256DF7" w:rsidRPr="00560ACB" w:rsidRDefault="00037D50" w:rsidP="004A104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proofErr w:type="spellStart"/>
            <w:r>
              <w:rPr>
                <w:rFonts w:ascii="Verdana" w:hAnsi="Verdana" w:cs="Arial"/>
                <w:sz w:val="24"/>
                <w:szCs w:val="24"/>
                <w:lang w:eastAsia="de-CH"/>
              </w:rPr>
              <w:t>Gebindem</w:t>
            </w:r>
            <w:r w:rsidR="00341806">
              <w:rPr>
                <w:rFonts w:ascii="Verdana" w:hAnsi="Verdana" w:cs="Arial"/>
                <w:sz w:val="24"/>
                <w:szCs w:val="24"/>
                <w:lang w:eastAsia="de-CH"/>
              </w:rPr>
              <w:t>aterialien</w:t>
            </w:r>
            <w:proofErr w:type="spellEnd"/>
          </w:p>
        </w:tc>
        <w:tc>
          <w:tcPr>
            <w:tcW w:w="4804" w:type="dxa"/>
          </w:tcPr>
          <w:p w14:paraId="138C5B46" w14:textId="77777777" w:rsidR="004A1046" w:rsidRPr="00560ACB" w:rsidRDefault="004A1046">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560ACB">
              <w:rPr>
                <w:rFonts w:ascii="Verdana" w:hAnsi="Verdana" w:cs="Arial"/>
                <w:b/>
                <w:bCs/>
                <w:lang w:eastAsia="de-CH"/>
              </w:rPr>
              <w:t>Vorkenntnisse</w:t>
            </w:r>
            <w:proofErr w:type="spellEnd"/>
            <w:r w:rsidRPr="00560ACB">
              <w:rPr>
                <w:rFonts w:ascii="Verdana" w:hAnsi="Verdana" w:cs="Arial"/>
                <w:b/>
                <w:bCs/>
                <w:lang w:eastAsia="de-CH"/>
              </w:rPr>
              <w:t xml:space="preserve"> </w:t>
            </w:r>
            <w:proofErr w:type="spellStart"/>
            <w:r w:rsidRPr="00560ACB">
              <w:rPr>
                <w:rFonts w:ascii="Verdana" w:hAnsi="Verdana" w:cs="Arial"/>
                <w:b/>
                <w:bCs/>
                <w:lang w:eastAsia="de-CH"/>
              </w:rPr>
              <w:t>üK</w:t>
            </w:r>
            <w:proofErr w:type="spellEnd"/>
            <w:r w:rsidRPr="00560ACB">
              <w:rPr>
                <w:rFonts w:ascii="Verdana" w:hAnsi="Verdana" w:cs="Arial"/>
                <w:b/>
                <w:bCs/>
                <w:lang w:eastAsia="de-CH"/>
              </w:rPr>
              <w:t>:</w:t>
            </w:r>
          </w:p>
          <w:p w14:paraId="0A964E4C" w14:textId="77777777" w:rsidR="004A1046" w:rsidRPr="00560ACB" w:rsidRDefault="004A1046">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346601F" w14:textId="21A7DE55" w:rsidR="004A1046" w:rsidRPr="00560ACB" w:rsidRDefault="00256DF7" w:rsidP="004A104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F0031E">
              <w:rPr>
                <w:rFonts w:ascii="Verdana" w:hAnsi="Verdana" w:cs="Arial"/>
                <w:sz w:val="24"/>
                <w:szCs w:val="24"/>
                <w:lang w:eastAsia="de-CH"/>
              </w:rPr>
              <w:t>Arbeitssicherheit (</w:t>
            </w:r>
            <w:proofErr w:type="spellStart"/>
            <w:r w:rsidRPr="00F0031E">
              <w:rPr>
                <w:rFonts w:ascii="Verdana" w:hAnsi="Verdana" w:cs="Arial"/>
                <w:sz w:val="24"/>
                <w:szCs w:val="24"/>
                <w:lang w:eastAsia="de-CH"/>
              </w:rPr>
              <w:t>üK</w:t>
            </w:r>
            <w:proofErr w:type="spellEnd"/>
            <w:r w:rsidRPr="00F0031E">
              <w:rPr>
                <w:rFonts w:ascii="Verdana" w:hAnsi="Verdana" w:cs="Arial"/>
                <w:sz w:val="24"/>
                <w:szCs w:val="24"/>
                <w:lang w:eastAsia="de-CH"/>
              </w:rPr>
              <w:t xml:space="preserve"> 1)</w:t>
            </w:r>
          </w:p>
        </w:tc>
      </w:tr>
      <w:bookmarkEnd w:id="2"/>
    </w:tbl>
    <w:p w14:paraId="1343AEAF" w14:textId="77777777" w:rsidR="002E184C" w:rsidRDefault="002E184C" w:rsidP="00820561">
      <w:pPr>
        <w:rPr>
          <w:rFonts w:ascii="Verdana" w:hAnsi="Verdana" w:cs="Arial"/>
          <w:b/>
          <w:bCs/>
          <w:lang w:val="de-CH"/>
        </w:rPr>
      </w:pPr>
    </w:p>
    <w:p w14:paraId="78FF9322" w14:textId="77777777" w:rsidR="004A1046" w:rsidRPr="00560ACB" w:rsidRDefault="004A1046" w:rsidP="00820561">
      <w:pPr>
        <w:rPr>
          <w:rFonts w:ascii="Verdana" w:hAnsi="Verdana" w:cs="Arial"/>
          <w:b/>
          <w:bCs/>
          <w:lang w:val="de-CH"/>
        </w:rPr>
      </w:pPr>
    </w:p>
    <w:p w14:paraId="61DE9652" w14:textId="77777777" w:rsidR="00521CF8" w:rsidRPr="00560ACB" w:rsidRDefault="00521CF8" w:rsidP="00521CF8">
      <w:pPr>
        <w:rPr>
          <w:rFonts w:ascii="Verdana" w:hAnsi="Verdana" w:cs="Arial"/>
          <w:b/>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Kellerwirtschaft2"/>
        <w:tblW w:w="14454" w:type="dxa"/>
        <w:tblLayout w:type="fixed"/>
        <w:tblLook w:val="04A0" w:firstRow="1" w:lastRow="0" w:firstColumn="1" w:lastColumn="0" w:noHBand="0" w:noVBand="1"/>
      </w:tblPr>
      <w:tblGrid>
        <w:gridCol w:w="1591"/>
        <w:gridCol w:w="4500"/>
        <w:gridCol w:w="4110"/>
        <w:gridCol w:w="2977"/>
        <w:gridCol w:w="1276"/>
      </w:tblGrid>
      <w:tr w:rsidR="004A1046" w:rsidRPr="00560ACB" w14:paraId="25242F65" w14:textId="77777777" w:rsidTr="006B6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D0AA697" w14:textId="77777777" w:rsidR="004A1046" w:rsidRPr="00560ACB" w:rsidRDefault="004A1046">
            <w:pPr>
              <w:spacing w:before="60" w:after="60"/>
              <w:rPr>
                <w:rFonts w:ascii="Verdana" w:hAnsi="Verdana" w:cs="Arial"/>
                <w:b w:val="0"/>
              </w:rPr>
            </w:pPr>
            <w:r w:rsidRPr="00560ACB">
              <w:rPr>
                <w:rFonts w:ascii="Verdana" w:hAnsi="Verdana" w:cs="Arial"/>
              </w:rPr>
              <w:t>LZ-NR.</w:t>
            </w:r>
          </w:p>
        </w:tc>
        <w:tc>
          <w:tcPr>
            <w:tcW w:w="4500" w:type="dxa"/>
          </w:tcPr>
          <w:p w14:paraId="1CA5EACA" w14:textId="77777777" w:rsidR="004A1046" w:rsidRPr="00560ACB" w:rsidRDefault="004A104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Inhalte</w:t>
            </w:r>
            <w:proofErr w:type="spellEnd"/>
            <w:r w:rsidRPr="00560ACB">
              <w:rPr>
                <w:rFonts w:ascii="Verdana" w:hAnsi="Verdana" w:cs="Arial"/>
              </w:rPr>
              <w:t xml:space="preserve"> </w:t>
            </w:r>
          </w:p>
        </w:tc>
        <w:tc>
          <w:tcPr>
            <w:tcW w:w="4110" w:type="dxa"/>
          </w:tcPr>
          <w:p w14:paraId="242D0BA5" w14:textId="77777777" w:rsidR="004A1046" w:rsidRPr="00560ACB" w:rsidRDefault="004A104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560ACB">
              <w:rPr>
                <w:rFonts w:ascii="Verdana" w:hAnsi="Verdana" w:cs="Arial"/>
                <w:bCs w:val="0"/>
                <w:lang w:val="de-CH"/>
              </w:rPr>
              <w:t>Empfehlungen zur methodisch-didaktischen Umsetzung</w:t>
            </w:r>
          </w:p>
        </w:tc>
        <w:tc>
          <w:tcPr>
            <w:tcW w:w="2977" w:type="dxa"/>
          </w:tcPr>
          <w:p w14:paraId="6F247E9F" w14:textId="77777777" w:rsidR="004A1046" w:rsidRPr="00560ACB" w:rsidRDefault="004A104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Unterlagen</w:t>
            </w:r>
            <w:proofErr w:type="spellEnd"/>
          </w:p>
        </w:tc>
        <w:tc>
          <w:tcPr>
            <w:tcW w:w="1276" w:type="dxa"/>
          </w:tcPr>
          <w:p w14:paraId="661A971D" w14:textId="77777777" w:rsidR="004A1046" w:rsidRPr="00560ACB" w:rsidRDefault="004A104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Richt-zeit</w:t>
            </w:r>
            <w:proofErr w:type="spellEnd"/>
          </w:p>
        </w:tc>
      </w:tr>
      <w:tr w:rsidR="004A1046" w:rsidRPr="007D1715" w14:paraId="3A7368BD"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83AF2D4" w14:textId="77B97809" w:rsidR="004A1046" w:rsidRPr="004405B8" w:rsidRDefault="00C63E43">
            <w:pPr>
              <w:spacing w:before="60" w:after="60"/>
              <w:rPr>
                <w:rFonts w:ascii="Verdana" w:hAnsi="Verdana" w:cs="Arial"/>
                <w:bCs w:val="0"/>
                <w:sz w:val="22"/>
                <w:szCs w:val="22"/>
              </w:rPr>
            </w:pPr>
            <w:proofErr w:type="spellStart"/>
            <w:r w:rsidRPr="004405B8">
              <w:rPr>
                <w:rFonts w:ascii="Verdana" w:hAnsi="Verdana" w:cs="Arial"/>
                <w:bCs w:val="0"/>
                <w:sz w:val="22"/>
                <w:szCs w:val="22"/>
              </w:rPr>
              <w:t>Anhang</w:t>
            </w:r>
            <w:proofErr w:type="spellEnd"/>
            <w:r w:rsidRPr="004405B8">
              <w:rPr>
                <w:rFonts w:ascii="Verdana" w:hAnsi="Verdana" w:cs="Arial"/>
                <w:bCs w:val="0"/>
                <w:sz w:val="22"/>
                <w:szCs w:val="22"/>
              </w:rPr>
              <w:t xml:space="preserve"> 2</w:t>
            </w:r>
          </w:p>
        </w:tc>
        <w:tc>
          <w:tcPr>
            <w:tcW w:w="4500" w:type="dxa"/>
          </w:tcPr>
          <w:p w14:paraId="07FD2905" w14:textId="77777777" w:rsidR="0021008E" w:rsidRPr="003216A6" w:rsidRDefault="0021008E" w:rsidP="0021008E">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r w:rsidRPr="003216A6">
              <w:rPr>
                <w:rFonts w:ascii="Verdana" w:hAnsi="Verdana" w:cs="Arial"/>
                <w:b/>
                <w:bCs/>
                <w:sz w:val="22"/>
                <w:szCs w:val="22"/>
                <w:lang w:val="de-CH"/>
              </w:rPr>
              <w:t>Einführung zum Kurs</w:t>
            </w:r>
          </w:p>
          <w:p w14:paraId="161B4CFB" w14:textId="77777777" w:rsidR="0021008E" w:rsidRDefault="0021008E" w:rsidP="0021008E">
            <w:pPr>
              <w:pStyle w:val="Listenabsatz"/>
              <w:numPr>
                <w:ilvl w:val="0"/>
                <w:numId w:val="4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Pr>
                <w:rFonts w:ascii="Verdana" w:hAnsi="Verdana" w:cs="Arial"/>
                <w:bCs/>
                <w:sz w:val="22"/>
                <w:szCs w:val="22"/>
              </w:rPr>
              <w:t>Ziele und Inhalte</w:t>
            </w:r>
          </w:p>
          <w:p w14:paraId="54404D18" w14:textId="77777777" w:rsidR="002E5D6F" w:rsidRPr="002E5D6F" w:rsidRDefault="0021008E" w:rsidP="0021008E">
            <w:pPr>
              <w:pStyle w:val="Listenabsatz"/>
              <w:numPr>
                <w:ilvl w:val="0"/>
                <w:numId w:val="4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r w:rsidRPr="0021008E">
              <w:rPr>
                <w:rFonts w:ascii="Verdana" w:hAnsi="Verdana" w:cs="Arial"/>
                <w:bCs/>
                <w:sz w:val="22"/>
                <w:szCs w:val="22"/>
              </w:rPr>
              <w:t>Ablauf und Organisation</w:t>
            </w:r>
          </w:p>
          <w:p w14:paraId="19CABA9C" w14:textId="3797C3D3" w:rsidR="004A1046" w:rsidRPr="007D1715" w:rsidRDefault="00A93F05" w:rsidP="0021008E">
            <w:pPr>
              <w:pStyle w:val="Listenabsatz"/>
              <w:numPr>
                <w:ilvl w:val="0"/>
                <w:numId w:val="4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r w:rsidRPr="0021008E">
              <w:rPr>
                <w:rFonts w:ascii="Verdana" w:hAnsi="Verdana" w:cs="Arial"/>
                <w:bCs/>
                <w:sz w:val="22"/>
                <w:szCs w:val="22"/>
              </w:rPr>
              <w:t>Sicherheitsregeln</w:t>
            </w:r>
            <w:r w:rsidR="000C7403" w:rsidRPr="0021008E">
              <w:rPr>
                <w:rFonts w:ascii="Verdana" w:hAnsi="Verdana" w:cs="Arial"/>
                <w:bCs/>
                <w:sz w:val="22"/>
                <w:szCs w:val="22"/>
              </w:rPr>
              <w:t xml:space="preserve"> in Erinnerung rufen</w:t>
            </w:r>
            <w:r w:rsidR="00F447B3" w:rsidRPr="0021008E">
              <w:rPr>
                <w:rFonts w:ascii="Verdana" w:hAnsi="Verdana" w:cs="Arial"/>
                <w:bCs/>
                <w:sz w:val="22"/>
                <w:szCs w:val="22"/>
              </w:rPr>
              <w:t xml:space="preserve"> (Hinweis: </w:t>
            </w:r>
            <w:proofErr w:type="spellStart"/>
            <w:r w:rsidR="00F447B3" w:rsidRPr="0021008E">
              <w:rPr>
                <w:rFonts w:ascii="Verdana" w:hAnsi="Verdana" w:cs="Arial"/>
                <w:bCs/>
                <w:sz w:val="22"/>
                <w:szCs w:val="22"/>
              </w:rPr>
              <w:t>üK</w:t>
            </w:r>
            <w:proofErr w:type="spellEnd"/>
            <w:r w:rsidR="00F447B3" w:rsidRPr="0021008E">
              <w:rPr>
                <w:rFonts w:ascii="Verdana" w:hAnsi="Verdana" w:cs="Arial"/>
                <w:bCs/>
                <w:sz w:val="22"/>
                <w:szCs w:val="22"/>
              </w:rPr>
              <w:t xml:space="preserve"> 1)</w:t>
            </w:r>
          </w:p>
        </w:tc>
        <w:tc>
          <w:tcPr>
            <w:tcW w:w="4110" w:type="dxa"/>
          </w:tcPr>
          <w:p w14:paraId="1165AB78" w14:textId="77777777" w:rsidR="004A1046" w:rsidRPr="007D1715" w:rsidRDefault="004A1046"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2"/>
                <w:szCs w:val="22"/>
                <w:lang w:val="de-CH"/>
              </w:rPr>
            </w:pPr>
          </w:p>
        </w:tc>
        <w:tc>
          <w:tcPr>
            <w:tcW w:w="2977" w:type="dxa"/>
          </w:tcPr>
          <w:p w14:paraId="046FE84C" w14:textId="11D2CFF1" w:rsidR="004A1046" w:rsidRPr="007D1715" w:rsidRDefault="00D666F4" w:rsidP="00AB565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proofErr w:type="spellStart"/>
            <w:r w:rsidRPr="007D1715">
              <w:rPr>
                <w:rFonts w:ascii="Verdana" w:hAnsi="Verdana" w:cs="Arial"/>
                <w:bCs/>
                <w:sz w:val="22"/>
                <w:szCs w:val="22"/>
              </w:rPr>
              <w:t>Unterlagen</w:t>
            </w:r>
            <w:proofErr w:type="spellEnd"/>
            <w:r w:rsidRPr="007D1715">
              <w:rPr>
                <w:rFonts w:ascii="Verdana" w:hAnsi="Verdana" w:cs="Arial"/>
                <w:bCs/>
                <w:sz w:val="22"/>
                <w:szCs w:val="22"/>
              </w:rPr>
              <w:t xml:space="preserve"> üK1</w:t>
            </w:r>
          </w:p>
        </w:tc>
        <w:tc>
          <w:tcPr>
            <w:tcW w:w="1276" w:type="dxa"/>
          </w:tcPr>
          <w:p w14:paraId="542F6CF2" w14:textId="10C9AAC4" w:rsidR="004A1046" w:rsidRPr="007D1715" w:rsidRDefault="00BD35A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7D1715">
              <w:rPr>
                <w:rFonts w:ascii="Verdana" w:hAnsi="Verdana" w:cs="Arial"/>
                <w:b/>
                <w:sz w:val="22"/>
                <w:szCs w:val="22"/>
                <w:lang w:val="de-CH"/>
              </w:rPr>
              <w:t>30</w:t>
            </w:r>
            <w:r w:rsidR="00592EC6" w:rsidRPr="007D1715">
              <w:rPr>
                <w:rFonts w:ascii="Verdana" w:hAnsi="Verdana" w:cs="Arial"/>
                <w:b/>
                <w:sz w:val="22"/>
                <w:szCs w:val="22"/>
                <w:lang w:val="de-CH"/>
              </w:rPr>
              <w:t>’</w:t>
            </w:r>
          </w:p>
        </w:tc>
      </w:tr>
      <w:tr w:rsidR="004A1046" w:rsidRPr="007D1715" w14:paraId="32CB0B30" w14:textId="77777777" w:rsidTr="006B6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885F8EB" w14:textId="32B95EE0" w:rsidR="004A1046" w:rsidRPr="004405B8" w:rsidRDefault="00C63E43">
            <w:pPr>
              <w:spacing w:before="60" w:after="60"/>
              <w:rPr>
                <w:rFonts w:ascii="Verdana" w:hAnsi="Verdana" w:cs="Arial"/>
                <w:bCs w:val="0"/>
                <w:sz w:val="22"/>
                <w:szCs w:val="22"/>
                <w:lang w:val="de-CH"/>
              </w:rPr>
            </w:pPr>
            <w:r w:rsidRPr="004405B8">
              <w:rPr>
                <w:rFonts w:ascii="Verdana" w:hAnsi="Verdana" w:cs="Arial"/>
                <w:bCs w:val="0"/>
                <w:sz w:val="22"/>
                <w:szCs w:val="22"/>
              </w:rPr>
              <w:t>f1.2</w:t>
            </w:r>
          </w:p>
        </w:tc>
        <w:tc>
          <w:tcPr>
            <w:tcW w:w="4500" w:type="dxa"/>
          </w:tcPr>
          <w:p w14:paraId="69899AE4" w14:textId="563C3C8E" w:rsidR="004A1046" w:rsidRPr="007D1715" w:rsidRDefault="00485A30" w:rsidP="00A84DAC">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7D1715">
              <w:rPr>
                <w:rFonts w:ascii="Verdana" w:hAnsi="Verdana" w:cs="Arial"/>
                <w:b/>
                <w:sz w:val="22"/>
                <w:szCs w:val="22"/>
                <w:lang w:val="de-CH"/>
              </w:rPr>
              <w:t xml:space="preserve">Erarbeitung </w:t>
            </w:r>
            <w:r w:rsidR="00A84DAC" w:rsidRPr="007D1715">
              <w:rPr>
                <w:rFonts w:ascii="Verdana" w:hAnsi="Verdana" w:cs="Arial"/>
                <w:b/>
                <w:sz w:val="22"/>
                <w:szCs w:val="22"/>
                <w:lang w:val="de-CH"/>
              </w:rPr>
              <w:t>Hygienekonzept</w:t>
            </w:r>
          </w:p>
          <w:p w14:paraId="04DF5C63" w14:textId="48B8B716" w:rsidR="00BD3C43" w:rsidRPr="007D1715" w:rsidRDefault="00BD3C43" w:rsidP="00A84DAC">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lang w:val="de-CH"/>
              </w:rPr>
            </w:pPr>
            <w:r w:rsidRPr="007D1715">
              <w:rPr>
                <w:rFonts w:ascii="Verdana" w:hAnsi="Verdana" w:cs="Arial"/>
                <w:bCs/>
                <w:sz w:val="22"/>
                <w:szCs w:val="22"/>
                <w:lang w:val="de-CH"/>
              </w:rPr>
              <w:t xml:space="preserve">Konkrete Situation im Betrieb, wo der </w:t>
            </w:r>
            <w:proofErr w:type="spellStart"/>
            <w:r w:rsidRPr="007D1715">
              <w:rPr>
                <w:rFonts w:ascii="Verdana" w:hAnsi="Verdana" w:cs="Arial"/>
                <w:bCs/>
                <w:sz w:val="22"/>
                <w:szCs w:val="22"/>
                <w:lang w:val="de-CH"/>
              </w:rPr>
              <w:t>üK</w:t>
            </w:r>
            <w:proofErr w:type="spellEnd"/>
            <w:r w:rsidRPr="007D1715">
              <w:rPr>
                <w:rFonts w:ascii="Verdana" w:hAnsi="Verdana" w:cs="Arial"/>
                <w:bCs/>
                <w:sz w:val="22"/>
                <w:szCs w:val="22"/>
                <w:lang w:val="de-CH"/>
              </w:rPr>
              <w:t xml:space="preserve"> stattfindet</w:t>
            </w:r>
            <w:r w:rsidR="00BD53F1" w:rsidRPr="007D1715">
              <w:rPr>
                <w:rFonts w:ascii="Verdana" w:hAnsi="Verdana" w:cs="Arial"/>
                <w:bCs/>
                <w:sz w:val="22"/>
                <w:szCs w:val="22"/>
                <w:lang w:val="de-CH"/>
              </w:rPr>
              <w:t>, Materialliste</w:t>
            </w:r>
            <w:r w:rsidR="00E96648" w:rsidRPr="007D1715">
              <w:rPr>
                <w:rFonts w:ascii="Verdana" w:hAnsi="Verdana" w:cs="Arial"/>
                <w:bCs/>
                <w:sz w:val="22"/>
                <w:szCs w:val="22"/>
                <w:lang w:val="de-CH"/>
              </w:rPr>
              <w:t>, Produkteliste abgeben</w:t>
            </w:r>
          </w:p>
          <w:p w14:paraId="4B68E9A4" w14:textId="576BE933" w:rsidR="00565252" w:rsidRPr="007D1715" w:rsidRDefault="00565252" w:rsidP="00A84DAC">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lang w:val="de-CH"/>
              </w:rPr>
            </w:pPr>
            <w:r w:rsidRPr="007D1715">
              <w:rPr>
                <w:rFonts w:ascii="Verdana" w:hAnsi="Verdana" w:cs="Arial"/>
                <w:bCs/>
                <w:sz w:val="22"/>
                <w:szCs w:val="22"/>
                <w:lang w:val="de-CH"/>
              </w:rPr>
              <w:t>Hygienekonzept</w:t>
            </w:r>
            <w:r w:rsidR="00A52E9F" w:rsidRPr="007D1715">
              <w:rPr>
                <w:rFonts w:ascii="Verdana" w:hAnsi="Verdana" w:cs="Arial"/>
                <w:bCs/>
                <w:sz w:val="22"/>
                <w:szCs w:val="22"/>
                <w:lang w:val="de-CH"/>
              </w:rPr>
              <w:t xml:space="preserve">: </w:t>
            </w:r>
            <w:r w:rsidRPr="007D1715">
              <w:rPr>
                <w:rFonts w:ascii="Verdana" w:hAnsi="Verdana" w:cs="Arial"/>
                <w:bCs/>
                <w:sz w:val="22"/>
                <w:szCs w:val="22"/>
                <w:lang w:val="de-CH"/>
              </w:rPr>
              <w:t>Aufbau und einzelne Eleme</w:t>
            </w:r>
            <w:r w:rsidR="00891A42" w:rsidRPr="007D1715">
              <w:rPr>
                <w:rFonts w:ascii="Verdana" w:hAnsi="Verdana" w:cs="Arial"/>
                <w:bCs/>
                <w:sz w:val="22"/>
                <w:szCs w:val="22"/>
                <w:lang w:val="de-CH"/>
              </w:rPr>
              <w:t>nte</w:t>
            </w:r>
          </w:p>
          <w:p w14:paraId="1BF1C163" w14:textId="0D6EC96E" w:rsidR="00870CC7" w:rsidRPr="007D1715" w:rsidRDefault="00A83220" w:rsidP="00A84DAC">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lang w:val="de-CH"/>
              </w:rPr>
            </w:pPr>
            <w:r w:rsidRPr="007D1715">
              <w:rPr>
                <w:rFonts w:ascii="Verdana" w:hAnsi="Verdana" w:cs="Arial"/>
                <w:bCs/>
                <w:sz w:val="22"/>
                <w:szCs w:val="22"/>
                <w:lang w:val="de-CH"/>
              </w:rPr>
              <w:t>Hygienekonzept erstellen</w:t>
            </w:r>
            <w:r w:rsidR="0025454E" w:rsidRPr="007D1715">
              <w:rPr>
                <w:rFonts w:ascii="Verdana" w:hAnsi="Verdana" w:cs="Arial"/>
                <w:bCs/>
                <w:sz w:val="22"/>
                <w:szCs w:val="22"/>
                <w:lang w:val="de-CH"/>
              </w:rPr>
              <w:t xml:space="preserve"> für:</w:t>
            </w:r>
          </w:p>
          <w:p w14:paraId="1A005CC7" w14:textId="0AF3F445" w:rsidR="001B7DCE" w:rsidRPr="007D1715" w:rsidRDefault="001B7DCE" w:rsidP="001B7DCE">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Boden</w:t>
            </w:r>
          </w:p>
          <w:p w14:paraId="77D1E35D" w14:textId="765445A2" w:rsidR="0025454E" w:rsidRPr="007D1715" w:rsidRDefault="00847E18" w:rsidP="0025454E">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Fässer</w:t>
            </w:r>
          </w:p>
          <w:p w14:paraId="52DB6CD9" w14:textId="7933EB71" w:rsidR="00847E18" w:rsidRPr="007D1715" w:rsidRDefault="001F58A1" w:rsidP="0025454E">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Tank</w:t>
            </w:r>
          </w:p>
          <w:p w14:paraId="379F1D5C" w14:textId="10FF0C9F" w:rsidR="001F58A1" w:rsidRPr="007D1715" w:rsidRDefault="00955B87" w:rsidP="0025454E">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Presse</w:t>
            </w:r>
          </w:p>
          <w:p w14:paraId="15D48A06" w14:textId="77777777" w:rsidR="005C2226" w:rsidRPr="007D1715" w:rsidRDefault="005C2226" w:rsidP="005C2226">
            <w:pPr>
              <w:pStyle w:val="Listenabsatz"/>
              <w:numPr>
                <w:ilvl w:val="0"/>
                <w:numId w:val="33"/>
              </w:num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Geräte für Kelterei (</w:t>
            </w:r>
            <w:proofErr w:type="spellStart"/>
            <w:r w:rsidRPr="007D1715">
              <w:rPr>
                <w:rFonts w:ascii="Verdana" w:eastAsia="Century Gothic" w:hAnsi="Verdana" w:cs="Arial"/>
                <w:color w:val="000000"/>
                <w:sz w:val="22"/>
                <w:szCs w:val="22"/>
              </w:rPr>
              <w:t>Abbeermaschine</w:t>
            </w:r>
            <w:proofErr w:type="spellEnd"/>
            <w:r w:rsidRPr="007D1715">
              <w:rPr>
                <w:rFonts w:ascii="Verdana" w:eastAsia="Century Gothic" w:hAnsi="Verdana" w:cs="Arial"/>
                <w:color w:val="000000"/>
                <w:sz w:val="22"/>
                <w:szCs w:val="22"/>
              </w:rPr>
              <w:t>, Transportband, Schneckenpumpen)</w:t>
            </w:r>
          </w:p>
          <w:p w14:paraId="4C02F7E6" w14:textId="2AE290A7" w:rsidR="00D24B42" w:rsidRPr="007D1715" w:rsidRDefault="00D24B42" w:rsidP="0025454E">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Kleinmaterial</w:t>
            </w:r>
          </w:p>
          <w:p w14:paraId="1FA52214" w14:textId="7B75972E" w:rsidR="001B7DCE" w:rsidRPr="007D1715" w:rsidRDefault="001B7DCE" w:rsidP="0025454E">
            <w:pPr>
              <w:pStyle w:val="Listenabsatz"/>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Pumpen</w:t>
            </w:r>
            <w:r w:rsidR="006219C6" w:rsidRPr="007D1715">
              <w:rPr>
                <w:rFonts w:ascii="Verdana" w:hAnsi="Verdana" w:cs="Arial"/>
                <w:bCs/>
                <w:sz w:val="22"/>
                <w:szCs w:val="22"/>
              </w:rPr>
              <w:t>, Schläuche</w:t>
            </w:r>
          </w:p>
          <w:p w14:paraId="46AB3C8B" w14:textId="67119C62" w:rsidR="00275944" w:rsidRPr="007D1715" w:rsidRDefault="00275944" w:rsidP="00BD3C4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lang w:val="de-CH"/>
              </w:rPr>
            </w:pPr>
          </w:p>
        </w:tc>
        <w:tc>
          <w:tcPr>
            <w:tcW w:w="4110" w:type="dxa"/>
          </w:tcPr>
          <w:p w14:paraId="65AE8CA9" w14:textId="6E4F4FB8" w:rsidR="004A1046" w:rsidRPr="007D1715" w:rsidRDefault="00D16A4B" w:rsidP="00D16A4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lang w:val="de-CH"/>
              </w:rPr>
            </w:pPr>
            <w:r w:rsidRPr="007D1715">
              <w:rPr>
                <w:rFonts w:ascii="Verdana" w:hAnsi="Verdana" w:cs="Arial"/>
                <w:bCs/>
                <w:sz w:val="22"/>
                <w:szCs w:val="22"/>
                <w:lang w:val="de-CH"/>
              </w:rPr>
              <w:t>Vorwissen aus der Schule</w:t>
            </w:r>
            <w:r w:rsidR="0089230E" w:rsidRPr="007D1715">
              <w:rPr>
                <w:rFonts w:ascii="Verdana" w:hAnsi="Verdana" w:cs="Arial"/>
                <w:bCs/>
                <w:sz w:val="22"/>
                <w:szCs w:val="22"/>
                <w:lang w:val="de-CH"/>
              </w:rPr>
              <w:t>/Betrieb</w:t>
            </w:r>
            <w:r w:rsidRPr="007D1715">
              <w:rPr>
                <w:rFonts w:ascii="Verdana" w:hAnsi="Verdana" w:cs="Arial"/>
                <w:bCs/>
                <w:sz w:val="22"/>
                <w:szCs w:val="22"/>
                <w:lang w:val="de-CH"/>
              </w:rPr>
              <w:t xml:space="preserve"> </w:t>
            </w:r>
            <w:r w:rsidR="007F345B">
              <w:rPr>
                <w:rFonts w:ascii="Verdana" w:hAnsi="Verdana" w:cs="Arial"/>
                <w:bCs/>
                <w:sz w:val="22"/>
                <w:szCs w:val="22"/>
                <w:lang w:val="de-CH"/>
              </w:rPr>
              <w:t>zum</w:t>
            </w:r>
            <w:r w:rsidR="004628ED" w:rsidRPr="007D1715">
              <w:rPr>
                <w:rFonts w:ascii="Verdana" w:hAnsi="Verdana" w:cs="Arial"/>
                <w:bCs/>
                <w:sz w:val="22"/>
                <w:szCs w:val="22"/>
                <w:lang w:val="de-CH"/>
              </w:rPr>
              <w:t xml:space="preserve"> Hygienekonzept </w:t>
            </w:r>
            <w:r w:rsidRPr="007D1715">
              <w:rPr>
                <w:rFonts w:ascii="Verdana" w:hAnsi="Verdana" w:cs="Arial"/>
                <w:bCs/>
                <w:sz w:val="22"/>
                <w:szCs w:val="22"/>
                <w:lang w:val="de-CH"/>
              </w:rPr>
              <w:t>abrufen</w:t>
            </w:r>
            <w:r w:rsidR="00BC24F9" w:rsidRPr="007D1715">
              <w:rPr>
                <w:rFonts w:ascii="Verdana" w:hAnsi="Verdana" w:cs="Arial"/>
                <w:bCs/>
                <w:sz w:val="22"/>
                <w:szCs w:val="22"/>
                <w:lang w:val="de-CH"/>
              </w:rPr>
              <w:t xml:space="preserve"> </w:t>
            </w:r>
          </w:p>
          <w:p w14:paraId="323E6D00" w14:textId="4EBD6167" w:rsidR="0089230E" w:rsidRPr="007D1715" w:rsidRDefault="0089230E" w:rsidP="00D16A4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lang w:val="de-CH"/>
              </w:rPr>
            </w:pPr>
            <w:r w:rsidRPr="007D1715">
              <w:rPr>
                <w:rFonts w:ascii="Verdana" w:hAnsi="Verdana" w:cs="Arial"/>
                <w:bCs/>
                <w:sz w:val="22"/>
                <w:szCs w:val="22"/>
                <w:lang w:val="de-CH"/>
              </w:rPr>
              <w:t xml:space="preserve">Gruppenarbeit: jede Gruppe erstellt </w:t>
            </w:r>
            <w:r w:rsidR="00CD391C" w:rsidRPr="007D1715">
              <w:rPr>
                <w:rFonts w:ascii="Verdana" w:hAnsi="Verdana" w:cs="Arial"/>
                <w:bCs/>
                <w:sz w:val="22"/>
                <w:szCs w:val="22"/>
                <w:lang w:val="de-CH"/>
              </w:rPr>
              <w:t xml:space="preserve">anhand der Materialliste </w:t>
            </w:r>
            <w:r w:rsidRPr="007D1715">
              <w:rPr>
                <w:rFonts w:ascii="Verdana" w:hAnsi="Verdana" w:cs="Arial"/>
                <w:bCs/>
                <w:sz w:val="22"/>
                <w:szCs w:val="22"/>
                <w:lang w:val="de-CH"/>
              </w:rPr>
              <w:t>ein Konzept zu einem der aufgeführten Punkte</w:t>
            </w:r>
          </w:p>
        </w:tc>
        <w:tc>
          <w:tcPr>
            <w:tcW w:w="2977" w:type="dxa"/>
          </w:tcPr>
          <w:p w14:paraId="70B93E10" w14:textId="2026F644" w:rsidR="004A1046" w:rsidRPr="007D1715" w:rsidRDefault="00BA54C5" w:rsidP="00FD54F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lang w:val="de-CH"/>
              </w:rPr>
            </w:pPr>
            <w:r w:rsidRPr="007D1715">
              <w:rPr>
                <w:rFonts w:ascii="Verdana" w:eastAsia="Century Gothic" w:hAnsi="Verdana" w:cs="Arial"/>
                <w:bCs/>
                <w:color w:val="000000"/>
                <w:sz w:val="22"/>
                <w:szCs w:val="22"/>
                <w:lang w:val="de-CH"/>
              </w:rPr>
              <w:t>Pro</w:t>
            </w:r>
            <w:r w:rsidR="002603D6" w:rsidRPr="007D1715">
              <w:rPr>
                <w:rFonts w:ascii="Verdana" w:eastAsia="Century Gothic" w:hAnsi="Verdana" w:cs="Arial"/>
                <w:bCs/>
                <w:color w:val="000000"/>
                <w:sz w:val="22"/>
                <w:szCs w:val="22"/>
                <w:lang w:val="de-CH"/>
              </w:rPr>
              <w:t>dukteliste</w:t>
            </w:r>
            <w:r w:rsidR="002725A1" w:rsidRPr="007D1715">
              <w:rPr>
                <w:rFonts w:ascii="Verdana" w:eastAsia="Century Gothic" w:hAnsi="Verdana" w:cs="Arial"/>
                <w:bCs/>
                <w:color w:val="000000"/>
                <w:sz w:val="22"/>
                <w:szCs w:val="22"/>
                <w:lang w:val="de-CH"/>
              </w:rPr>
              <w:t xml:space="preserve"> </w:t>
            </w:r>
            <w:r w:rsidR="002603D6" w:rsidRPr="007D1715">
              <w:rPr>
                <w:rFonts w:ascii="Verdana" w:eastAsia="Century Gothic" w:hAnsi="Verdana" w:cs="Arial"/>
                <w:bCs/>
                <w:color w:val="000000"/>
                <w:sz w:val="22"/>
                <w:szCs w:val="22"/>
                <w:lang w:val="de-CH"/>
              </w:rPr>
              <w:t>/</w:t>
            </w:r>
            <w:r w:rsidR="002725A1" w:rsidRPr="007D1715">
              <w:rPr>
                <w:rFonts w:ascii="Verdana" w:eastAsia="Century Gothic" w:hAnsi="Verdana" w:cs="Arial"/>
                <w:bCs/>
                <w:color w:val="000000"/>
                <w:sz w:val="22"/>
                <w:szCs w:val="22"/>
                <w:lang w:val="de-CH"/>
              </w:rPr>
              <w:t xml:space="preserve"> </w:t>
            </w:r>
            <w:r w:rsidR="002603D6" w:rsidRPr="007D1715">
              <w:rPr>
                <w:rFonts w:ascii="Verdana" w:eastAsia="Century Gothic" w:hAnsi="Verdana" w:cs="Arial"/>
                <w:bCs/>
                <w:color w:val="000000"/>
                <w:sz w:val="22"/>
                <w:szCs w:val="22"/>
                <w:lang w:val="de-CH"/>
              </w:rPr>
              <w:t>Materialliste (</w:t>
            </w:r>
            <w:proofErr w:type="spellStart"/>
            <w:r w:rsidR="00797BE3" w:rsidRPr="007D1715">
              <w:rPr>
                <w:rFonts w:ascii="Verdana" w:eastAsia="Century Gothic" w:hAnsi="Verdana" w:cs="Arial"/>
                <w:bCs/>
                <w:color w:val="000000"/>
                <w:sz w:val="22"/>
                <w:szCs w:val="22"/>
                <w:lang w:val="de-CH"/>
              </w:rPr>
              <w:t>ük</w:t>
            </w:r>
            <w:proofErr w:type="spellEnd"/>
            <w:r w:rsidR="00797BE3" w:rsidRPr="007D1715">
              <w:rPr>
                <w:rFonts w:ascii="Verdana" w:eastAsia="Century Gothic" w:hAnsi="Verdana" w:cs="Arial"/>
                <w:bCs/>
                <w:color w:val="000000"/>
                <w:sz w:val="22"/>
                <w:szCs w:val="22"/>
                <w:lang w:val="de-CH"/>
              </w:rPr>
              <w:t>-Ort</w:t>
            </w:r>
            <w:r w:rsidR="002603D6" w:rsidRPr="007D1715">
              <w:rPr>
                <w:rFonts w:ascii="Verdana" w:eastAsia="Century Gothic" w:hAnsi="Verdana" w:cs="Arial"/>
                <w:bCs/>
                <w:color w:val="000000"/>
                <w:sz w:val="22"/>
                <w:szCs w:val="22"/>
                <w:lang w:val="de-CH"/>
              </w:rPr>
              <w:t>)</w:t>
            </w:r>
          </w:p>
          <w:p w14:paraId="72968357" w14:textId="4776E520" w:rsidR="00797BE3" w:rsidRPr="007D1715" w:rsidRDefault="00797BE3" w:rsidP="00FD54F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sidRPr="007D1715">
              <w:rPr>
                <w:rFonts w:ascii="Verdana" w:hAnsi="Verdana" w:cs="Arial"/>
                <w:sz w:val="22"/>
                <w:szCs w:val="22"/>
                <w:lang w:val="de-CH"/>
              </w:rPr>
              <w:t>Technisches Merkblatt zu Produkten (</w:t>
            </w:r>
            <w:proofErr w:type="spellStart"/>
            <w:r w:rsidRPr="007D1715">
              <w:rPr>
                <w:rFonts w:ascii="Verdana" w:hAnsi="Verdana" w:cs="Arial"/>
                <w:sz w:val="22"/>
                <w:szCs w:val="22"/>
                <w:lang w:val="de-CH"/>
              </w:rPr>
              <w:t>üK</w:t>
            </w:r>
            <w:proofErr w:type="spellEnd"/>
            <w:r w:rsidRPr="007D1715">
              <w:rPr>
                <w:rFonts w:ascii="Verdana" w:hAnsi="Verdana" w:cs="Arial"/>
                <w:sz w:val="22"/>
                <w:szCs w:val="22"/>
                <w:lang w:val="de-CH"/>
              </w:rPr>
              <w:t>-Ort)</w:t>
            </w:r>
          </w:p>
          <w:p w14:paraId="4EAF768C" w14:textId="6581353D" w:rsidR="00797BE3" w:rsidRPr="007D1715" w:rsidRDefault="00853459" w:rsidP="00FD54F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lang w:val="de-CH"/>
              </w:rPr>
            </w:pPr>
            <w:r w:rsidRPr="007D1715">
              <w:rPr>
                <w:rFonts w:ascii="Verdana" w:hAnsi="Verdana" w:cs="Arial"/>
                <w:sz w:val="22"/>
                <w:szCs w:val="22"/>
                <w:lang w:val="de-CH"/>
              </w:rPr>
              <w:t xml:space="preserve">Merkblatt </w:t>
            </w:r>
            <w:r w:rsidR="00BE1175" w:rsidRPr="007D1715">
              <w:rPr>
                <w:rFonts w:ascii="Verdana" w:hAnsi="Verdana" w:cs="Arial"/>
                <w:sz w:val="22"/>
                <w:szCs w:val="22"/>
                <w:lang w:val="de-CH"/>
              </w:rPr>
              <w:t xml:space="preserve">von </w:t>
            </w:r>
            <w:proofErr w:type="spellStart"/>
            <w:r w:rsidR="00BE1175" w:rsidRPr="007D1715">
              <w:rPr>
                <w:rFonts w:ascii="Verdana" w:hAnsi="Verdana" w:cs="Arial"/>
                <w:sz w:val="22"/>
                <w:szCs w:val="22"/>
                <w:lang w:val="de-CH"/>
              </w:rPr>
              <w:t>Agridea</w:t>
            </w:r>
            <w:proofErr w:type="spellEnd"/>
            <w:r w:rsidR="00BE1175" w:rsidRPr="007D1715">
              <w:rPr>
                <w:rFonts w:ascii="Verdana" w:hAnsi="Verdana" w:cs="Arial"/>
                <w:sz w:val="22"/>
                <w:szCs w:val="22"/>
                <w:lang w:val="de-CH"/>
              </w:rPr>
              <w:t xml:space="preserve"> </w:t>
            </w:r>
            <w:r w:rsidRPr="007D1715">
              <w:rPr>
                <w:rFonts w:ascii="Verdana" w:hAnsi="Verdana" w:cs="Arial"/>
                <w:sz w:val="22"/>
                <w:szCs w:val="22"/>
                <w:lang w:val="de-CH"/>
              </w:rPr>
              <w:t>Hygienekonzept</w:t>
            </w:r>
          </w:p>
          <w:p w14:paraId="6CF32062" w14:textId="77777777" w:rsidR="002725A1" w:rsidRPr="007D1715" w:rsidRDefault="002725A1" w:rsidP="00FD54F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lang w:val="de-CH"/>
              </w:rPr>
            </w:pPr>
          </w:p>
          <w:p w14:paraId="1FE85DF0" w14:textId="014E5769" w:rsidR="002603D6" w:rsidRPr="007D1715" w:rsidRDefault="002603D6" w:rsidP="00FD54F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lang w:val="de-CH"/>
              </w:rPr>
            </w:pPr>
          </w:p>
        </w:tc>
        <w:tc>
          <w:tcPr>
            <w:tcW w:w="1276" w:type="dxa"/>
          </w:tcPr>
          <w:p w14:paraId="306877DC" w14:textId="0AFB58AA" w:rsidR="004A1046" w:rsidRPr="007D1715" w:rsidRDefault="00085E0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7D1715">
              <w:rPr>
                <w:rFonts w:ascii="Verdana" w:hAnsi="Verdana" w:cs="Arial"/>
                <w:b/>
                <w:sz w:val="22"/>
                <w:szCs w:val="22"/>
                <w:lang w:val="de-CH"/>
              </w:rPr>
              <w:t>60</w:t>
            </w:r>
            <w:r w:rsidR="00C0532B" w:rsidRPr="007D1715">
              <w:rPr>
                <w:rFonts w:ascii="Verdana" w:hAnsi="Verdana" w:cs="Arial"/>
                <w:b/>
                <w:sz w:val="22"/>
                <w:szCs w:val="22"/>
                <w:lang w:val="de-CH"/>
              </w:rPr>
              <w:t>’</w:t>
            </w:r>
          </w:p>
        </w:tc>
      </w:tr>
      <w:tr w:rsidR="004A1046" w:rsidRPr="007D1715" w14:paraId="08A0F40D"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279093B" w14:textId="77777777" w:rsidR="004A1046" w:rsidRPr="007D1715" w:rsidRDefault="004A1046" w:rsidP="00C34DC0">
            <w:pPr>
              <w:spacing w:before="60" w:after="60"/>
              <w:rPr>
                <w:rFonts w:ascii="Verdana" w:hAnsi="Verdana" w:cs="Arial"/>
                <w:b w:val="0"/>
                <w:sz w:val="22"/>
                <w:szCs w:val="22"/>
                <w:lang w:val="de-CH"/>
              </w:rPr>
            </w:pPr>
          </w:p>
        </w:tc>
        <w:tc>
          <w:tcPr>
            <w:tcW w:w="4500" w:type="dxa"/>
          </w:tcPr>
          <w:p w14:paraId="267F2E6E" w14:textId="1794BFB1" w:rsidR="004A1046" w:rsidRPr="007D1715" w:rsidRDefault="00485A30" w:rsidP="00485A3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2"/>
                <w:szCs w:val="22"/>
                <w:lang w:val="de-CH"/>
              </w:rPr>
            </w:pPr>
            <w:r w:rsidRPr="007D1715">
              <w:rPr>
                <w:rFonts w:ascii="Verdana" w:eastAsia="Century Gothic" w:hAnsi="Verdana" w:cs="Arial"/>
                <w:b/>
                <w:color w:val="000000"/>
                <w:sz w:val="22"/>
                <w:szCs w:val="22"/>
                <w:lang w:val="de-CH"/>
              </w:rPr>
              <w:t xml:space="preserve">Umsetzung </w:t>
            </w:r>
            <w:r w:rsidR="00E96648" w:rsidRPr="007D1715">
              <w:rPr>
                <w:rFonts w:ascii="Verdana" w:eastAsia="Century Gothic" w:hAnsi="Verdana" w:cs="Arial"/>
                <w:b/>
                <w:color w:val="000000"/>
                <w:sz w:val="22"/>
                <w:szCs w:val="22"/>
                <w:lang w:val="de-CH"/>
              </w:rPr>
              <w:t>Hygienekonzept</w:t>
            </w:r>
          </w:p>
          <w:p w14:paraId="583B4E88" w14:textId="40514E6A" w:rsidR="00A440EE" w:rsidRPr="007D1715" w:rsidRDefault="00A440EE" w:rsidP="00485A3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2"/>
                <w:szCs w:val="22"/>
                <w:lang w:val="de-CH"/>
              </w:rPr>
            </w:pPr>
            <w:r w:rsidRPr="007D1715">
              <w:rPr>
                <w:rFonts w:ascii="Verdana" w:eastAsia="Century Gothic" w:hAnsi="Verdana" w:cs="Arial"/>
                <w:b/>
                <w:color w:val="000000"/>
                <w:sz w:val="22"/>
                <w:szCs w:val="22"/>
                <w:lang w:val="de-CH"/>
              </w:rPr>
              <w:t>Reinigung und Desinfektion von :</w:t>
            </w:r>
          </w:p>
          <w:p w14:paraId="2CA49549" w14:textId="77777777" w:rsidR="00A440EE" w:rsidRPr="007D1715" w:rsidRDefault="00A440EE" w:rsidP="00A440EE">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Boden</w:t>
            </w:r>
          </w:p>
          <w:p w14:paraId="40FFD2DB" w14:textId="77777777" w:rsidR="00A440EE" w:rsidRPr="007D1715" w:rsidRDefault="00A440EE" w:rsidP="00A440EE">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Fässer</w:t>
            </w:r>
          </w:p>
          <w:p w14:paraId="31490462" w14:textId="77777777" w:rsidR="00A440EE" w:rsidRPr="007D1715" w:rsidRDefault="00A440EE" w:rsidP="00A440EE">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7D1715">
              <w:rPr>
                <w:rFonts w:ascii="Verdana" w:hAnsi="Verdana" w:cs="Arial"/>
                <w:bCs/>
                <w:sz w:val="22"/>
                <w:szCs w:val="22"/>
              </w:rPr>
              <w:lastRenderedPageBreak/>
              <w:t>Tank</w:t>
            </w:r>
          </w:p>
          <w:p w14:paraId="593A01DC" w14:textId="77777777" w:rsidR="00A440EE" w:rsidRPr="007D1715" w:rsidRDefault="00A440EE" w:rsidP="00A440EE">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Presse</w:t>
            </w:r>
          </w:p>
          <w:p w14:paraId="04131D52" w14:textId="77777777" w:rsidR="00E45331" w:rsidRPr="007D1715" w:rsidRDefault="00E45331" w:rsidP="00E45331">
            <w:pPr>
              <w:pStyle w:val="Listenabsatz"/>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Geräte für Kelterei (</w:t>
            </w:r>
            <w:proofErr w:type="spellStart"/>
            <w:r w:rsidRPr="007D1715">
              <w:rPr>
                <w:rFonts w:ascii="Verdana" w:eastAsia="Century Gothic" w:hAnsi="Verdana" w:cs="Arial"/>
                <w:color w:val="000000"/>
                <w:sz w:val="22"/>
                <w:szCs w:val="22"/>
              </w:rPr>
              <w:t>Abbeermaschine</w:t>
            </w:r>
            <w:proofErr w:type="spellEnd"/>
            <w:r w:rsidRPr="007D1715">
              <w:rPr>
                <w:rFonts w:ascii="Verdana" w:eastAsia="Century Gothic" w:hAnsi="Verdana" w:cs="Arial"/>
                <w:color w:val="000000"/>
                <w:sz w:val="22"/>
                <w:szCs w:val="22"/>
              </w:rPr>
              <w:t>, Transportband, Schneckenpumpen)</w:t>
            </w:r>
          </w:p>
          <w:p w14:paraId="6B025F25" w14:textId="77777777" w:rsidR="00A440EE" w:rsidRPr="007D1715" w:rsidRDefault="00A440EE" w:rsidP="00A440EE">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Kleinmaterial</w:t>
            </w:r>
          </w:p>
          <w:p w14:paraId="6863D946" w14:textId="411899D8" w:rsidR="00E96648" w:rsidRPr="007D1715" w:rsidRDefault="00A440EE" w:rsidP="00485A30">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7D1715">
              <w:rPr>
                <w:rFonts w:ascii="Verdana" w:hAnsi="Verdana" w:cs="Arial"/>
                <w:bCs/>
                <w:sz w:val="22"/>
                <w:szCs w:val="22"/>
              </w:rPr>
              <w:t>Pumpen, Schläuche</w:t>
            </w:r>
          </w:p>
        </w:tc>
        <w:tc>
          <w:tcPr>
            <w:tcW w:w="4110" w:type="dxa"/>
          </w:tcPr>
          <w:p w14:paraId="59933F26" w14:textId="37DC2C2C" w:rsidR="00FE655A" w:rsidRPr="007D1715" w:rsidRDefault="00DE7D47" w:rsidP="00AA150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lastRenderedPageBreak/>
              <w:t xml:space="preserve">Postenlauf zu den </w:t>
            </w:r>
            <w:r w:rsidR="00D50F59" w:rsidRPr="007D1715">
              <w:rPr>
                <w:rFonts w:ascii="Verdana" w:eastAsia="Century Gothic" w:hAnsi="Verdana" w:cs="Arial"/>
                <w:color w:val="000000"/>
                <w:sz w:val="22"/>
                <w:szCs w:val="22"/>
                <w:lang w:val="de-CH"/>
              </w:rPr>
              <w:t>einzelnen</w:t>
            </w:r>
            <w:r w:rsidRPr="007D1715">
              <w:rPr>
                <w:rFonts w:ascii="Verdana" w:eastAsia="Century Gothic" w:hAnsi="Verdana" w:cs="Arial"/>
                <w:color w:val="000000"/>
                <w:sz w:val="22"/>
                <w:szCs w:val="22"/>
                <w:lang w:val="de-CH"/>
              </w:rPr>
              <w:t xml:space="preserve"> </w:t>
            </w:r>
            <w:r w:rsidR="00D50F59" w:rsidRPr="007D1715">
              <w:rPr>
                <w:rFonts w:ascii="Verdana" w:eastAsia="Century Gothic" w:hAnsi="Verdana" w:cs="Arial"/>
                <w:color w:val="000000"/>
                <w:sz w:val="22"/>
                <w:szCs w:val="22"/>
                <w:lang w:val="de-CH"/>
              </w:rPr>
              <w:t>Arbeiten</w:t>
            </w:r>
            <w:r w:rsidR="00BA5C46" w:rsidRPr="007D1715">
              <w:rPr>
                <w:rFonts w:ascii="Verdana" w:eastAsia="Century Gothic" w:hAnsi="Verdana" w:cs="Arial"/>
                <w:color w:val="000000"/>
                <w:sz w:val="22"/>
                <w:szCs w:val="22"/>
                <w:lang w:val="de-CH"/>
              </w:rPr>
              <w:t xml:space="preserve"> a</w:t>
            </w:r>
            <w:r w:rsidR="00A22FA1" w:rsidRPr="007D1715">
              <w:rPr>
                <w:rFonts w:ascii="Verdana" w:eastAsia="Century Gothic" w:hAnsi="Verdana" w:cs="Arial"/>
                <w:color w:val="000000"/>
                <w:sz w:val="22"/>
                <w:szCs w:val="22"/>
                <w:lang w:val="de-CH"/>
              </w:rPr>
              <w:t>nhand des oben erarbeiteten Hygienekonzepts</w:t>
            </w:r>
            <w:r w:rsidR="009B28DB" w:rsidRPr="007D1715">
              <w:rPr>
                <w:rFonts w:ascii="Verdana" w:eastAsia="Century Gothic" w:hAnsi="Verdana" w:cs="Arial"/>
                <w:color w:val="000000"/>
                <w:sz w:val="22"/>
                <w:szCs w:val="22"/>
                <w:lang w:val="de-CH"/>
              </w:rPr>
              <w:t xml:space="preserve">: </w:t>
            </w:r>
            <w:r w:rsidR="009471B8" w:rsidRPr="007D1715">
              <w:rPr>
                <w:rFonts w:ascii="Verdana" w:eastAsia="Century Gothic" w:hAnsi="Verdana" w:cs="Arial"/>
                <w:color w:val="000000"/>
                <w:sz w:val="22"/>
                <w:szCs w:val="22"/>
                <w:lang w:val="de-CH"/>
              </w:rPr>
              <w:t>Pro Posten führ</w:t>
            </w:r>
            <w:r w:rsidR="007678A9" w:rsidRPr="007D1715">
              <w:rPr>
                <w:rFonts w:ascii="Verdana" w:eastAsia="Century Gothic" w:hAnsi="Verdana" w:cs="Arial"/>
                <w:color w:val="000000"/>
                <w:sz w:val="22"/>
                <w:szCs w:val="22"/>
                <w:lang w:val="de-CH"/>
              </w:rPr>
              <w:t>t</w:t>
            </w:r>
            <w:r w:rsidR="009471B8" w:rsidRPr="007D1715">
              <w:rPr>
                <w:rFonts w:ascii="Verdana" w:eastAsia="Century Gothic" w:hAnsi="Verdana" w:cs="Arial"/>
                <w:color w:val="000000"/>
                <w:sz w:val="22"/>
                <w:szCs w:val="22"/>
                <w:lang w:val="de-CH"/>
              </w:rPr>
              <w:t xml:space="preserve"> eine Lernende/ein </w:t>
            </w:r>
            <w:r w:rsidR="009471B8" w:rsidRPr="007D1715">
              <w:rPr>
                <w:rFonts w:ascii="Verdana" w:eastAsia="Century Gothic" w:hAnsi="Verdana" w:cs="Arial"/>
                <w:color w:val="000000"/>
                <w:sz w:val="22"/>
                <w:szCs w:val="22"/>
                <w:lang w:val="de-CH"/>
              </w:rPr>
              <w:lastRenderedPageBreak/>
              <w:t>Lernender die Arbeit aus, die anderen erhalten einen Beobachtungsauftrag</w:t>
            </w:r>
            <w:r w:rsidR="00324724" w:rsidRPr="007D1715">
              <w:rPr>
                <w:rFonts w:ascii="Verdana" w:eastAsia="Century Gothic" w:hAnsi="Verdana" w:cs="Arial"/>
                <w:color w:val="000000"/>
                <w:sz w:val="22"/>
                <w:szCs w:val="22"/>
                <w:lang w:val="de-CH"/>
              </w:rPr>
              <w:t>.</w:t>
            </w:r>
          </w:p>
        </w:tc>
        <w:tc>
          <w:tcPr>
            <w:tcW w:w="2977" w:type="dxa"/>
          </w:tcPr>
          <w:p w14:paraId="00EA8427" w14:textId="1AE9CBAB" w:rsidR="00324724" w:rsidRPr="007D1715" w:rsidRDefault="00B1433B" w:rsidP="00324724">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sidRPr="007D1715">
              <w:rPr>
                <w:rFonts w:ascii="Verdana" w:hAnsi="Verdana" w:cs="Arial"/>
                <w:sz w:val="22"/>
                <w:szCs w:val="22"/>
                <w:lang w:val="de-CH"/>
              </w:rPr>
              <w:lastRenderedPageBreak/>
              <w:t>dito</w:t>
            </w:r>
          </w:p>
        </w:tc>
        <w:tc>
          <w:tcPr>
            <w:tcW w:w="1276" w:type="dxa"/>
          </w:tcPr>
          <w:p w14:paraId="3FDC7C7F" w14:textId="16062E06" w:rsidR="004A1046" w:rsidRPr="007D1715" w:rsidRDefault="00C6061B"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7D1715">
              <w:rPr>
                <w:rFonts w:ascii="Verdana" w:hAnsi="Verdana" w:cs="Arial"/>
                <w:b/>
                <w:sz w:val="22"/>
                <w:szCs w:val="22"/>
                <w:lang w:val="de-CH"/>
              </w:rPr>
              <w:t>120’</w:t>
            </w:r>
          </w:p>
        </w:tc>
      </w:tr>
      <w:tr w:rsidR="004A1046" w:rsidRPr="007D1715" w14:paraId="37B86D83" w14:textId="77777777" w:rsidTr="006B6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1BF427C" w14:textId="77777777" w:rsidR="004A1046" w:rsidRPr="007D1715" w:rsidRDefault="004A1046" w:rsidP="0013135C">
            <w:pPr>
              <w:spacing w:before="60" w:after="60"/>
              <w:rPr>
                <w:rFonts w:ascii="Verdana" w:hAnsi="Verdana" w:cs="Arial"/>
                <w:sz w:val="22"/>
                <w:szCs w:val="22"/>
                <w:lang w:val="de-CH"/>
              </w:rPr>
            </w:pPr>
          </w:p>
        </w:tc>
        <w:tc>
          <w:tcPr>
            <w:tcW w:w="4500" w:type="dxa"/>
          </w:tcPr>
          <w:p w14:paraId="0877FDB1" w14:textId="77777777" w:rsidR="004A1046" w:rsidRPr="007D1715" w:rsidRDefault="00ED31FB" w:rsidP="00B070B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7D1715">
              <w:rPr>
                <w:rFonts w:ascii="Verdana" w:eastAsia="Century Gothic" w:hAnsi="Verdana" w:cs="Arial"/>
                <w:b/>
                <w:bCs/>
                <w:color w:val="000000"/>
                <w:sz w:val="22"/>
                <w:szCs w:val="22"/>
                <w:lang w:val="de-CH"/>
              </w:rPr>
              <w:t>Hygienekontrolle</w:t>
            </w:r>
          </w:p>
          <w:p w14:paraId="41664585" w14:textId="7E4C1343" w:rsidR="00ED31FB" w:rsidRPr="007D1715" w:rsidRDefault="00ED31FB" w:rsidP="00B070B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7D1715">
              <w:rPr>
                <w:rFonts w:ascii="Verdana" w:eastAsia="Century Gothic" w:hAnsi="Verdana" w:cs="Arial"/>
                <w:color w:val="000000"/>
                <w:sz w:val="22"/>
                <w:szCs w:val="22"/>
                <w:lang w:val="de-CH"/>
              </w:rPr>
              <w:t>Hygienekontrolle, ob alles gemäss Konzept gereinigt</w:t>
            </w:r>
          </w:p>
        </w:tc>
        <w:tc>
          <w:tcPr>
            <w:tcW w:w="4110" w:type="dxa"/>
          </w:tcPr>
          <w:p w14:paraId="0B85DB2F" w14:textId="50395DEB" w:rsidR="000B1924" w:rsidRPr="007D1715" w:rsidRDefault="003F4538" w:rsidP="003F453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t>Austausch im Plenum zu den gemachten Arbeiten</w:t>
            </w:r>
            <w:r w:rsidR="00B53518" w:rsidRPr="007D1715">
              <w:rPr>
                <w:rFonts w:ascii="Verdana" w:eastAsia="Century Gothic" w:hAnsi="Verdana" w:cs="Arial"/>
                <w:color w:val="000000"/>
                <w:sz w:val="22"/>
                <w:szCs w:val="22"/>
                <w:lang w:val="de-CH"/>
              </w:rPr>
              <w:t>, Festhalten der wesentlichen Erkenntnisse</w:t>
            </w:r>
          </w:p>
        </w:tc>
        <w:tc>
          <w:tcPr>
            <w:tcW w:w="2977" w:type="dxa"/>
          </w:tcPr>
          <w:p w14:paraId="56762EDB" w14:textId="77777777" w:rsidR="004A1046" w:rsidRPr="007D1715" w:rsidRDefault="004A1046" w:rsidP="00AB565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p>
        </w:tc>
        <w:tc>
          <w:tcPr>
            <w:tcW w:w="1276" w:type="dxa"/>
          </w:tcPr>
          <w:p w14:paraId="0EF06752" w14:textId="4D3E3EE8" w:rsidR="004A1046" w:rsidRPr="007D1715" w:rsidRDefault="00C0532B"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7D1715">
              <w:rPr>
                <w:rFonts w:ascii="Verdana" w:hAnsi="Verdana" w:cs="Arial"/>
                <w:b/>
                <w:sz w:val="22"/>
                <w:szCs w:val="22"/>
                <w:lang w:val="de-CH"/>
              </w:rPr>
              <w:t>30</w:t>
            </w:r>
            <w:r w:rsidR="00477390" w:rsidRPr="007D1715">
              <w:rPr>
                <w:rFonts w:ascii="Verdana" w:hAnsi="Verdana" w:cs="Arial"/>
                <w:b/>
                <w:sz w:val="22"/>
                <w:szCs w:val="22"/>
                <w:lang w:val="de-CH"/>
              </w:rPr>
              <w:t>’</w:t>
            </w:r>
          </w:p>
        </w:tc>
      </w:tr>
      <w:tr w:rsidR="004A1046" w:rsidRPr="007D1715" w14:paraId="76460FD6"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94E0153" w14:textId="77777777" w:rsidR="004A1046" w:rsidRPr="007D1715" w:rsidRDefault="004A1046" w:rsidP="0013135C">
            <w:pPr>
              <w:spacing w:before="60" w:after="60"/>
              <w:rPr>
                <w:rFonts w:ascii="Verdana" w:hAnsi="Verdana" w:cs="Arial"/>
                <w:sz w:val="22"/>
                <w:szCs w:val="22"/>
                <w:lang w:val="de-CH"/>
              </w:rPr>
            </w:pPr>
          </w:p>
        </w:tc>
        <w:tc>
          <w:tcPr>
            <w:tcW w:w="4500" w:type="dxa"/>
          </w:tcPr>
          <w:p w14:paraId="5C1F2B67" w14:textId="77777777" w:rsidR="009A7DAD" w:rsidRPr="007D1715" w:rsidRDefault="00753136"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rPr>
            </w:pPr>
            <w:proofErr w:type="spellStart"/>
            <w:r w:rsidRPr="007D1715">
              <w:rPr>
                <w:rFonts w:ascii="Verdana" w:eastAsia="Century Gothic" w:hAnsi="Verdana" w:cs="Arial"/>
                <w:b/>
                <w:bCs/>
                <w:color w:val="000000"/>
                <w:sz w:val="22"/>
                <w:szCs w:val="22"/>
              </w:rPr>
              <w:t>Funktionstest</w:t>
            </w:r>
            <w:proofErr w:type="spellEnd"/>
            <w:r w:rsidR="00B54DD6" w:rsidRPr="007D1715">
              <w:rPr>
                <w:rFonts w:ascii="Verdana" w:eastAsia="Century Gothic" w:hAnsi="Verdana" w:cs="Arial"/>
                <w:b/>
                <w:bCs/>
                <w:color w:val="000000"/>
                <w:sz w:val="22"/>
                <w:szCs w:val="22"/>
              </w:rPr>
              <w:t xml:space="preserve"> der</w:t>
            </w:r>
            <w:r w:rsidR="00166931" w:rsidRPr="007D1715">
              <w:rPr>
                <w:rFonts w:ascii="Verdana" w:eastAsia="Century Gothic" w:hAnsi="Verdana" w:cs="Arial"/>
                <w:b/>
                <w:bCs/>
                <w:color w:val="000000"/>
                <w:sz w:val="22"/>
                <w:szCs w:val="22"/>
              </w:rPr>
              <w:t xml:space="preserve"> </w:t>
            </w:r>
            <w:proofErr w:type="spellStart"/>
            <w:r w:rsidR="00166931" w:rsidRPr="007D1715">
              <w:rPr>
                <w:rFonts w:ascii="Verdana" w:eastAsia="Century Gothic" w:hAnsi="Verdana" w:cs="Arial"/>
                <w:b/>
                <w:bCs/>
                <w:color w:val="000000"/>
                <w:sz w:val="22"/>
                <w:szCs w:val="22"/>
              </w:rPr>
              <w:t>Maschinen</w:t>
            </w:r>
            <w:proofErr w:type="spellEnd"/>
          </w:p>
          <w:p w14:paraId="55A6312E" w14:textId="77777777" w:rsidR="008E37BA" w:rsidRPr="007D1715" w:rsidRDefault="008E37BA" w:rsidP="000A5F29">
            <w:pPr>
              <w:pStyle w:val="Listenabsatz"/>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Presse</w:t>
            </w:r>
          </w:p>
          <w:p w14:paraId="6FAA3F9A" w14:textId="0C381A53" w:rsidR="008E37BA" w:rsidRPr="007D1715" w:rsidRDefault="004F6B38" w:rsidP="000A5F29">
            <w:pPr>
              <w:pStyle w:val="Listenabsatz"/>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Geräte für Kelterei (</w:t>
            </w:r>
            <w:proofErr w:type="spellStart"/>
            <w:r w:rsidR="008E37BA" w:rsidRPr="007D1715">
              <w:rPr>
                <w:rFonts w:ascii="Verdana" w:eastAsia="Century Gothic" w:hAnsi="Verdana" w:cs="Arial"/>
                <w:color w:val="000000"/>
                <w:sz w:val="22"/>
                <w:szCs w:val="22"/>
              </w:rPr>
              <w:t>Abb</w:t>
            </w:r>
            <w:r w:rsidR="006E05FD" w:rsidRPr="007D1715">
              <w:rPr>
                <w:rFonts w:ascii="Verdana" w:eastAsia="Century Gothic" w:hAnsi="Verdana" w:cs="Arial"/>
                <w:color w:val="000000"/>
                <w:sz w:val="22"/>
                <w:szCs w:val="22"/>
              </w:rPr>
              <w:t>e</w:t>
            </w:r>
            <w:r w:rsidR="008E37BA" w:rsidRPr="007D1715">
              <w:rPr>
                <w:rFonts w:ascii="Verdana" w:eastAsia="Century Gothic" w:hAnsi="Verdana" w:cs="Arial"/>
                <w:color w:val="000000"/>
                <w:sz w:val="22"/>
                <w:szCs w:val="22"/>
              </w:rPr>
              <w:t>ermaschine</w:t>
            </w:r>
            <w:proofErr w:type="spellEnd"/>
            <w:r w:rsidRPr="007D1715">
              <w:rPr>
                <w:rFonts w:ascii="Verdana" w:eastAsia="Century Gothic" w:hAnsi="Verdana" w:cs="Arial"/>
                <w:color w:val="000000"/>
                <w:sz w:val="22"/>
                <w:szCs w:val="22"/>
              </w:rPr>
              <w:t xml:space="preserve">, </w:t>
            </w:r>
            <w:r w:rsidR="009B5B98" w:rsidRPr="007D1715">
              <w:rPr>
                <w:rFonts w:ascii="Verdana" w:eastAsia="Century Gothic" w:hAnsi="Verdana" w:cs="Arial"/>
                <w:color w:val="000000"/>
                <w:sz w:val="22"/>
                <w:szCs w:val="22"/>
              </w:rPr>
              <w:t>Transportband</w:t>
            </w:r>
            <w:r w:rsidR="00DB3D19" w:rsidRPr="007D1715">
              <w:rPr>
                <w:rFonts w:ascii="Verdana" w:eastAsia="Century Gothic" w:hAnsi="Verdana" w:cs="Arial"/>
                <w:color w:val="000000"/>
                <w:sz w:val="22"/>
                <w:szCs w:val="22"/>
              </w:rPr>
              <w:t>, Schneckenpumpen)</w:t>
            </w:r>
          </w:p>
          <w:p w14:paraId="0095929D" w14:textId="542D881F" w:rsidR="00EE546A" w:rsidRPr="00DB7539" w:rsidRDefault="008E37BA" w:rsidP="00EE546A">
            <w:pPr>
              <w:pStyle w:val="Listenabsatz"/>
              <w:numPr>
                <w:ilvl w:val="0"/>
                <w:numId w:val="33"/>
              </w:num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fr-CH"/>
              </w:rPr>
            </w:pPr>
            <w:r w:rsidRPr="007D1715">
              <w:rPr>
                <w:rFonts w:ascii="Verdana" w:eastAsia="Century Gothic" w:hAnsi="Verdana" w:cs="Arial"/>
                <w:color w:val="000000"/>
                <w:sz w:val="22"/>
                <w:szCs w:val="22"/>
              </w:rPr>
              <w:t>Pump</w:t>
            </w:r>
            <w:r w:rsidR="000A5F29" w:rsidRPr="007D1715">
              <w:rPr>
                <w:rFonts w:ascii="Verdana" w:eastAsia="Century Gothic" w:hAnsi="Verdana" w:cs="Arial"/>
                <w:color w:val="000000"/>
                <w:sz w:val="22"/>
                <w:szCs w:val="22"/>
              </w:rPr>
              <w:t>en</w:t>
            </w:r>
          </w:p>
        </w:tc>
        <w:tc>
          <w:tcPr>
            <w:tcW w:w="4110" w:type="dxa"/>
          </w:tcPr>
          <w:p w14:paraId="05265320" w14:textId="2CFFC63B" w:rsidR="004A1046" w:rsidRPr="007D1715" w:rsidRDefault="00FF1246" w:rsidP="00FF12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t xml:space="preserve">Plenum: Demonstration durch </w:t>
            </w:r>
            <w:proofErr w:type="spellStart"/>
            <w:r w:rsidRPr="007D1715">
              <w:rPr>
                <w:rFonts w:ascii="Verdana" w:eastAsia="Century Gothic" w:hAnsi="Verdana" w:cs="Arial"/>
                <w:color w:val="000000"/>
                <w:sz w:val="22"/>
                <w:szCs w:val="22"/>
                <w:lang w:val="de-CH"/>
              </w:rPr>
              <w:t>üK</w:t>
            </w:r>
            <w:proofErr w:type="spellEnd"/>
            <w:r w:rsidRPr="007D1715">
              <w:rPr>
                <w:rFonts w:ascii="Verdana" w:eastAsia="Century Gothic" w:hAnsi="Verdana" w:cs="Arial"/>
                <w:color w:val="000000"/>
                <w:sz w:val="22"/>
                <w:szCs w:val="22"/>
                <w:lang w:val="de-CH"/>
              </w:rPr>
              <w:t>-Instruktorin/-Instruktor oder durch Lernende unter Aufsicht</w:t>
            </w:r>
          </w:p>
        </w:tc>
        <w:tc>
          <w:tcPr>
            <w:tcW w:w="2977" w:type="dxa"/>
          </w:tcPr>
          <w:p w14:paraId="2A4FAE0C" w14:textId="77777777" w:rsidR="004A1046" w:rsidRPr="007D1715" w:rsidRDefault="004A1046"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p>
        </w:tc>
        <w:tc>
          <w:tcPr>
            <w:tcW w:w="1276" w:type="dxa"/>
          </w:tcPr>
          <w:p w14:paraId="4DD4C2E8" w14:textId="32B4CEE4" w:rsidR="004A1046" w:rsidRPr="007D1715" w:rsidRDefault="009422C4"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7D1715">
              <w:rPr>
                <w:rFonts w:ascii="Verdana" w:hAnsi="Verdana" w:cs="Arial"/>
                <w:b/>
                <w:sz w:val="22"/>
                <w:szCs w:val="22"/>
                <w:lang w:val="de-CH"/>
              </w:rPr>
              <w:t>30’</w:t>
            </w:r>
          </w:p>
        </w:tc>
      </w:tr>
      <w:tr w:rsidR="006C228D" w:rsidRPr="007D1715" w14:paraId="513E86ED" w14:textId="77777777" w:rsidTr="006B6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ADFDE1A" w14:textId="0D6B75B4" w:rsidR="006C228D" w:rsidRPr="007D1715" w:rsidRDefault="006C228D" w:rsidP="0013135C">
            <w:pPr>
              <w:spacing w:before="60" w:after="60"/>
              <w:rPr>
                <w:rFonts w:ascii="Verdana" w:hAnsi="Verdana" w:cs="Arial"/>
                <w:sz w:val="22"/>
                <w:szCs w:val="22"/>
                <w:lang w:val="de-CH"/>
              </w:rPr>
            </w:pPr>
            <w:r w:rsidRPr="007D1715">
              <w:rPr>
                <w:rFonts w:ascii="Verdana" w:hAnsi="Verdana" w:cs="Arial"/>
                <w:sz w:val="22"/>
                <w:szCs w:val="22"/>
                <w:lang w:val="de-CH"/>
              </w:rPr>
              <w:t>f6.3</w:t>
            </w:r>
          </w:p>
        </w:tc>
        <w:tc>
          <w:tcPr>
            <w:tcW w:w="4500" w:type="dxa"/>
          </w:tcPr>
          <w:p w14:paraId="3D810FF8" w14:textId="43C73757" w:rsidR="006C228D" w:rsidRPr="007D1715" w:rsidRDefault="006C228D" w:rsidP="00B35F97">
            <w:p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7D1715">
              <w:rPr>
                <w:rFonts w:ascii="Verdana" w:eastAsia="Century Gothic" w:hAnsi="Verdana" w:cs="Arial"/>
                <w:b/>
                <w:bCs/>
                <w:color w:val="000000"/>
                <w:sz w:val="22"/>
                <w:szCs w:val="22"/>
                <w:lang w:val="de-CH"/>
              </w:rPr>
              <w:t>Reparaturen und</w:t>
            </w:r>
            <w:r w:rsidR="00F50A35" w:rsidRPr="007D1715">
              <w:rPr>
                <w:rFonts w:ascii="Verdana" w:eastAsia="Century Gothic" w:hAnsi="Verdana" w:cs="Arial"/>
                <w:b/>
                <w:bCs/>
                <w:color w:val="000000"/>
                <w:sz w:val="22"/>
                <w:szCs w:val="22"/>
                <w:lang w:val="de-CH"/>
              </w:rPr>
              <w:t xml:space="preserve"> </w:t>
            </w:r>
            <w:r w:rsidRPr="007D1715">
              <w:rPr>
                <w:rFonts w:ascii="Verdana" w:eastAsia="Century Gothic" w:hAnsi="Verdana" w:cs="Arial"/>
                <w:b/>
                <w:bCs/>
                <w:color w:val="000000"/>
                <w:sz w:val="22"/>
                <w:szCs w:val="22"/>
                <w:lang w:val="de-CH"/>
              </w:rPr>
              <w:t>Unterhaltsarbeiten</w:t>
            </w:r>
          </w:p>
          <w:p w14:paraId="6925D145" w14:textId="35523547" w:rsidR="004C4E8B" w:rsidRPr="007D1715" w:rsidRDefault="0016339F" w:rsidP="0016339F">
            <w:p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t>Begründung der Arbeiten</w:t>
            </w:r>
          </w:p>
          <w:p w14:paraId="30D01D23" w14:textId="3EAAD16C" w:rsidR="0016339F" w:rsidRPr="007D1715" w:rsidRDefault="0016339F" w:rsidP="0016339F">
            <w:p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t xml:space="preserve">Ausführen </w:t>
            </w:r>
            <w:r w:rsidR="00963DFE" w:rsidRPr="007D1715">
              <w:rPr>
                <w:rFonts w:ascii="Verdana" w:eastAsia="Century Gothic" w:hAnsi="Verdana" w:cs="Arial"/>
                <w:color w:val="000000"/>
                <w:sz w:val="22"/>
                <w:szCs w:val="22"/>
                <w:lang w:val="de-CH"/>
              </w:rPr>
              <w:t>der Arbeiten</w:t>
            </w:r>
          </w:p>
          <w:p w14:paraId="0ED50674" w14:textId="38D2A73F" w:rsidR="00003355" w:rsidRPr="007D1715" w:rsidRDefault="00A3467D" w:rsidP="00003355">
            <w:pPr>
              <w:pStyle w:val="Listenabsatz"/>
              <w:numPr>
                <w:ilvl w:val="0"/>
                <w:numId w:val="45"/>
              </w:num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Fässer</w:t>
            </w:r>
            <w:r w:rsidR="00645EA2" w:rsidRPr="007D1715">
              <w:rPr>
                <w:rFonts w:ascii="Verdana" w:eastAsia="Century Gothic" w:hAnsi="Verdana" w:cs="Arial"/>
                <w:color w:val="000000"/>
                <w:sz w:val="22"/>
                <w:szCs w:val="22"/>
              </w:rPr>
              <w:t xml:space="preserve"> (Barrique, Holzfass)</w:t>
            </w:r>
          </w:p>
          <w:p w14:paraId="310FE757" w14:textId="0C9D785B" w:rsidR="00643D92" w:rsidRPr="007D1715" w:rsidRDefault="00643D92" w:rsidP="00003355">
            <w:pPr>
              <w:pStyle w:val="Listenabsatz"/>
              <w:numPr>
                <w:ilvl w:val="0"/>
                <w:numId w:val="45"/>
              </w:num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Alternative Gebinde (Ton, Beton</w:t>
            </w:r>
            <w:r w:rsidR="00570275" w:rsidRPr="007D1715">
              <w:rPr>
                <w:rFonts w:ascii="Verdana" w:eastAsia="Century Gothic" w:hAnsi="Verdana" w:cs="Arial"/>
                <w:color w:val="000000"/>
                <w:sz w:val="22"/>
                <w:szCs w:val="22"/>
              </w:rPr>
              <w:t>, Plastik</w:t>
            </w:r>
            <w:r w:rsidR="00D63387" w:rsidRPr="007D1715">
              <w:rPr>
                <w:rFonts w:ascii="Verdana" w:eastAsia="Century Gothic" w:hAnsi="Verdana" w:cs="Arial"/>
                <w:color w:val="000000"/>
                <w:sz w:val="22"/>
                <w:szCs w:val="22"/>
              </w:rPr>
              <w:t>)</w:t>
            </w:r>
          </w:p>
          <w:p w14:paraId="06BE7D05" w14:textId="77777777" w:rsidR="00645EA2" w:rsidRPr="007D1715" w:rsidRDefault="00A22B30" w:rsidP="00A3467D">
            <w:pPr>
              <w:pStyle w:val="Listenabsatz"/>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Auskleidung von Tanks</w:t>
            </w:r>
          </w:p>
          <w:p w14:paraId="7B586479" w14:textId="77777777" w:rsidR="004A149B" w:rsidRPr="007D1715" w:rsidRDefault="004A149B" w:rsidP="00A3467D">
            <w:pPr>
              <w:pStyle w:val="Listenabsatz"/>
              <w:numPr>
                <w:ilvl w:val="0"/>
                <w:numId w:val="43"/>
              </w:num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Pumpen</w:t>
            </w:r>
          </w:p>
          <w:p w14:paraId="456500E5" w14:textId="4EE02C01" w:rsidR="00AF7163" w:rsidRPr="007D1715" w:rsidRDefault="00AF7163" w:rsidP="00003355">
            <w:p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7D1715">
              <w:rPr>
                <w:rFonts w:ascii="Verdana" w:eastAsia="Century Gothic" w:hAnsi="Verdana" w:cs="Arial"/>
                <w:b/>
                <w:bCs/>
                <w:color w:val="000000"/>
                <w:sz w:val="22"/>
                <w:szCs w:val="22"/>
                <w:lang w:val="de-CH"/>
              </w:rPr>
              <w:t>Konservierung Fässer</w:t>
            </w:r>
          </w:p>
          <w:p w14:paraId="5AC1CCC5" w14:textId="707BFEB1" w:rsidR="00643D92" w:rsidRPr="007D1715" w:rsidRDefault="00D70DE1" w:rsidP="00003355">
            <w:p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7D1715">
              <w:rPr>
                <w:rFonts w:ascii="Verdana" w:eastAsia="Century Gothic" w:hAnsi="Verdana" w:cs="Arial"/>
                <w:b/>
                <w:bCs/>
                <w:color w:val="000000"/>
                <w:sz w:val="22"/>
                <w:szCs w:val="22"/>
                <w:lang w:val="de-CH"/>
              </w:rPr>
              <w:t>Inbetriebnahme neue Fässer</w:t>
            </w:r>
            <w:r w:rsidR="00E83C8E" w:rsidRPr="007D1715">
              <w:rPr>
                <w:rFonts w:ascii="Verdana" w:eastAsia="Century Gothic" w:hAnsi="Verdana" w:cs="Arial"/>
                <w:b/>
                <w:bCs/>
                <w:color w:val="000000"/>
                <w:sz w:val="22"/>
                <w:szCs w:val="22"/>
                <w:lang w:val="de-CH"/>
              </w:rPr>
              <w:t xml:space="preserve"> (</w:t>
            </w:r>
            <w:proofErr w:type="spellStart"/>
            <w:r w:rsidR="001C64BF" w:rsidRPr="007D1715">
              <w:rPr>
                <w:rFonts w:ascii="Verdana" w:eastAsia="Century Gothic" w:hAnsi="Verdana" w:cs="Arial"/>
                <w:b/>
                <w:bCs/>
                <w:color w:val="000000"/>
                <w:sz w:val="22"/>
                <w:szCs w:val="22"/>
                <w:lang w:val="de-CH"/>
              </w:rPr>
              <w:t>w</w:t>
            </w:r>
            <w:r w:rsidR="006273D3" w:rsidRPr="007D1715">
              <w:rPr>
                <w:rFonts w:ascii="Verdana" w:eastAsia="Century Gothic" w:hAnsi="Verdana" w:cs="Arial"/>
                <w:b/>
                <w:bCs/>
                <w:color w:val="000000"/>
                <w:sz w:val="22"/>
                <w:szCs w:val="22"/>
                <w:lang w:val="de-CH"/>
              </w:rPr>
              <w:t>eingrün</w:t>
            </w:r>
            <w:proofErr w:type="spellEnd"/>
            <w:r w:rsidR="001C64BF" w:rsidRPr="007D1715">
              <w:rPr>
                <w:rFonts w:ascii="Verdana" w:eastAsia="Century Gothic" w:hAnsi="Verdana" w:cs="Arial"/>
                <w:b/>
                <w:bCs/>
                <w:color w:val="000000"/>
                <w:sz w:val="22"/>
                <w:szCs w:val="22"/>
                <w:lang w:val="de-CH"/>
              </w:rPr>
              <w:t xml:space="preserve"> machen</w:t>
            </w:r>
            <w:r w:rsidR="006273D3" w:rsidRPr="007D1715">
              <w:rPr>
                <w:rFonts w:ascii="Verdana" w:eastAsia="Century Gothic" w:hAnsi="Verdana" w:cs="Arial"/>
                <w:b/>
                <w:bCs/>
                <w:color w:val="000000"/>
                <w:sz w:val="22"/>
                <w:szCs w:val="22"/>
                <w:lang w:val="de-CH"/>
              </w:rPr>
              <w:t>)</w:t>
            </w:r>
          </w:p>
          <w:p w14:paraId="69586535" w14:textId="131247F5" w:rsidR="000029F5" w:rsidRPr="007D1715" w:rsidRDefault="000029F5" w:rsidP="00003355">
            <w:pPr>
              <w:spacing w:before="60" w:after="6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p>
        </w:tc>
        <w:tc>
          <w:tcPr>
            <w:tcW w:w="4110" w:type="dxa"/>
          </w:tcPr>
          <w:p w14:paraId="0A98C794" w14:textId="77777777" w:rsidR="00296DA6" w:rsidRPr="007D1715" w:rsidRDefault="00BD1407" w:rsidP="00FF124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t>Plenum:</w:t>
            </w:r>
            <w:r w:rsidR="00BC3E04" w:rsidRPr="007D1715">
              <w:rPr>
                <w:rFonts w:ascii="Verdana" w:eastAsia="Century Gothic" w:hAnsi="Verdana" w:cs="Arial"/>
                <w:color w:val="000000"/>
                <w:sz w:val="22"/>
                <w:szCs w:val="22"/>
                <w:lang w:val="de-CH"/>
              </w:rPr>
              <w:t xml:space="preserve"> </w:t>
            </w:r>
          </w:p>
          <w:p w14:paraId="38B6C754" w14:textId="4DF6118C" w:rsidR="00296DA6" w:rsidRPr="007D1715" w:rsidRDefault="00696DEC" w:rsidP="00FF124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t>Vorwissen aktivieren</w:t>
            </w:r>
          </w:p>
          <w:p w14:paraId="7290FCD6" w14:textId="2B7BA8C1" w:rsidR="00685D4F" w:rsidRPr="007D1715" w:rsidRDefault="00BC3E04" w:rsidP="00FF124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t xml:space="preserve">Demonstration von Reparatur- </w:t>
            </w:r>
            <w:r w:rsidR="00487802" w:rsidRPr="007D1715">
              <w:rPr>
                <w:rFonts w:ascii="Verdana" w:eastAsia="Century Gothic" w:hAnsi="Verdana" w:cs="Arial"/>
                <w:color w:val="000000"/>
                <w:sz w:val="22"/>
                <w:szCs w:val="22"/>
                <w:lang w:val="de-CH"/>
              </w:rPr>
              <w:t>und Unterhaltsarbeiten</w:t>
            </w:r>
          </w:p>
          <w:p w14:paraId="2C536C77" w14:textId="5EAC5444" w:rsidR="007F4FE6" w:rsidRPr="007D1715" w:rsidRDefault="007F4FE6" w:rsidP="00632AB1">
            <w:pPr>
              <w:pStyle w:val="Listenabsatz"/>
              <w:numPr>
                <w:ilvl w:val="0"/>
                <w:numId w:val="4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Pumpe auseinandernehmen</w:t>
            </w:r>
          </w:p>
          <w:p w14:paraId="48123801" w14:textId="2C6BB6FE" w:rsidR="00F444F9" w:rsidRPr="007D1715" w:rsidRDefault="00F444F9" w:rsidP="00632AB1">
            <w:pPr>
              <w:pStyle w:val="Listenabsatz"/>
              <w:numPr>
                <w:ilvl w:val="0"/>
                <w:numId w:val="4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Alternative Gebinde</w:t>
            </w:r>
          </w:p>
          <w:p w14:paraId="144DADE7" w14:textId="432EBD8F" w:rsidR="00632AB1" w:rsidRPr="007D1715" w:rsidRDefault="00632AB1" w:rsidP="00FF124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t>Postenlauf zu folgenden Arbeiten:</w:t>
            </w:r>
          </w:p>
          <w:p w14:paraId="4476E8B8" w14:textId="4AA3BB14" w:rsidR="00487802" w:rsidRPr="007D1715" w:rsidRDefault="00516D50" w:rsidP="00487802">
            <w:pPr>
              <w:pStyle w:val="Listenabsatz"/>
              <w:numPr>
                <w:ilvl w:val="0"/>
                <w:numId w:val="44"/>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 xml:space="preserve">Holzfässer </w:t>
            </w:r>
            <w:r w:rsidR="00A1318D" w:rsidRPr="007D1715">
              <w:rPr>
                <w:rFonts w:ascii="Verdana" w:eastAsia="Century Gothic" w:hAnsi="Verdana" w:cs="Arial"/>
                <w:color w:val="000000"/>
                <w:sz w:val="22"/>
                <w:szCs w:val="22"/>
              </w:rPr>
              <w:t>schliessen, Dichtheit prüfen</w:t>
            </w:r>
          </w:p>
          <w:p w14:paraId="6B803CD5" w14:textId="34AB102C" w:rsidR="00385502" w:rsidRPr="007D1715" w:rsidRDefault="00385502" w:rsidP="00487802">
            <w:pPr>
              <w:pStyle w:val="Listenabsatz"/>
              <w:numPr>
                <w:ilvl w:val="0"/>
                <w:numId w:val="44"/>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Barriquefässer öffnen</w:t>
            </w:r>
          </w:p>
          <w:p w14:paraId="49B1F88F" w14:textId="4A118F20" w:rsidR="00792AC1" w:rsidRPr="007D1715" w:rsidRDefault="00792AC1" w:rsidP="00487802">
            <w:pPr>
              <w:pStyle w:val="Listenabsatz"/>
              <w:numPr>
                <w:ilvl w:val="0"/>
                <w:numId w:val="44"/>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Reparatur der Auskleidung Tank ausführen</w:t>
            </w:r>
            <w:r w:rsidR="00D66BA6" w:rsidRPr="007D1715">
              <w:rPr>
                <w:rFonts w:ascii="Verdana" w:eastAsia="Century Gothic" w:hAnsi="Verdana" w:cs="Arial"/>
                <w:color w:val="000000"/>
                <w:sz w:val="22"/>
                <w:szCs w:val="22"/>
              </w:rPr>
              <w:t xml:space="preserve">, alternativ: </w:t>
            </w:r>
            <w:r w:rsidR="000A1B28" w:rsidRPr="007D1715">
              <w:rPr>
                <w:rFonts w:ascii="Verdana" w:eastAsia="Century Gothic" w:hAnsi="Verdana" w:cs="Arial"/>
                <w:color w:val="000000"/>
                <w:sz w:val="22"/>
                <w:szCs w:val="22"/>
              </w:rPr>
              <w:t xml:space="preserve">Lernenden führen die </w:t>
            </w:r>
            <w:r w:rsidR="000A1B28" w:rsidRPr="007D1715">
              <w:rPr>
                <w:rFonts w:ascii="Verdana" w:eastAsia="Century Gothic" w:hAnsi="Verdana" w:cs="Arial"/>
                <w:color w:val="000000"/>
                <w:sz w:val="22"/>
                <w:szCs w:val="22"/>
              </w:rPr>
              <w:lastRenderedPageBreak/>
              <w:t>Arbeit an einem Demonstrationsobjekt</w:t>
            </w:r>
            <w:r w:rsidR="00927D9D" w:rsidRPr="007D1715">
              <w:rPr>
                <w:rFonts w:ascii="Verdana" w:eastAsia="Century Gothic" w:hAnsi="Verdana" w:cs="Arial"/>
                <w:color w:val="000000"/>
                <w:sz w:val="22"/>
                <w:szCs w:val="22"/>
              </w:rPr>
              <w:t xml:space="preserve"> aus</w:t>
            </w:r>
          </w:p>
          <w:p w14:paraId="3C7876D8" w14:textId="732AE133" w:rsidR="00217E92" w:rsidRPr="007D1715" w:rsidRDefault="00A57655" w:rsidP="00B67786">
            <w:pPr>
              <w:pStyle w:val="Listenabsatz"/>
              <w:numPr>
                <w:ilvl w:val="0"/>
                <w:numId w:val="44"/>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7D1715">
              <w:rPr>
                <w:rFonts w:ascii="Verdana" w:eastAsia="Century Gothic" w:hAnsi="Verdana" w:cs="Arial"/>
                <w:color w:val="000000"/>
                <w:sz w:val="22"/>
                <w:szCs w:val="22"/>
              </w:rPr>
              <w:t>Konservierung/Inbetriebnahme</w:t>
            </w:r>
          </w:p>
          <w:p w14:paraId="7F2F9351" w14:textId="271AB3D0" w:rsidR="00B67786" w:rsidRPr="007D1715" w:rsidRDefault="00632AB1" w:rsidP="00B6778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t xml:space="preserve">Plenum: </w:t>
            </w:r>
            <w:r w:rsidR="00311C80" w:rsidRPr="007D1715">
              <w:rPr>
                <w:rFonts w:ascii="Verdana" w:eastAsia="Century Gothic" w:hAnsi="Verdana" w:cs="Arial"/>
                <w:color w:val="000000"/>
                <w:sz w:val="22"/>
                <w:szCs w:val="22"/>
                <w:lang w:val="de-CH"/>
              </w:rPr>
              <w:t>Austausch zu den gemachten Arbeiten, Festhalten der wesentlichen Erkenntnisse</w:t>
            </w:r>
          </w:p>
        </w:tc>
        <w:tc>
          <w:tcPr>
            <w:tcW w:w="2977" w:type="dxa"/>
          </w:tcPr>
          <w:p w14:paraId="5F338E4C" w14:textId="1CAAB9C0" w:rsidR="006C228D" w:rsidRPr="007D1715" w:rsidRDefault="00B903AC" w:rsidP="00013829">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7D1715">
              <w:rPr>
                <w:rFonts w:ascii="Verdana" w:eastAsia="Century Gothic" w:hAnsi="Verdana" w:cs="Arial"/>
                <w:color w:val="000000"/>
                <w:sz w:val="22"/>
                <w:szCs w:val="22"/>
                <w:lang w:val="de-CH"/>
              </w:rPr>
              <w:lastRenderedPageBreak/>
              <w:t xml:space="preserve">Merkblatt </w:t>
            </w:r>
            <w:proofErr w:type="spellStart"/>
            <w:r w:rsidRPr="007D1715">
              <w:rPr>
                <w:rFonts w:ascii="Verdana" w:eastAsia="Century Gothic" w:hAnsi="Verdana" w:cs="Arial"/>
                <w:color w:val="000000"/>
                <w:sz w:val="22"/>
                <w:szCs w:val="22"/>
                <w:lang w:val="de-CH"/>
              </w:rPr>
              <w:t>agridea</w:t>
            </w:r>
            <w:proofErr w:type="spellEnd"/>
          </w:p>
        </w:tc>
        <w:tc>
          <w:tcPr>
            <w:tcW w:w="1276" w:type="dxa"/>
          </w:tcPr>
          <w:p w14:paraId="57E6EDD2" w14:textId="64D64DD4" w:rsidR="006C228D" w:rsidRPr="007D1715" w:rsidRDefault="007C32EB"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7D1715">
              <w:rPr>
                <w:rFonts w:ascii="Verdana" w:hAnsi="Verdana" w:cs="Arial"/>
                <w:b/>
                <w:sz w:val="22"/>
                <w:szCs w:val="22"/>
                <w:lang w:val="de-CH"/>
              </w:rPr>
              <w:t>1</w:t>
            </w:r>
            <w:r w:rsidR="00100CFB" w:rsidRPr="007D1715">
              <w:rPr>
                <w:rFonts w:ascii="Verdana" w:hAnsi="Verdana" w:cs="Arial"/>
                <w:b/>
                <w:sz w:val="22"/>
                <w:szCs w:val="22"/>
                <w:lang w:val="de-CH"/>
              </w:rPr>
              <w:t>50</w:t>
            </w:r>
            <w:r w:rsidR="001E16DE" w:rsidRPr="007D1715">
              <w:rPr>
                <w:rFonts w:ascii="Verdana" w:hAnsi="Verdana" w:cs="Arial"/>
                <w:b/>
                <w:sz w:val="22"/>
                <w:szCs w:val="22"/>
                <w:lang w:val="de-CH"/>
              </w:rPr>
              <w:t>’</w:t>
            </w:r>
          </w:p>
        </w:tc>
      </w:tr>
      <w:tr w:rsidR="009C0F0D" w:rsidRPr="007D1715" w14:paraId="6749FB5B" w14:textId="77777777" w:rsidTr="006B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2F25AC3" w14:textId="77777777" w:rsidR="009C0F0D" w:rsidRPr="007D1715" w:rsidRDefault="009C0F0D" w:rsidP="0013135C">
            <w:pPr>
              <w:spacing w:before="60" w:after="60"/>
              <w:rPr>
                <w:rFonts w:ascii="Verdana" w:hAnsi="Verdana" w:cs="Arial"/>
                <w:sz w:val="22"/>
                <w:szCs w:val="22"/>
                <w:lang w:val="de-CH"/>
              </w:rPr>
            </w:pPr>
          </w:p>
        </w:tc>
        <w:tc>
          <w:tcPr>
            <w:tcW w:w="4500" w:type="dxa"/>
          </w:tcPr>
          <w:p w14:paraId="5690F05C" w14:textId="07220E7E" w:rsidR="009C0F0D" w:rsidRPr="007D1715" w:rsidRDefault="009C0F0D"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7D1715">
              <w:rPr>
                <w:rFonts w:ascii="Verdana" w:eastAsia="Century Gothic" w:hAnsi="Verdana" w:cs="Arial"/>
                <w:b/>
                <w:bCs/>
                <w:color w:val="000000"/>
                <w:sz w:val="22"/>
                <w:szCs w:val="22"/>
                <w:lang w:val="de-CH"/>
              </w:rPr>
              <w:t>Abschluss</w:t>
            </w:r>
          </w:p>
        </w:tc>
        <w:tc>
          <w:tcPr>
            <w:tcW w:w="4110" w:type="dxa"/>
          </w:tcPr>
          <w:p w14:paraId="253C96A6" w14:textId="39956F2A" w:rsidR="009C143D" w:rsidRPr="008D1FB0" w:rsidRDefault="009C143D" w:rsidP="00FF12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8D1FB0">
              <w:rPr>
                <w:rFonts w:ascii="Verdana" w:eastAsia="Century Gothic" w:hAnsi="Verdana" w:cs="Arial"/>
                <w:color w:val="000000"/>
                <w:sz w:val="22"/>
                <w:szCs w:val="22"/>
                <w:lang w:val="de-CH"/>
              </w:rPr>
              <w:t>Kompetenznachweis</w:t>
            </w:r>
          </w:p>
          <w:p w14:paraId="1161EDA4" w14:textId="4C63A1A2" w:rsidR="006035FE" w:rsidRPr="007D1715" w:rsidRDefault="009C143D" w:rsidP="00FF12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8D1FB0">
              <w:rPr>
                <w:rFonts w:ascii="Verdana" w:eastAsia="Century Gothic" w:hAnsi="Verdana" w:cs="Arial"/>
                <w:color w:val="000000"/>
                <w:sz w:val="22"/>
                <w:szCs w:val="22"/>
                <w:lang w:val="de-CH"/>
              </w:rPr>
              <w:t>Gegenseitige Rückmeldungen zum Kurs</w:t>
            </w:r>
          </w:p>
        </w:tc>
        <w:tc>
          <w:tcPr>
            <w:tcW w:w="2977" w:type="dxa"/>
          </w:tcPr>
          <w:p w14:paraId="74E6557C" w14:textId="77777777" w:rsidR="009C0F0D" w:rsidRPr="007D1715" w:rsidRDefault="009C0F0D"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p>
        </w:tc>
        <w:tc>
          <w:tcPr>
            <w:tcW w:w="1276" w:type="dxa"/>
          </w:tcPr>
          <w:p w14:paraId="436A7CFE" w14:textId="5AB8DC56" w:rsidR="009C0F0D" w:rsidRPr="007D1715" w:rsidRDefault="00CC02E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7D1715">
              <w:rPr>
                <w:rFonts w:ascii="Verdana" w:hAnsi="Verdana" w:cs="Arial"/>
                <w:b/>
                <w:sz w:val="22"/>
                <w:szCs w:val="22"/>
                <w:lang w:val="de-CH"/>
              </w:rPr>
              <w:t>60</w:t>
            </w:r>
            <w:r w:rsidR="00351223" w:rsidRPr="007D1715">
              <w:rPr>
                <w:rFonts w:ascii="Verdana" w:hAnsi="Verdana" w:cs="Arial"/>
                <w:b/>
                <w:sz w:val="22"/>
                <w:szCs w:val="22"/>
                <w:lang w:val="de-CH"/>
              </w:rPr>
              <w:t>’</w:t>
            </w:r>
          </w:p>
        </w:tc>
      </w:tr>
    </w:tbl>
    <w:p w14:paraId="0ECD8241" w14:textId="77777777" w:rsidR="004A1046" w:rsidRPr="007D1715" w:rsidRDefault="004A1046">
      <w:pPr>
        <w:rPr>
          <w:rFonts w:ascii="Verdana" w:hAnsi="Verdana" w:cs="Arial"/>
          <w:sz w:val="22"/>
          <w:szCs w:val="22"/>
          <w:lang w:val="de-CH"/>
        </w:rPr>
      </w:pPr>
    </w:p>
    <w:p w14:paraId="5CB08557" w14:textId="6313EF3A"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109717D8" w14:textId="568FAB22" w:rsidR="003C2943" w:rsidRPr="00560ACB"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E85654" w14:paraId="483A5DD9" w14:textId="77777777" w:rsidTr="00FD1DD1">
        <w:trPr>
          <w:trHeight w:val="444"/>
        </w:trPr>
        <w:tc>
          <w:tcPr>
            <w:tcW w:w="14879" w:type="dxa"/>
            <w:shd w:val="clear" w:color="auto" w:fill="auto"/>
          </w:tcPr>
          <w:p w14:paraId="1CC4E2B8" w14:textId="62C3C114" w:rsidR="0013135C" w:rsidRPr="00560ACB" w:rsidRDefault="0013135C" w:rsidP="0013135C">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HKB </w:t>
            </w:r>
            <w:r w:rsidR="00FD1DD1">
              <w:rPr>
                <w:rFonts w:ascii="Verdana" w:hAnsi="Verdana" w:cs="Arial"/>
                <w:b/>
                <w:bCs/>
                <w:sz w:val="20"/>
                <w:szCs w:val="20"/>
                <w:lang w:val="de-CH" w:eastAsia="de-CH"/>
              </w:rPr>
              <w:t>f: Keltern von Trauben</w:t>
            </w:r>
          </w:p>
        </w:tc>
      </w:tr>
      <w:tr w:rsidR="0013135C" w:rsidRPr="00E85654" w14:paraId="1223314E" w14:textId="77777777" w:rsidTr="004A7F86">
        <w:trPr>
          <w:trHeight w:val="752"/>
        </w:trPr>
        <w:tc>
          <w:tcPr>
            <w:tcW w:w="14879" w:type="dxa"/>
            <w:hideMark/>
          </w:tcPr>
          <w:p w14:paraId="022F1FBC" w14:textId="4CDCAA9E" w:rsidR="0013135C" w:rsidRPr="00FD1DD1" w:rsidRDefault="0013135C" w:rsidP="0013135C">
            <w:pPr>
              <w:spacing w:before="60" w:after="120"/>
              <w:rPr>
                <w:rFonts w:ascii="Verdana" w:hAnsi="Verdana" w:cs="Arial"/>
                <w:b/>
                <w:bCs/>
                <w:sz w:val="20"/>
                <w:szCs w:val="20"/>
                <w:lang w:val="de-CH" w:eastAsia="de-CH"/>
              </w:rPr>
            </w:pPr>
            <w:r w:rsidRPr="00FD1DD1">
              <w:rPr>
                <w:rFonts w:ascii="Verdana" w:hAnsi="Verdana" w:cs="Arial"/>
                <w:b/>
                <w:bCs/>
                <w:sz w:val="20"/>
                <w:szCs w:val="20"/>
                <w:shd w:val="clear" w:color="auto" w:fill="FFFFFF" w:themeFill="background1"/>
                <w:lang w:val="de-CH" w:eastAsia="de-CH"/>
              </w:rPr>
              <w:t xml:space="preserve">Handlungskompetenz </w:t>
            </w:r>
            <w:r w:rsidR="00FD1DD1" w:rsidRPr="00FD1DD1">
              <w:rPr>
                <w:rFonts w:ascii="Verdana" w:hAnsi="Verdana" w:cs="Arial"/>
                <w:b/>
                <w:bCs/>
                <w:sz w:val="20"/>
                <w:szCs w:val="20"/>
                <w:shd w:val="clear" w:color="auto" w:fill="FFFFFF" w:themeFill="background1"/>
                <w:lang w:val="de-CH" w:eastAsia="de-CH"/>
              </w:rPr>
              <w:t>f1:</w:t>
            </w:r>
            <w:r w:rsidR="00FD1DD1" w:rsidRPr="00FD1DD1">
              <w:rPr>
                <w:rFonts w:ascii="Verdana" w:hAnsi="Verdana" w:cs="Arial"/>
                <w:b/>
                <w:bCs/>
                <w:sz w:val="20"/>
                <w:szCs w:val="20"/>
                <w:lang w:val="de-CH" w:eastAsia="de-CH"/>
              </w:rPr>
              <w:t xml:space="preserve"> Weinkeller vorbereiten</w:t>
            </w:r>
          </w:p>
          <w:p w14:paraId="7468B0E8" w14:textId="0F32F326" w:rsidR="00FD1DD1" w:rsidRPr="00FD1DD1" w:rsidRDefault="00FD1DD1" w:rsidP="00FD1DD1">
            <w:pPr>
              <w:spacing w:before="60" w:after="120"/>
              <w:rPr>
                <w:rFonts w:ascii="Verdana" w:hAnsi="Verdana" w:cs="Arial"/>
                <w:i/>
                <w:iCs/>
                <w:sz w:val="20"/>
                <w:szCs w:val="20"/>
                <w:lang w:val="de-CH" w:eastAsia="de-CH"/>
              </w:rPr>
            </w:pPr>
            <w:r w:rsidRPr="00FD1DD1">
              <w:rPr>
                <w:rFonts w:ascii="Verdana" w:hAnsi="Verdana" w:cs="Arial"/>
                <w:i/>
                <w:iCs/>
                <w:sz w:val="20"/>
                <w:szCs w:val="20"/>
                <w:lang w:val="de-CH" w:eastAsia="de-CH"/>
              </w:rPr>
              <w:t xml:space="preserve">Weinfachleute bereiten den Weinkeller sorgfältig vor, mit dem Ziel, die Kelterung in einer sauberen, zweckmässig eingerichteten Arbeitsumgebung mit funktionierenden Maschinen durchzuführen. Bei der Reinigung des Weinkellers setzen sie ökologisch verträgliche Reinigungsmittel ein, gehen sparsam mit den Ressourcen (v. a. Wasser) um und halten das Hygienekonzept ein. Um die Maschinen im Weinkeller auf ihre Funktion zu prüfen, brauchen sie sowohl ein energetisches und technisches Verständnis als auch eine Offenheit für neue Technologien. Die Arbeitssicherheit (z.B. </w:t>
            </w:r>
            <w:proofErr w:type="spellStart"/>
            <w:r w:rsidRPr="00FD1DD1">
              <w:rPr>
                <w:rFonts w:ascii="Verdana" w:hAnsi="Verdana" w:cs="Arial"/>
                <w:i/>
                <w:iCs/>
                <w:sz w:val="20"/>
                <w:szCs w:val="20"/>
                <w:lang w:val="de-CH" w:eastAsia="de-CH"/>
              </w:rPr>
              <w:t>Gärgase</w:t>
            </w:r>
            <w:proofErr w:type="spellEnd"/>
            <w:r w:rsidRPr="00FD1DD1">
              <w:rPr>
                <w:rFonts w:ascii="Verdana" w:hAnsi="Verdana" w:cs="Arial"/>
                <w:i/>
                <w:iCs/>
                <w:sz w:val="20"/>
                <w:szCs w:val="20"/>
                <w:lang w:val="de-CH" w:eastAsia="de-CH"/>
              </w:rPr>
              <w:t>) steht immer an oberster Stelle.</w:t>
            </w:r>
          </w:p>
          <w:p w14:paraId="2950D684" w14:textId="3F22632F" w:rsidR="0013135C" w:rsidRPr="00560ACB" w:rsidRDefault="00FD1DD1" w:rsidP="00FD1DD1">
            <w:pPr>
              <w:spacing w:before="60" w:after="120"/>
              <w:rPr>
                <w:rFonts w:ascii="Verdana" w:hAnsi="Verdana" w:cs="Arial"/>
                <w:sz w:val="20"/>
                <w:szCs w:val="20"/>
                <w:lang w:val="de-CH" w:eastAsia="de-CH"/>
              </w:rPr>
            </w:pPr>
            <w:r w:rsidRPr="00FD1DD1">
              <w:rPr>
                <w:rFonts w:ascii="Verdana" w:hAnsi="Verdana" w:cs="Arial"/>
                <w:sz w:val="20"/>
                <w:szCs w:val="20"/>
                <w:lang w:val="de-CH" w:eastAsia="de-CH"/>
              </w:rPr>
              <w:t xml:space="preserve">Weinfachleute kalibrieren die Analyse- und Messgeräte (z.B. </w:t>
            </w:r>
            <w:proofErr w:type="spellStart"/>
            <w:r w:rsidRPr="00FD1DD1">
              <w:rPr>
                <w:rFonts w:ascii="Verdana" w:hAnsi="Verdana" w:cs="Arial"/>
                <w:sz w:val="20"/>
                <w:szCs w:val="20"/>
                <w:lang w:val="de-CH" w:eastAsia="de-CH"/>
              </w:rPr>
              <w:t>Oechsliwaage</w:t>
            </w:r>
            <w:proofErr w:type="spellEnd"/>
            <w:r w:rsidRPr="00FD1DD1">
              <w:rPr>
                <w:rFonts w:ascii="Verdana" w:hAnsi="Verdana" w:cs="Arial"/>
                <w:sz w:val="20"/>
                <w:szCs w:val="20"/>
                <w:lang w:val="de-CH" w:eastAsia="de-CH"/>
              </w:rPr>
              <w:t xml:space="preserve">, Waage). </w:t>
            </w:r>
            <w:r w:rsidRPr="00FD1DD1">
              <w:rPr>
                <w:rFonts w:ascii="Verdana" w:hAnsi="Verdana" w:cs="Arial"/>
                <w:color w:val="538135" w:themeColor="accent6" w:themeShade="BF"/>
                <w:sz w:val="20"/>
                <w:szCs w:val="20"/>
                <w:lang w:val="de-CH" w:eastAsia="de-CH"/>
              </w:rPr>
              <w:t xml:space="preserve">Sie reinigen Maschinen, Gärgebinde und Böden gemäss Hygienekonzept. Die Maschinen (z.B. Presse, Sortieranlage, </w:t>
            </w:r>
            <w:proofErr w:type="spellStart"/>
            <w:r w:rsidRPr="00FD1DD1">
              <w:rPr>
                <w:rFonts w:ascii="Verdana" w:hAnsi="Verdana" w:cs="Arial"/>
                <w:color w:val="538135" w:themeColor="accent6" w:themeShade="BF"/>
                <w:sz w:val="20"/>
                <w:szCs w:val="20"/>
                <w:lang w:val="de-CH" w:eastAsia="de-CH"/>
              </w:rPr>
              <w:t>Abbeermaschine</w:t>
            </w:r>
            <w:proofErr w:type="spellEnd"/>
            <w:r w:rsidRPr="00FD1DD1">
              <w:rPr>
                <w:rFonts w:ascii="Verdana" w:hAnsi="Verdana" w:cs="Arial"/>
                <w:color w:val="538135" w:themeColor="accent6" w:themeShade="BF"/>
                <w:sz w:val="20"/>
                <w:szCs w:val="20"/>
                <w:lang w:val="de-CH" w:eastAsia="de-CH"/>
              </w:rPr>
              <w:t xml:space="preserve">, Pumpen) prüfen sie auf ihre Funktion und Sicherheit. </w:t>
            </w:r>
            <w:r w:rsidRPr="00FD1DD1">
              <w:rPr>
                <w:rFonts w:ascii="Verdana" w:hAnsi="Verdana" w:cs="Arial"/>
                <w:sz w:val="20"/>
                <w:szCs w:val="20"/>
                <w:lang w:val="de-CH" w:eastAsia="de-CH"/>
              </w:rPr>
              <w:t>Sie inventieren die önologischen Hilfs- und Reinigungsmittel hinsichtlich Menge, Haltbarkeit und Qualität. Sie kontrollieren die Kellerbedingungen und passen sie an (Temperatur, Feuchtigkeit, Licht, Geruch, Luft-qualität).</w:t>
            </w:r>
          </w:p>
          <w:p w14:paraId="1D424379" w14:textId="77777777" w:rsidR="0013135C" w:rsidRPr="00560ACB" w:rsidRDefault="0013135C" w:rsidP="0013135C">
            <w:pPr>
              <w:spacing w:before="60" w:after="120"/>
              <w:rPr>
                <w:rFonts w:ascii="Verdana" w:hAnsi="Verdana" w:cs="Arial"/>
                <w:b/>
                <w:bCs/>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560ACB" w14:paraId="1D836C78" w14:textId="77777777" w:rsidTr="004A7F86">
        <w:trPr>
          <w:trHeight w:val="454"/>
        </w:trPr>
        <w:tc>
          <w:tcPr>
            <w:tcW w:w="704" w:type="dxa"/>
          </w:tcPr>
          <w:p w14:paraId="6B274796" w14:textId="77777777" w:rsidR="0013135C" w:rsidRPr="00560ACB" w:rsidRDefault="0013135C" w:rsidP="0013135C">
            <w:pPr>
              <w:rPr>
                <w:rFonts w:ascii="Verdana" w:hAnsi="Verdana" w:cs="Arial"/>
                <w:sz w:val="20"/>
                <w:szCs w:val="20"/>
                <w:lang w:val="de-CH" w:eastAsia="de-CH"/>
              </w:rPr>
            </w:pPr>
          </w:p>
        </w:tc>
        <w:tc>
          <w:tcPr>
            <w:tcW w:w="4725" w:type="dxa"/>
            <w:vAlign w:val="center"/>
          </w:tcPr>
          <w:p w14:paraId="5CF245EB"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Betrieb</w:t>
            </w:r>
          </w:p>
        </w:tc>
        <w:tc>
          <w:tcPr>
            <w:tcW w:w="4725" w:type="dxa"/>
            <w:vAlign w:val="center"/>
          </w:tcPr>
          <w:p w14:paraId="55712F19"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überbetrieblicher Kurs</w:t>
            </w:r>
          </w:p>
        </w:tc>
      </w:tr>
      <w:tr w:rsidR="0013135C" w:rsidRPr="00FD1DD1" w14:paraId="362020F1" w14:textId="77777777" w:rsidTr="004A7F86">
        <w:tc>
          <w:tcPr>
            <w:tcW w:w="704" w:type="dxa"/>
          </w:tcPr>
          <w:p w14:paraId="55E4F99B" w14:textId="421E6D80" w:rsidR="0013135C" w:rsidRPr="00560ACB" w:rsidRDefault="00FD1DD1" w:rsidP="0013135C">
            <w:pPr>
              <w:rPr>
                <w:rFonts w:ascii="Verdana" w:hAnsi="Verdana" w:cs="Arial"/>
                <w:sz w:val="20"/>
                <w:szCs w:val="20"/>
                <w:lang w:val="de-CH" w:eastAsia="de-CH"/>
              </w:rPr>
            </w:pPr>
            <w:r>
              <w:rPr>
                <w:rFonts w:ascii="Verdana" w:hAnsi="Verdana" w:cs="Arial"/>
                <w:sz w:val="20"/>
                <w:szCs w:val="20"/>
                <w:lang w:val="de-CH" w:eastAsia="de-CH"/>
              </w:rPr>
              <w:t>f1.2</w:t>
            </w:r>
          </w:p>
        </w:tc>
        <w:tc>
          <w:tcPr>
            <w:tcW w:w="4725" w:type="dxa"/>
          </w:tcPr>
          <w:p w14:paraId="34A58098" w14:textId="3DC17FA5" w:rsidR="0013135C" w:rsidRPr="00560ACB" w:rsidRDefault="00FD1DD1" w:rsidP="00560ACB">
            <w:pPr>
              <w:rPr>
                <w:rFonts w:ascii="Verdana" w:hAnsi="Verdana" w:cs="Arial"/>
                <w:sz w:val="20"/>
                <w:szCs w:val="20"/>
                <w:lang w:val="de-CH" w:eastAsia="de-CH"/>
              </w:rPr>
            </w:pPr>
            <w:r w:rsidRPr="00FD1DD1">
              <w:rPr>
                <w:rFonts w:ascii="Verdana" w:hAnsi="Verdana" w:cs="Arial"/>
                <w:sz w:val="20"/>
                <w:szCs w:val="20"/>
                <w:lang w:val="de-CH" w:eastAsia="de-CH"/>
              </w:rPr>
              <w:t xml:space="preserve">Sie reinigen Böden, Maschinen (Presse, Sortier-anlage, </w:t>
            </w:r>
            <w:proofErr w:type="spellStart"/>
            <w:r w:rsidRPr="00FD1DD1">
              <w:rPr>
                <w:rFonts w:ascii="Verdana" w:hAnsi="Verdana" w:cs="Arial"/>
                <w:sz w:val="20"/>
                <w:szCs w:val="20"/>
                <w:lang w:val="de-CH" w:eastAsia="de-CH"/>
              </w:rPr>
              <w:t>Abbeermaschine</w:t>
            </w:r>
            <w:proofErr w:type="spellEnd"/>
            <w:r w:rsidRPr="00FD1DD1">
              <w:rPr>
                <w:rFonts w:ascii="Verdana" w:hAnsi="Verdana" w:cs="Arial"/>
                <w:sz w:val="20"/>
                <w:szCs w:val="20"/>
                <w:lang w:val="de-CH" w:eastAsia="de-CH"/>
              </w:rPr>
              <w:t xml:space="preserve">, Pumpen, Schläuche ) und Gärgebinde gemäss Hygienekonzept und prüfen sie auf ihre Sicherheit und Funktion. Sie wenden dabei die für die Produktionsform </w:t>
            </w:r>
            <w:proofErr w:type="spellStart"/>
            <w:r w:rsidRPr="00FD1DD1">
              <w:rPr>
                <w:rFonts w:ascii="Verdana" w:hAnsi="Verdana" w:cs="Arial"/>
                <w:sz w:val="20"/>
                <w:szCs w:val="20"/>
                <w:lang w:val="de-CH" w:eastAsia="de-CH"/>
              </w:rPr>
              <w:t>zuge-lassenen</w:t>
            </w:r>
            <w:proofErr w:type="spellEnd"/>
            <w:r w:rsidRPr="00FD1DD1">
              <w:rPr>
                <w:rFonts w:ascii="Verdana" w:hAnsi="Verdana" w:cs="Arial"/>
                <w:sz w:val="20"/>
                <w:szCs w:val="20"/>
                <w:lang w:val="de-CH" w:eastAsia="de-CH"/>
              </w:rPr>
              <w:t xml:space="preserve"> Reinigungsmittel an und gehen </w:t>
            </w:r>
            <w:proofErr w:type="spellStart"/>
            <w:r w:rsidRPr="00FD1DD1">
              <w:rPr>
                <w:rFonts w:ascii="Verdana" w:hAnsi="Verdana" w:cs="Arial"/>
                <w:sz w:val="20"/>
                <w:szCs w:val="20"/>
                <w:lang w:val="de-CH" w:eastAsia="de-CH"/>
              </w:rPr>
              <w:t>spar</w:t>
            </w:r>
            <w:proofErr w:type="spellEnd"/>
            <w:r w:rsidRPr="00FD1DD1">
              <w:rPr>
                <w:rFonts w:ascii="Verdana" w:hAnsi="Verdana" w:cs="Arial"/>
                <w:sz w:val="20"/>
                <w:szCs w:val="20"/>
                <w:lang w:val="de-CH" w:eastAsia="de-CH"/>
              </w:rPr>
              <w:t>-sam mit Wasser um. (K4)</w:t>
            </w:r>
          </w:p>
        </w:tc>
        <w:tc>
          <w:tcPr>
            <w:tcW w:w="4725" w:type="dxa"/>
          </w:tcPr>
          <w:p w14:paraId="5A5629A5" w14:textId="77777777" w:rsidR="00FD1DD1" w:rsidRPr="00FD1DD1" w:rsidRDefault="00FD1DD1" w:rsidP="00FD1DD1">
            <w:pPr>
              <w:spacing w:after="120"/>
              <w:ind w:left="1"/>
              <w:rPr>
                <w:rFonts w:ascii="Verdana" w:hAnsi="Verdana" w:cs="Arial"/>
                <w:sz w:val="20"/>
                <w:szCs w:val="20"/>
                <w:lang w:val="de-CH" w:eastAsia="de-CH"/>
              </w:rPr>
            </w:pPr>
            <w:r w:rsidRPr="00FD1DD1">
              <w:rPr>
                <w:rFonts w:ascii="Verdana" w:hAnsi="Verdana" w:cs="Arial"/>
                <w:sz w:val="20"/>
                <w:szCs w:val="20"/>
                <w:lang w:val="de-CH" w:eastAsia="de-CH"/>
              </w:rPr>
              <w:t>Sie beschreiben die Vor- und Nachteile sowie die Gefahren im Zusammenhang mit Reini-</w:t>
            </w:r>
            <w:proofErr w:type="spellStart"/>
            <w:r w:rsidRPr="00FD1DD1">
              <w:rPr>
                <w:rFonts w:ascii="Verdana" w:hAnsi="Verdana" w:cs="Arial"/>
                <w:sz w:val="20"/>
                <w:szCs w:val="20"/>
                <w:lang w:val="de-CH" w:eastAsia="de-CH"/>
              </w:rPr>
              <w:t>gungsmittel</w:t>
            </w:r>
            <w:proofErr w:type="spellEnd"/>
            <w:r w:rsidRPr="00FD1DD1">
              <w:rPr>
                <w:rFonts w:ascii="Verdana" w:hAnsi="Verdana" w:cs="Arial"/>
                <w:sz w:val="20"/>
                <w:szCs w:val="20"/>
                <w:lang w:val="de-CH" w:eastAsia="de-CH"/>
              </w:rPr>
              <w:t>. (K2)</w:t>
            </w:r>
          </w:p>
          <w:p w14:paraId="574A58AF" w14:textId="36889780" w:rsidR="0013135C" w:rsidRPr="00560ACB" w:rsidRDefault="00FD1DD1" w:rsidP="00FD1DD1">
            <w:pPr>
              <w:spacing w:after="120"/>
              <w:ind w:left="1"/>
              <w:rPr>
                <w:rFonts w:ascii="Verdana" w:hAnsi="Verdana" w:cs="Arial"/>
                <w:sz w:val="20"/>
                <w:szCs w:val="20"/>
                <w:lang w:val="de-CH" w:eastAsia="de-CH"/>
              </w:rPr>
            </w:pPr>
            <w:r w:rsidRPr="00FD1DD1">
              <w:rPr>
                <w:rFonts w:ascii="Verdana" w:hAnsi="Verdana" w:cs="Arial"/>
                <w:sz w:val="20"/>
                <w:szCs w:val="20"/>
                <w:lang w:val="de-CH" w:eastAsia="de-CH"/>
              </w:rPr>
              <w:t>Sie zeigen anhand von Beispielen auf, wie die Reinigungsarbeiten ressourcenschonend (Was-</w:t>
            </w:r>
            <w:proofErr w:type="spellStart"/>
            <w:r w:rsidRPr="00FD1DD1">
              <w:rPr>
                <w:rFonts w:ascii="Verdana" w:hAnsi="Verdana" w:cs="Arial"/>
                <w:sz w:val="20"/>
                <w:szCs w:val="20"/>
                <w:lang w:val="de-CH" w:eastAsia="de-CH"/>
              </w:rPr>
              <w:t>ser</w:t>
            </w:r>
            <w:proofErr w:type="spellEnd"/>
            <w:r w:rsidRPr="00FD1DD1">
              <w:rPr>
                <w:rFonts w:ascii="Verdana" w:hAnsi="Verdana" w:cs="Arial"/>
                <w:sz w:val="20"/>
                <w:szCs w:val="20"/>
                <w:lang w:val="de-CH" w:eastAsia="de-CH"/>
              </w:rPr>
              <w:t>, Energie) umgesetzt werden können. (K2)</w:t>
            </w:r>
          </w:p>
        </w:tc>
        <w:tc>
          <w:tcPr>
            <w:tcW w:w="4725" w:type="dxa"/>
          </w:tcPr>
          <w:p w14:paraId="5D62E60B" w14:textId="79013A31" w:rsidR="0013135C" w:rsidRPr="00560ACB" w:rsidRDefault="00FD1DD1" w:rsidP="004703AA">
            <w:pPr>
              <w:spacing w:before="60" w:after="120"/>
              <w:rPr>
                <w:rFonts w:ascii="Verdana" w:hAnsi="Verdana" w:cs="Arial"/>
                <w:color w:val="538135" w:themeColor="accent6" w:themeShade="BF"/>
                <w:sz w:val="20"/>
                <w:szCs w:val="20"/>
                <w:lang w:val="de-CH" w:eastAsia="de-CH"/>
              </w:rPr>
            </w:pPr>
            <w:r w:rsidRPr="00FD1DD1">
              <w:rPr>
                <w:rFonts w:ascii="Verdana" w:hAnsi="Verdana" w:cs="Arial"/>
                <w:color w:val="538135" w:themeColor="accent6" w:themeShade="BF"/>
                <w:sz w:val="20"/>
                <w:szCs w:val="20"/>
                <w:lang w:val="de-CH" w:eastAsia="de-CH"/>
              </w:rPr>
              <w:t xml:space="preserve">Sie reinigen Böden, Maschinen (Presse, Sortieranlage, </w:t>
            </w:r>
            <w:proofErr w:type="spellStart"/>
            <w:r w:rsidRPr="00FD1DD1">
              <w:rPr>
                <w:rFonts w:ascii="Verdana" w:hAnsi="Verdana" w:cs="Arial"/>
                <w:color w:val="538135" w:themeColor="accent6" w:themeShade="BF"/>
                <w:sz w:val="20"/>
                <w:szCs w:val="20"/>
                <w:lang w:val="de-CH" w:eastAsia="de-CH"/>
              </w:rPr>
              <w:t>Abbeermaschine</w:t>
            </w:r>
            <w:proofErr w:type="spellEnd"/>
            <w:r w:rsidRPr="00FD1DD1">
              <w:rPr>
                <w:rFonts w:ascii="Verdana" w:hAnsi="Verdana" w:cs="Arial"/>
                <w:color w:val="538135" w:themeColor="accent6" w:themeShade="BF"/>
                <w:sz w:val="20"/>
                <w:szCs w:val="20"/>
                <w:lang w:val="de-CH" w:eastAsia="de-CH"/>
              </w:rPr>
              <w:t>, Pumpen, Schläuche und Armaturen) und Gärgebinde gemäss Hygienekonzept und prüfen sie auf ihre Funktion und Sicherheit. (K4)</w:t>
            </w:r>
          </w:p>
        </w:tc>
      </w:tr>
    </w:tbl>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FD1DD1" w:rsidRPr="00FD1DD1" w14:paraId="26D382AD" w14:textId="77777777" w:rsidTr="00F61F96">
        <w:trPr>
          <w:trHeight w:val="752"/>
        </w:trPr>
        <w:tc>
          <w:tcPr>
            <w:tcW w:w="14879" w:type="dxa"/>
            <w:hideMark/>
          </w:tcPr>
          <w:p w14:paraId="0747E436" w14:textId="6F644426" w:rsidR="00FD1DD1" w:rsidRPr="00FD1DD1" w:rsidRDefault="00FD1DD1" w:rsidP="00F61F96">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Handlungskompetenz </w:t>
            </w:r>
            <w:r>
              <w:rPr>
                <w:rFonts w:ascii="Verdana" w:hAnsi="Verdana" w:cs="Arial"/>
                <w:b/>
                <w:bCs/>
                <w:sz w:val="20"/>
                <w:szCs w:val="20"/>
                <w:lang w:val="de-CH" w:eastAsia="de-CH"/>
              </w:rPr>
              <w:t>f6</w:t>
            </w:r>
            <w:r w:rsidRPr="00560ACB">
              <w:rPr>
                <w:rFonts w:ascii="Verdana" w:hAnsi="Verdana" w:cs="Arial"/>
                <w:b/>
                <w:bCs/>
                <w:sz w:val="20"/>
                <w:szCs w:val="20"/>
                <w:lang w:val="de-CH" w:eastAsia="de-CH"/>
              </w:rPr>
              <w:t xml:space="preserve">: </w:t>
            </w:r>
            <w:r w:rsidRPr="00FD1DD1">
              <w:rPr>
                <w:rFonts w:ascii="Verdana" w:hAnsi="Verdana" w:cs="Arial"/>
                <w:b/>
                <w:bCs/>
                <w:sz w:val="20"/>
                <w:szCs w:val="20"/>
                <w:lang w:val="de-CH" w:eastAsia="de-CH"/>
              </w:rPr>
              <w:t>Wein ausbauen und pflegen</w:t>
            </w:r>
          </w:p>
          <w:p w14:paraId="65CC4F37" w14:textId="6FC60360" w:rsidR="00DE661D" w:rsidRPr="00DE661D" w:rsidRDefault="00DE661D" w:rsidP="00DE661D">
            <w:pPr>
              <w:spacing w:before="60" w:after="120"/>
              <w:rPr>
                <w:rFonts w:ascii="Verdana" w:hAnsi="Verdana" w:cs="Arial"/>
                <w:i/>
                <w:iCs/>
                <w:sz w:val="20"/>
                <w:szCs w:val="20"/>
                <w:lang w:val="de-CH" w:eastAsia="de-CH"/>
              </w:rPr>
            </w:pPr>
            <w:r w:rsidRPr="00DE661D">
              <w:rPr>
                <w:rFonts w:ascii="Verdana" w:hAnsi="Verdana" w:cs="Arial"/>
                <w:i/>
                <w:iCs/>
                <w:sz w:val="20"/>
                <w:szCs w:val="20"/>
                <w:lang w:val="de-CH" w:eastAsia="de-CH"/>
              </w:rPr>
              <w:t>Weinfachleute der Fachrichtung Kellerwirtschaft bauen den Wein aus. Damit stellen sie sicher, dass er sich gemäss Vorgabe entwickelt und sich seine organoleptischen Eigenschaften nicht verändern. Es ist wichtig, dass sich Weinfachleute der Fachrichtung Kellerwirtschaft konsequent an die Verfahrensabläufe und die Hygienevorschriften halten. Sie beobachten das Auftreten neuer Mikroorganismen aufgrund des Klimawandels, prüfen deren Einfluss auf den Weingeschmack und passen ihre Verfahren und Produkte entsprechend den neuen Konsumentenwünschen an.</w:t>
            </w:r>
          </w:p>
          <w:p w14:paraId="6C0A9700" w14:textId="4C16C003" w:rsidR="00FD1DD1" w:rsidRPr="00560ACB" w:rsidRDefault="00DE661D" w:rsidP="00DE661D">
            <w:pPr>
              <w:spacing w:before="60" w:after="120"/>
              <w:rPr>
                <w:rFonts w:ascii="Verdana" w:hAnsi="Verdana" w:cs="Arial"/>
                <w:sz w:val="20"/>
                <w:szCs w:val="20"/>
                <w:lang w:val="de-CH" w:eastAsia="de-CH"/>
              </w:rPr>
            </w:pPr>
            <w:r w:rsidRPr="00DE661D">
              <w:rPr>
                <w:rFonts w:ascii="Verdana" w:hAnsi="Verdana" w:cs="Arial"/>
                <w:sz w:val="20"/>
                <w:szCs w:val="20"/>
                <w:lang w:val="de-CH" w:eastAsia="de-CH"/>
              </w:rPr>
              <w:t xml:space="preserve">Weinfachleute der Fachrichtung Kellerwirtschaft beurteilen den Wein regelmässig sensorisch und analytisch (Sulfite, Qualität, mikrobiologische Belastung, Weinfehler). Wenn sie beim Wein regulierende Massnahmen vornehmen, dokumentieren sie diese. Sie bauen verschiedene Weine </w:t>
            </w:r>
            <w:r w:rsidRPr="00DE661D">
              <w:rPr>
                <w:rFonts w:ascii="Verdana" w:hAnsi="Verdana" w:cs="Arial"/>
                <w:sz w:val="20"/>
                <w:szCs w:val="20"/>
                <w:lang w:val="de-CH" w:eastAsia="de-CH"/>
              </w:rPr>
              <w:lastRenderedPageBreak/>
              <w:t xml:space="preserve">entsprechend dem angestrebten Produkt in den </w:t>
            </w:r>
            <w:r w:rsidRPr="00DE661D">
              <w:rPr>
                <w:rFonts w:ascii="Verdana" w:hAnsi="Verdana" w:cs="Arial"/>
                <w:color w:val="538135" w:themeColor="accent6" w:themeShade="BF"/>
                <w:sz w:val="20"/>
                <w:szCs w:val="20"/>
                <w:lang w:val="de-CH" w:eastAsia="de-CH"/>
              </w:rPr>
              <w:t>Gebinden</w:t>
            </w:r>
            <w:r w:rsidRPr="00DE661D">
              <w:rPr>
                <w:rFonts w:ascii="Verdana" w:hAnsi="Verdana" w:cs="Arial"/>
                <w:sz w:val="20"/>
                <w:szCs w:val="20"/>
                <w:lang w:val="de-CH" w:eastAsia="de-CH"/>
              </w:rPr>
              <w:t xml:space="preserve"> aus. Sie filtrieren den Wein, falls dies für das angestrebte Produkt vorgesehen ist. Sie degustieren Vorproben möglicher Assemblagen und definieren diese in Absprache mit den Verantwortlichen. Sie stellen die Gebinde für die Assemblagen bereit und verschneiden die Weine nach Vorgabe abfüllfertig. Die Assemblagen dokumentieren sie.</w:t>
            </w:r>
          </w:p>
          <w:p w14:paraId="6D4FBB5B" w14:textId="77777777" w:rsidR="00FD1DD1" w:rsidRPr="00560ACB" w:rsidRDefault="00FD1DD1" w:rsidP="00F61F96">
            <w:pPr>
              <w:spacing w:before="60" w:after="120"/>
              <w:rPr>
                <w:rFonts w:ascii="Verdana" w:hAnsi="Verdana" w:cs="Arial"/>
                <w:b/>
                <w:bCs/>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FD1DD1" w:rsidRPr="00560ACB" w14:paraId="4EB80BDC" w14:textId="77777777" w:rsidTr="00F61F96">
        <w:trPr>
          <w:trHeight w:val="454"/>
        </w:trPr>
        <w:tc>
          <w:tcPr>
            <w:tcW w:w="704" w:type="dxa"/>
          </w:tcPr>
          <w:p w14:paraId="1B4900FD" w14:textId="77777777" w:rsidR="00FD1DD1" w:rsidRPr="00560ACB" w:rsidRDefault="00FD1DD1" w:rsidP="00F61F96">
            <w:pPr>
              <w:rPr>
                <w:rFonts w:ascii="Verdana" w:hAnsi="Verdana" w:cs="Arial"/>
                <w:sz w:val="20"/>
                <w:szCs w:val="20"/>
                <w:lang w:val="de-CH" w:eastAsia="de-CH"/>
              </w:rPr>
            </w:pPr>
          </w:p>
        </w:tc>
        <w:tc>
          <w:tcPr>
            <w:tcW w:w="4725" w:type="dxa"/>
            <w:vAlign w:val="center"/>
          </w:tcPr>
          <w:p w14:paraId="5AB7B117" w14:textId="77777777" w:rsidR="00FD1DD1" w:rsidRPr="00560ACB" w:rsidRDefault="00FD1DD1" w:rsidP="00F61F96">
            <w:pPr>
              <w:rPr>
                <w:rFonts w:ascii="Verdana" w:hAnsi="Verdana" w:cs="Arial"/>
                <w:sz w:val="20"/>
                <w:szCs w:val="20"/>
                <w:lang w:val="de-CH" w:eastAsia="de-CH"/>
              </w:rPr>
            </w:pPr>
            <w:r w:rsidRPr="00560ACB">
              <w:rPr>
                <w:rFonts w:ascii="Verdana" w:hAnsi="Verdana" w:cs="Arial"/>
                <w:b/>
                <w:bCs/>
                <w:sz w:val="20"/>
                <w:szCs w:val="20"/>
                <w:lang w:val="de-CH" w:eastAsia="de-CH"/>
              </w:rPr>
              <w:t>Leistungsziele Betrieb</w:t>
            </w:r>
          </w:p>
        </w:tc>
        <w:tc>
          <w:tcPr>
            <w:tcW w:w="4725" w:type="dxa"/>
            <w:vAlign w:val="center"/>
          </w:tcPr>
          <w:p w14:paraId="5411AEA0" w14:textId="77777777" w:rsidR="00FD1DD1" w:rsidRPr="00560ACB" w:rsidRDefault="00FD1DD1" w:rsidP="00F61F96">
            <w:pPr>
              <w:rPr>
                <w:rFonts w:ascii="Verdana" w:hAnsi="Verdana" w:cs="Arial"/>
                <w:sz w:val="20"/>
                <w:szCs w:val="20"/>
                <w:lang w:val="de-CH" w:eastAsia="de-CH"/>
              </w:rPr>
            </w:pPr>
            <w:r w:rsidRPr="00560ACB">
              <w:rPr>
                <w:rFonts w:ascii="Verdana" w:hAnsi="Verdana" w:cs="Arial"/>
                <w:b/>
                <w:bCs/>
                <w:sz w:val="20"/>
                <w:szCs w:val="20"/>
                <w:lang w:val="de-CH" w:eastAsia="de-CH"/>
              </w:rPr>
              <w:t>Leistungsziele Berufsfachschule</w:t>
            </w:r>
          </w:p>
        </w:tc>
        <w:tc>
          <w:tcPr>
            <w:tcW w:w="4725" w:type="dxa"/>
            <w:vAlign w:val="center"/>
          </w:tcPr>
          <w:p w14:paraId="4564FFD9" w14:textId="77777777" w:rsidR="00FD1DD1" w:rsidRPr="00560ACB" w:rsidRDefault="00FD1DD1" w:rsidP="00F61F96">
            <w:pPr>
              <w:rPr>
                <w:rFonts w:ascii="Verdana" w:hAnsi="Verdana" w:cs="Arial"/>
                <w:sz w:val="20"/>
                <w:szCs w:val="20"/>
                <w:lang w:val="de-CH" w:eastAsia="de-CH"/>
              </w:rPr>
            </w:pPr>
            <w:r w:rsidRPr="00560ACB">
              <w:rPr>
                <w:rFonts w:ascii="Verdana" w:hAnsi="Verdana" w:cs="Arial"/>
                <w:b/>
                <w:bCs/>
                <w:sz w:val="20"/>
                <w:szCs w:val="20"/>
                <w:lang w:val="de-CH" w:eastAsia="de-CH"/>
              </w:rPr>
              <w:t>Leistungsziele überbetrieblicher Kurs</w:t>
            </w:r>
          </w:p>
        </w:tc>
      </w:tr>
      <w:tr w:rsidR="00FD1DD1" w:rsidRPr="00DE661D" w14:paraId="242B5C84" w14:textId="77777777" w:rsidTr="00F61F96">
        <w:tc>
          <w:tcPr>
            <w:tcW w:w="704" w:type="dxa"/>
          </w:tcPr>
          <w:p w14:paraId="05ABE392" w14:textId="6919DC0D" w:rsidR="00FD1DD1" w:rsidRPr="00560ACB" w:rsidRDefault="00FD1DD1" w:rsidP="00F61F96">
            <w:pPr>
              <w:rPr>
                <w:rFonts w:ascii="Verdana" w:hAnsi="Verdana" w:cs="Arial"/>
                <w:sz w:val="20"/>
                <w:szCs w:val="20"/>
                <w:lang w:val="de-CH" w:eastAsia="de-CH"/>
              </w:rPr>
            </w:pPr>
            <w:r>
              <w:rPr>
                <w:rFonts w:ascii="Verdana" w:hAnsi="Verdana" w:cs="Arial"/>
                <w:sz w:val="20"/>
                <w:szCs w:val="20"/>
                <w:lang w:val="de-CH" w:eastAsia="de-CH"/>
              </w:rPr>
              <w:t>F6.3</w:t>
            </w:r>
          </w:p>
        </w:tc>
        <w:tc>
          <w:tcPr>
            <w:tcW w:w="4725" w:type="dxa"/>
          </w:tcPr>
          <w:p w14:paraId="2E461A0D" w14:textId="7B576675" w:rsidR="00FD1DD1" w:rsidRPr="00560ACB" w:rsidRDefault="00DE661D" w:rsidP="00F61F96">
            <w:pPr>
              <w:rPr>
                <w:rFonts w:ascii="Verdana" w:hAnsi="Verdana" w:cs="Arial"/>
                <w:sz w:val="20"/>
                <w:szCs w:val="20"/>
                <w:lang w:val="de-CH" w:eastAsia="de-CH"/>
              </w:rPr>
            </w:pPr>
            <w:r w:rsidRPr="00DE661D">
              <w:rPr>
                <w:rFonts w:ascii="Verdana" w:hAnsi="Verdana" w:cs="Arial"/>
                <w:sz w:val="20"/>
                <w:szCs w:val="20"/>
                <w:lang w:val="de-CH" w:eastAsia="de-CH"/>
              </w:rPr>
              <w:t xml:space="preserve">Sie bauen verschiedene Weine entsprechend dem angestrebten Produkt in den Gebinden aus (z.B. Mikrooxidation, </w:t>
            </w:r>
            <w:proofErr w:type="spellStart"/>
            <w:r w:rsidRPr="00DE661D">
              <w:rPr>
                <w:rFonts w:ascii="Verdana" w:hAnsi="Verdana" w:cs="Arial"/>
                <w:sz w:val="20"/>
                <w:szCs w:val="20"/>
                <w:lang w:val="de-CH" w:eastAsia="de-CH"/>
              </w:rPr>
              <w:t>Batonnage</w:t>
            </w:r>
            <w:proofErr w:type="spellEnd"/>
            <w:r w:rsidRPr="00DE661D">
              <w:rPr>
                <w:rFonts w:ascii="Verdana" w:hAnsi="Verdana" w:cs="Arial"/>
                <w:sz w:val="20"/>
                <w:szCs w:val="20"/>
                <w:lang w:val="de-CH" w:eastAsia="de-CH"/>
              </w:rPr>
              <w:t>, Schönungen). (K3)</w:t>
            </w:r>
          </w:p>
        </w:tc>
        <w:tc>
          <w:tcPr>
            <w:tcW w:w="4725" w:type="dxa"/>
          </w:tcPr>
          <w:p w14:paraId="07567D6F" w14:textId="324331E2" w:rsidR="00DE661D" w:rsidRPr="00DE661D" w:rsidRDefault="00DE661D" w:rsidP="00DE661D">
            <w:pPr>
              <w:spacing w:after="120"/>
              <w:ind w:left="1"/>
              <w:rPr>
                <w:rFonts w:ascii="Verdana" w:hAnsi="Verdana" w:cs="Arial"/>
                <w:sz w:val="20"/>
                <w:szCs w:val="20"/>
                <w:lang w:val="de-CH" w:eastAsia="de-CH"/>
              </w:rPr>
            </w:pPr>
            <w:r w:rsidRPr="00DE661D">
              <w:rPr>
                <w:rFonts w:ascii="Verdana" w:hAnsi="Verdana" w:cs="Arial"/>
                <w:sz w:val="20"/>
                <w:szCs w:val="20"/>
                <w:lang w:val="de-CH" w:eastAsia="de-CH"/>
              </w:rPr>
              <w:t xml:space="preserve">Sie beschreiben die verschiedenen Verfahren zum Weinausbau und allfällige Einschränkungen entsprechend der Produktionsform (z.B. Mikrooxidation, </w:t>
            </w:r>
            <w:proofErr w:type="spellStart"/>
            <w:r w:rsidRPr="00DE661D">
              <w:rPr>
                <w:rFonts w:ascii="Verdana" w:hAnsi="Verdana" w:cs="Arial"/>
                <w:sz w:val="20"/>
                <w:szCs w:val="20"/>
                <w:lang w:val="de-CH" w:eastAsia="de-CH"/>
              </w:rPr>
              <w:t>Batonnage</w:t>
            </w:r>
            <w:proofErr w:type="spellEnd"/>
            <w:r w:rsidRPr="00DE661D">
              <w:rPr>
                <w:rFonts w:ascii="Verdana" w:hAnsi="Verdana" w:cs="Arial"/>
                <w:sz w:val="20"/>
                <w:szCs w:val="20"/>
                <w:lang w:val="de-CH" w:eastAsia="de-CH"/>
              </w:rPr>
              <w:t>, Schönungen). (K2)</w:t>
            </w:r>
          </w:p>
          <w:p w14:paraId="52623F89" w14:textId="56DD7F3F" w:rsidR="00FD1DD1" w:rsidRPr="00560ACB" w:rsidRDefault="00DE661D" w:rsidP="00DE661D">
            <w:pPr>
              <w:spacing w:after="120"/>
              <w:ind w:left="1"/>
              <w:rPr>
                <w:rFonts w:ascii="Verdana" w:hAnsi="Verdana" w:cs="Arial"/>
                <w:sz w:val="20"/>
                <w:szCs w:val="20"/>
                <w:lang w:val="de-CH" w:eastAsia="de-CH"/>
              </w:rPr>
            </w:pPr>
            <w:r w:rsidRPr="00DE661D">
              <w:rPr>
                <w:rFonts w:ascii="Verdana" w:hAnsi="Verdana" w:cs="Arial"/>
                <w:sz w:val="20"/>
                <w:szCs w:val="20"/>
                <w:lang w:val="de-CH" w:eastAsia="de-CH"/>
              </w:rPr>
              <w:t xml:space="preserve">Sie beschreiben die Eigenschaften sowie die Vor- und Nachteile der verschiedenen </w:t>
            </w:r>
            <w:proofErr w:type="spellStart"/>
            <w:r w:rsidRPr="00DE661D">
              <w:rPr>
                <w:rFonts w:ascii="Verdana" w:hAnsi="Verdana" w:cs="Arial"/>
                <w:sz w:val="20"/>
                <w:szCs w:val="20"/>
                <w:lang w:val="de-CH" w:eastAsia="de-CH"/>
              </w:rPr>
              <w:t>Gebindearten</w:t>
            </w:r>
            <w:proofErr w:type="spellEnd"/>
            <w:r w:rsidRPr="00DE661D">
              <w:rPr>
                <w:rFonts w:ascii="Verdana" w:hAnsi="Verdana" w:cs="Arial"/>
                <w:sz w:val="20"/>
                <w:szCs w:val="20"/>
                <w:lang w:val="de-CH" w:eastAsia="de-CH"/>
              </w:rPr>
              <w:t xml:space="preserve"> (z.B. Holz, Eier, Amphoren, </w:t>
            </w:r>
            <w:proofErr w:type="spellStart"/>
            <w:r w:rsidRPr="00DE661D">
              <w:rPr>
                <w:rFonts w:ascii="Verdana" w:hAnsi="Verdana" w:cs="Arial"/>
                <w:sz w:val="20"/>
                <w:szCs w:val="20"/>
                <w:lang w:val="de-CH" w:eastAsia="de-CH"/>
              </w:rPr>
              <w:t>Inoxgebinde</w:t>
            </w:r>
            <w:proofErr w:type="spellEnd"/>
            <w:r w:rsidRPr="00DE661D">
              <w:rPr>
                <w:rFonts w:ascii="Verdana" w:hAnsi="Verdana" w:cs="Arial"/>
                <w:sz w:val="20"/>
                <w:szCs w:val="20"/>
                <w:lang w:val="de-CH" w:eastAsia="de-CH"/>
              </w:rPr>
              <w:t>). (K2)</w:t>
            </w:r>
          </w:p>
        </w:tc>
        <w:tc>
          <w:tcPr>
            <w:tcW w:w="4725" w:type="dxa"/>
          </w:tcPr>
          <w:p w14:paraId="1E2C4A4E" w14:textId="6204893F" w:rsidR="00FD1DD1" w:rsidRPr="00560ACB" w:rsidRDefault="00DE661D" w:rsidP="00F61F96">
            <w:pPr>
              <w:spacing w:before="60" w:after="120"/>
              <w:rPr>
                <w:rFonts w:ascii="Verdana" w:hAnsi="Verdana" w:cs="Arial"/>
                <w:color w:val="538135" w:themeColor="accent6" w:themeShade="BF"/>
                <w:sz w:val="20"/>
                <w:szCs w:val="20"/>
                <w:lang w:val="de-CH" w:eastAsia="de-CH"/>
              </w:rPr>
            </w:pPr>
            <w:r w:rsidRPr="00DE661D">
              <w:rPr>
                <w:rFonts w:ascii="Verdana" w:hAnsi="Verdana" w:cs="Arial"/>
                <w:color w:val="538135" w:themeColor="accent6" w:themeShade="BF"/>
                <w:sz w:val="20"/>
                <w:szCs w:val="20"/>
                <w:lang w:val="de-CH" w:eastAsia="de-CH"/>
              </w:rPr>
              <w:t>Sie führen kleinere Reparaturen und Unterhaltsarbeiten an verschiedenen Gebinden aus. (K3)</w:t>
            </w:r>
          </w:p>
        </w:tc>
      </w:tr>
    </w:tbl>
    <w:p w14:paraId="1D868EC9" w14:textId="77777777" w:rsidR="003C2943" w:rsidRPr="00560ACB" w:rsidRDefault="003C2943" w:rsidP="003C2943">
      <w:pPr>
        <w:rPr>
          <w:rFonts w:ascii="Verdana" w:hAnsi="Verdana" w:cs="Arial"/>
          <w:lang w:val="de-CH"/>
        </w:rPr>
      </w:pPr>
    </w:p>
    <w:p w14:paraId="4E20796E" w14:textId="32AA86ED" w:rsidR="003C2943" w:rsidRPr="00817E2E" w:rsidRDefault="00817E2E" w:rsidP="003C2943">
      <w:pPr>
        <w:rPr>
          <w:rFonts w:ascii="Verdana" w:hAnsi="Verdana" w:cs="Arial"/>
          <w:b/>
          <w:bCs/>
          <w:sz w:val="20"/>
          <w:szCs w:val="20"/>
          <w:lang w:val="de-CH"/>
        </w:rPr>
      </w:pPr>
      <w:r w:rsidRPr="00817E2E">
        <w:rPr>
          <w:rFonts w:ascii="Verdana" w:hAnsi="Verdana" w:cs="Arial"/>
          <w:b/>
          <w:bCs/>
          <w:sz w:val="20"/>
          <w:szCs w:val="20"/>
          <w:lang w:val="de-CH"/>
        </w:rPr>
        <w:t>Gültig ab dem Schuljahr 2026/2027</w:t>
      </w:r>
    </w:p>
    <w:p w14:paraId="4E791DD8" w14:textId="5EE61087" w:rsidR="00817E2E" w:rsidRPr="00817E2E" w:rsidRDefault="00817E2E" w:rsidP="003C2943">
      <w:pPr>
        <w:rPr>
          <w:rFonts w:ascii="Verdana" w:hAnsi="Verdana" w:cs="Arial"/>
          <w:b/>
          <w:bCs/>
          <w:sz w:val="20"/>
          <w:szCs w:val="20"/>
          <w:lang w:val="de-CH"/>
        </w:rPr>
      </w:pPr>
      <w:r w:rsidRPr="00817E2E">
        <w:rPr>
          <w:rFonts w:ascii="Verdana" w:hAnsi="Verdana" w:cs="Arial"/>
          <w:b/>
          <w:bCs/>
          <w:sz w:val="20"/>
          <w:szCs w:val="20"/>
          <w:lang w:val="de-CH"/>
        </w:rPr>
        <w:t>Stand am 30.04.2025</w:t>
      </w:r>
    </w:p>
    <w:sectPr w:rsidR="00817E2E" w:rsidRPr="00817E2E" w:rsidSect="00E85654">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D1CA" w14:textId="77777777" w:rsidR="00FD7F1C" w:rsidRDefault="00FD7F1C" w:rsidP="0013135C">
      <w:r>
        <w:separator/>
      </w:r>
    </w:p>
  </w:endnote>
  <w:endnote w:type="continuationSeparator" w:id="0">
    <w:p w14:paraId="66AA3ADA" w14:textId="77777777" w:rsidR="00FD7F1C" w:rsidRDefault="00FD7F1C" w:rsidP="0013135C">
      <w:r>
        <w:continuationSeparator/>
      </w:r>
    </w:p>
  </w:endnote>
  <w:endnote w:type="continuationNotice" w:id="1">
    <w:p w14:paraId="4BF9F87E" w14:textId="77777777" w:rsidR="00FD7F1C" w:rsidRDefault="00FD7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0CF881F2" w14:textId="77777777" w:rsidR="00E85654" w:rsidRPr="00E85654" w:rsidRDefault="00D91CEA" w:rsidP="00E8565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E8565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bookmarkStart w:id="110" w:name="_Hlk195099151"/>
        <w:bookmarkStart w:id="111" w:name="_Hlk195099152"/>
        <w:r w:rsidR="00E85654" w:rsidRPr="00B546A1">
          <w:rPr>
            <w:noProof/>
            <w:color w:val="009036"/>
            <w:sz w:val="14"/>
            <w:szCs w:val="14"/>
            <w:lang w:eastAsia="de-CH"/>
          </w:rPr>
          <mc:AlternateContent>
            <mc:Choice Requires="wps">
              <w:drawing>
                <wp:anchor distT="0" distB="0" distL="114300" distR="114300" simplePos="0" relativeHeight="251659264" behindDoc="0" locked="0" layoutInCell="1" allowOverlap="1" wp14:anchorId="1A105E44" wp14:editId="00FD228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36748"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E85654">
          <w:rPr>
            <w:noProof/>
            <w:sz w:val="14"/>
            <w:szCs w:val="14"/>
            <w:lang w:eastAsia="de-CH"/>
          </w:rPr>
          <mc:AlternateContent>
            <mc:Choice Requires="wps">
              <w:drawing>
                <wp:anchor distT="0" distB="0" distL="114300" distR="114300" simplePos="0" relativeHeight="251660288" behindDoc="0" locked="0" layoutInCell="1" allowOverlap="1" wp14:anchorId="0A228E5B" wp14:editId="6ABBEF7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EC813"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E85654" w:rsidRPr="00E85654">
          <w:rPr>
            <w:color w:val="009036"/>
            <w:sz w:val="14"/>
            <w:szCs w:val="14"/>
            <w:lang w:val="de-CH"/>
          </w:rPr>
          <w:tab/>
          <w:t>Organisation der Arbeitswelt (</w:t>
        </w:r>
        <w:proofErr w:type="spellStart"/>
        <w:r w:rsidR="00E85654" w:rsidRPr="00E85654">
          <w:rPr>
            <w:color w:val="009036"/>
            <w:sz w:val="14"/>
            <w:szCs w:val="14"/>
            <w:lang w:val="de-CH"/>
          </w:rPr>
          <w:t>OdA</w:t>
        </w:r>
        <w:proofErr w:type="spellEnd"/>
        <w:r w:rsidR="00E85654" w:rsidRPr="00E85654">
          <w:rPr>
            <w:color w:val="009036"/>
            <w:sz w:val="14"/>
            <w:szCs w:val="14"/>
            <w:lang w:val="de-CH"/>
          </w:rPr>
          <w:t>)</w:t>
        </w:r>
        <w:r w:rsidR="00E85654" w:rsidRPr="00E85654">
          <w:rPr>
            <w:color w:val="009036"/>
            <w:sz w:val="14"/>
            <w:szCs w:val="14"/>
            <w:lang w:val="de-CH"/>
          </w:rPr>
          <w:tab/>
        </w:r>
        <w:proofErr w:type="spellStart"/>
        <w:r w:rsidR="00E85654" w:rsidRPr="00E85654">
          <w:rPr>
            <w:color w:val="009036"/>
            <w:sz w:val="14"/>
            <w:szCs w:val="14"/>
            <w:lang w:val="de-CH"/>
          </w:rPr>
          <w:t>AgriAliForm</w:t>
        </w:r>
        <w:proofErr w:type="spellEnd"/>
        <w:r w:rsidR="00E85654" w:rsidRPr="00E85654">
          <w:rPr>
            <w:color w:val="009036"/>
            <w:sz w:val="14"/>
            <w:szCs w:val="14"/>
            <w:lang w:val="de-CH"/>
          </w:rPr>
          <w:tab/>
          <w:t>Tel:  056 462 54 40</w:t>
        </w:r>
      </w:p>
      <w:p w14:paraId="349DD870" w14:textId="77777777" w:rsidR="00E85654" w:rsidRPr="005635C7" w:rsidRDefault="00E85654" w:rsidP="00E85654">
        <w:pPr>
          <w:tabs>
            <w:tab w:val="right" w:pos="4253"/>
            <w:tab w:val="left" w:pos="5670"/>
            <w:tab w:val="left" w:pos="7371"/>
          </w:tabs>
          <w:rPr>
            <w:color w:val="009036"/>
            <w:sz w:val="14"/>
            <w:szCs w:val="14"/>
          </w:rPr>
        </w:pPr>
        <w:r w:rsidRPr="00E85654">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26850B05" w14:textId="77777777" w:rsidR="00E85654" w:rsidRPr="005635C7" w:rsidRDefault="00E85654" w:rsidP="00E85654">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595A3CE0" w:rsidR="00D91CEA" w:rsidRPr="00E85654" w:rsidRDefault="00E85654" w:rsidP="00E8565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CBFE" w14:textId="77777777" w:rsidR="00FD7F1C" w:rsidRDefault="00FD7F1C" w:rsidP="0013135C">
      <w:r>
        <w:separator/>
      </w:r>
    </w:p>
  </w:footnote>
  <w:footnote w:type="continuationSeparator" w:id="0">
    <w:p w14:paraId="288ABCBB" w14:textId="77777777" w:rsidR="00FD7F1C" w:rsidRDefault="00FD7F1C" w:rsidP="0013135C">
      <w:r>
        <w:continuationSeparator/>
      </w:r>
    </w:p>
  </w:footnote>
  <w:footnote w:type="continuationNotice" w:id="1">
    <w:p w14:paraId="0EB1E9CC" w14:textId="77777777" w:rsidR="00FD7F1C" w:rsidRDefault="00FD7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6FA0" w14:textId="3CDE9D1A" w:rsidR="00E85654" w:rsidRDefault="00E85654">
    <w:pPr>
      <w:pStyle w:val="Kopfzeile"/>
    </w:pPr>
    <w:r>
      <w:rPr>
        <w:noProof/>
        <w:lang w:eastAsia="de-CH"/>
      </w:rPr>
      <w:drawing>
        <wp:anchor distT="0" distB="0" distL="114300" distR="114300" simplePos="0" relativeHeight="251662336" behindDoc="1" locked="0" layoutInCell="1" allowOverlap="1" wp14:anchorId="433DB182" wp14:editId="580498F9">
          <wp:simplePos x="0" y="0"/>
          <wp:positionH relativeFrom="page">
            <wp:posOffset>3552825</wp:posOffset>
          </wp:positionH>
          <wp:positionV relativeFrom="page">
            <wp:posOffset>81915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0331BE"/>
    <w:multiLevelType w:val="hybridMultilevel"/>
    <w:tmpl w:val="EC10D4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A109C7"/>
    <w:multiLevelType w:val="hybridMultilevel"/>
    <w:tmpl w:val="B4F806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B93C74"/>
    <w:multiLevelType w:val="hybridMultilevel"/>
    <w:tmpl w:val="53F424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88A6345"/>
    <w:multiLevelType w:val="hybridMultilevel"/>
    <w:tmpl w:val="480A11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B3F026F"/>
    <w:multiLevelType w:val="hybridMultilevel"/>
    <w:tmpl w:val="2668BD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6"/>
  </w:num>
  <w:num w:numId="2" w16cid:durableId="999043831">
    <w:abstractNumId w:val="19"/>
  </w:num>
  <w:num w:numId="3" w16cid:durableId="605892331">
    <w:abstractNumId w:val="41"/>
  </w:num>
  <w:num w:numId="4" w16cid:durableId="971012267">
    <w:abstractNumId w:val="12"/>
  </w:num>
  <w:num w:numId="5" w16cid:durableId="2018772863">
    <w:abstractNumId w:val="46"/>
  </w:num>
  <w:num w:numId="6" w16cid:durableId="327565854">
    <w:abstractNumId w:val="8"/>
  </w:num>
  <w:num w:numId="7" w16cid:durableId="1314944898">
    <w:abstractNumId w:val="1"/>
  </w:num>
  <w:num w:numId="8" w16cid:durableId="1153331168">
    <w:abstractNumId w:val="27"/>
  </w:num>
  <w:num w:numId="9" w16cid:durableId="137769063">
    <w:abstractNumId w:val="26"/>
  </w:num>
  <w:num w:numId="10" w16cid:durableId="2143034642">
    <w:abstractNumId w:val="23"/>
  </w:num>
  <w:num w:numId="11" w16cid:durableId="545600532">
    <w:abstractNumId w:val="11"/>
  </w:num>
  <w:num w:numId="12" w16cid:durableId="536550426">
    <w:abstractNumId w:val="37"/>
  </w:num>
  <w:num w:numId="13" w16cid:durableId="363754517">
    <w:abstractNumId w:val="38"/>
  </w:num>
  <w:num w:numId="14" w16cid:durableId="1673609332">
    <w:abstractNumId w:val="7"/>
  </w:num>
  <w:num w:numId="15" w16cid:durableId="709455939">
    <w:abstractNumId w:val="32"/>
  </w:num>
  <w:num w:numId="16" w16cid:durableId="2028603057">
    <w:abstractNumId w:val="35"/>
  </w:num>
  <w:num w:numId="17" w16cid:durableId="1353266194">
    <w:abstractNumId w:val="14"/>
  </w:num>
  <w:num w:numId="18" w16cid:durableId="836000407">
    <w:abstractNumId w:val="2"/>
  </w:num>
  <w:num w:numId="19" w16cid:durableId="1784881427">
    <w:abstractNumId w:val="40"/>
  </w:num>
  <w:num w:numId="20" w16cid:durableId="666246764">
    <w:abstractNumId w:val="20"/>
  </w:num>
  <w:num w:numId="21" w16cid:durableId="642613174">
    <w:abstractNumId w:val="21"/>
  </w:num>
  <w:num w:numId="22" w16cid:durableId="1718044471">
    <w:abstractNumId w:val="13"/>
  </w:num>
  <w:num w:numId="23" w16cid:durableId="946818028">
    <w:abstractNumId w:val="30"/>
  </w:num>
  <w:num w:numId="24" w16cid:durableId="917522409">
    <w:abstractNumId w:val="36"/>
  </w:num>
  <w:num w:numId="25" w16cid:durableId="277612503">
    <w:abstractNumId w:val="43"/>
  </w:num>
  <w:num w:numId="26" w16cid:durableId="206837164">
    <w:abstractNumId w:val="24"/>
  </w:num>
  <w:num w:numId="27" w16cid:durableId="1780370152">
    <w:abstractNumId w:val="39"/>
  </w:num>
  <w:num w:numId="28" w16cid:durableId="1245602864">
    <w:abstractNumId w:val="25"/>
  </w:num>
  <w:num w:numId="29" w16cid:durableId="1258291253">
    <w:abstractNumId w:val="42"/>
  </w:num>
  <w:num w:numId="30" w16cid:durableId="1100685910">
    <w:abstractNumId w:val="5"/>
  </w:num>
  <w:num w:numId="31" w16cid:durableId="446776447">
    <w:abstractNumId w:val="6"/>
  </w:num>
  <w:num w:numId="32" w16cid:durableId="2015450251">
    <w:abstractNumId w:val="33"/>
  </w:num>
  <w:num w:numId="33" w16cid:durableId="68426803">
    <w:abstractNumId w:val="18"/>
  </w:num>
  <w:num w:numId="34" w16cid:durableId="1589192117">
    <w:abstractNumId w:val="10"/>
  </w:num>
  <w:num w:numId="35" w16cid:durableId="1544827782">
    <w:abstractNumId w:val="22"/>
  </w:num>
  <w:num w:numId="36" w16cid:durableId="1910381420">
    <w:abstractNumId w:val="17"/>
  </w:num>
  <w:num w:numId="37" w16cid:durableId="973170477">
    <w:abstractNumId w:val="45"/>
  </w:num>
  <w:num w:numId="38" w16cid:durableId="1659381518">
    <w:abstractNumId w:val="3"/>
  </w:num>
  <w:num w:numId="39" w16cid:durableId="1126923726">
    <w:abstractNumId w:val="31"/>
  </w:num>
  <w:num w:numId="40" w16cid:durableId="227351933">
    <w:abstractNumId w:val="34"/>
  </w:num>
  <w:num w:numId="41" w16cid:durableId="905147241">
    <w:abstractNumId w:val="29"/>
  </w:num>
  <w:num w:numId="42" w16cid:durableId="1506938696">
    <w:abstractNumId w:val="0"/>
  </w:num>
  <w:num w:numId="43" w16cid:durableId="857621670">
    <w:abstractNumId w:val="28"/>
  </w:num>
  <w:num w:numId="44" w16cid:durableId="1908952499">
    <w:abstractNumId w:val="4"/>
  </w:num>
  <w:num w:numId="45" w16cid:durableId="247613875">
    <w:abstractNumId w:val="9"/>
  </w:num>
  <w:num w:numId="46" w16cid:durableId="590236746">
    <w:abstractNumId w:val="44"/>
  </w:num>
  <w:num w:numId="47" w16cid:durableId="1562596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29F5"/>
    <w:rsid w:val="00003355"/>
    <w:rsid w:val="0000381A"/>
    <w:rsid w:val="00004DFE"/>
    <w:rsid w:val="00013829"/>
    <w:rsid w:val="000221F5"/>
    <w:rsid w:val="0002296E"/>
    <w:rsid w:val="00023B2F"/>
    <w:rsid w:val="000325F8"/>
    <w:rsid w:val="0003425C"/>
    <w:rsid w:val="00036E48"/>
    <w:rsid w:val="00037D50"/>
    <w:rsid w:val="00041B84"/>
    <w:rsid w:val="00045B26"/>
    <w:rsid w:val="000532D3"/>
    <w:rsid w:val="00070DFA"/>
    <w:rsid w:val="000740D4"/>
    <w:rsid w:val="00085E0C"/>
    <w:rsid w:val="000905DC"/>
    <w:rsid w:val="00091832"/>
    <w:rsid w:val="0009188E"/>
    <w:rsid w:val="00093A71"/>
    <w:rsid w:val="000A1317"/>
    <w:rsid w:val="000A1A11"/>
    <w:rsid w:val="000A1B28"/>
    <w:rsid w:val="000A4149"/>
    <w:rsid w:val="000A4706"/>
    <w:rsid w:val="000A5F29"/>
    <w:rsid w:val="000B1924"/>
    <w:rsid w:val="000B63CF"/>
    <w:rsid w:val="000B6FA0"/>
    <w:rsid w:val="000C16B3"/>
    <w:rsid w:val="000C197D"/>
    <w:rsid w:val="000C2A40"/>
    <w:rsid w:val="000C3C5B"/>
    <w:rsid w:val="000C7403"/>
    <w:rsid w:val="000D02CD"/>
    <w:rsid w:val="000E1580"/>
    <w:rsid w:val="000E1EB6"/>
    <w:rsid w:val="000E5FEE"/>
    <w:rsid w:val="000F2584"/>
    <w:rsid w:val="000F5D54"/>
    <w:rsid w:val="00100CFB"/>
    <w:rsid w:val="0010751A"/>
    <w:rsid w:val="00111544"/>
    <w:rsid w:val="00114D72"/>
    <w:rsid w:val="001203FD"/>
    <w:rsid w:val="00121944"/>
    <w:rsid w:val="00122F39"/>
    <w:rsid w:val="00123D21"/>
    <w:rsid w:val="0013135C"/>
    <w:rsid w:val="00133DFF"/>
    <w:rsid w:val="0013540B"/>
    <w:rsid w:val="0014283D"/>
    <w:rsid w:val="00143A1E"/>
    <w:rsid w:val="00144747"/>
    <w:rsid w:val="001507DA"/>
    <w:rsid w:val="00154CF2"/>
    <w:rsid w:val="0016159A"/>
    <w:rsid w:val="0016339F"/>
    <w:rsid w:val="00166931"/>
    <w:rsid w:val="0017127D"/>
    <w:rsid w:val="00173B5F"/>
    <w:rsid w:val="00191BA5"/>
    <w:rsid w:val="00193ED4"/>
    <w:rsid w:val="001A2FF6"/>
    <w:rsid w:val="001A6167"/>
    <w:rsid w:val="001B3B81"/>
    <w:rsid w:val="001B4B66"/>
    <w:rsid w:val="001B5B37"/>
    <w:rsid w:val="001B7DCE"/>
    <w:rsid w:val="001C137C"/>
    <w:rsid w:val="001C13A0"/>
    <w:rsid w:val="001C2D6E"/>
    <w:rsid w:val="001C312F"/>
    <w:rsid w:val="001C3828"/>
    <w:rsid w:val="001C64BF"/>
    <w:rsid w:val="001D0770"/>
    <w:rsid w:val="001D0ECE"/>
    <w:rsid w:val="001D1CDB"/>
    <w:rsid w:val="001D4EF3"/>
    <w:rsid w:val="001E0B91"/>
    <w:rsid w:val="001E16DE"/>
    <w:rsid w:val="001E3784"/>
    <w:rsid w:val="001E5383"/>
    <w:rsid w:val="001E6336"/>
    <w:rsid w:val="001F56D7"/>
    <w:rsid w:val="001F58A1"/>
    <w:rsid w:val="0020177E"/>
    <w:rsid w:val="0021008E"/>
    <w:rsid w:val="00212DA6"/>
    <w:rsid w:val="0021615D"/>
    <w:rsid w:val="00217E92"/>
    <w:rsid w:val="002231FA"/>
    <w:rsid w:val="00243D8D"/>
    <w:rsid w:val="0025454E"/>
    <w:rsid w:val="00256DF7"/>
    <w:rsid w:val="002603D6"/>
    <w:rsid w:val="00265293"/>
    <w:rsid w:val="0026727A"/>
    <w:rsid w:val="0027118C"/>
    <w:rsid w:val="002725A1"/>
    <w:rsid w:val="00274E39"/>
    <w:rsid w:val="002756EB"/>
    <w:rsid w:val="00275944"/>
    <w:rsid w:val="00283E95"/>
    <w:rsid w:val="00294715"/>
    <w:rsid w:val="00296DA6"/>
    <w:rsid w:val="002A432A"/>
    <w:rsid w:val="002A48B9"/>
    <w:rsid w:val="002B1391"/>
    <w:rsid w:val="002C117E"/>
    <w:rsid w:val="002C6FA0"/>
    <w:rsid w:val="002D41C3"/>
    <w:rsid w:val="002E184C"/>
    <w:rsid w:val="002E1D04"/>
    <w:rsid w:val="002E5D6F"/>
    <w:rsid w:val="002E5E10"/>
    <w:rsid w:val="002F4148"/>
    <w:rsid w:val="0030678E"/>
    <w:rsid w:val="00310134"/>
    <w:rsid w:val="00311C80"/>
    <w:rsid w:val="0031268F"/>
    <w:rsid w:val="00315618"/>
    <w:rsid w:val="00315A88"/>
    <w:rsid w:val="00324724"/>
    <w:rsid w:val="00334ADD"/>
    <w:rsid w:val="00336C9B"/>
    <w:rsid w:val="00341806"/>
    <w:rsid w:val="00345611"/>
    <w:rsid w:val="00351223"/>
    <w:rsid w:val="003600C3"/>
    <w:rsid w:val="003627D1"/>
    <w:rsid w:val="003817CC"/>
    <w:rsid w:val="0038338A"/>
    <w:rsid w:val="0038540E"/>
    <w:rsid w:val="00385502"/>
    <w:rsid w:val="003B0013"/>
    <w:rsid w:val="003B1389"/>
    <w:rsid w:val="003B1D83"/>
    <w:rsid w:val="003B5BA4"/>
    <w:rsid w:val="003C1DEF"/>
    <w:rsid w:val="003C2943"/>
    <w:rsid w:val="003C6FD2"/>
    <w:rsid w:val="003D09BB"/>
    <w:rsid w:val="003D1C51"/>
    <w:rsid w:val="003D2D3D"/>
    <w:rsid w:val="003E244F"/>
    <w:rsid w:val="003F0C9B"/>
    <w:rsid w:val="003F1182"/>
    <w:rsid w:val="003F29CF"/>
    <w:rsid w:val="003F4538"/>
    <w:rsid w:val="00403E9E"/>
    <w:rsid w:val="0042136C"/>
    <w:rsid w:val="00430624"/>
    <w:rsid w:val="00432C83"/>
    <w:rsid w:val="00436BC9"/>
    <w:rsid w:val="00437162"/>
    <w:rsid w:val="004400D8"/>
    <w:rsid w:val="004405B8"/>
    <w:rsid w:val="00442DBB"/>
    <w:rsid w:val="004551E8"/>
    <w:rsid w:val="00457FE0"/>
    <w:rsid w:val="00461318"/>
    <w:rsid w:val="004617B0"/>
    <w:rsid w:val="00462267"/>
    <w:rsid w:val="004628ED"/>
    <w:rsid w:val="0046EEE1"/>
    <w:rsid w:val="004703AA"/>
    <w:rsid w:val="0047163D"/>
    <w:rsid w:val="00476DD5"/>
    <w:rsid w:val="00477390"/>
    <w:rsid w:val="00483B5D"/>
    <w:rsid w:val="00485A30"/>
    <w:rsid w:val="00487802"/>
    <w:rsid w:val="00487CA0"/>
    <w:rsid w:val="004916E8"/>
    <w:rsid w:val="00492F80"/>
    <w:rsid w:val="004932CD"/>
    <w:rsid w:val="004960D7"/>
    <w:rsid w:val="00496FED"/>
    <w:rsid w:val="004A1046"/>
    <w:rsid w:val="004A149B"/>
    <w:rsid w:val="004A1967"/>
    <w:rsid w:val="004A677C"/>
    <w:rsid w:val="004A7E3E"/>
    <w:rsid w:val="004B2FB6"/>
    <w:rsid w:val="004B6E77"/>
    <w:rsid w:val="004C0143"/>
    <w:rsid w:val="004C3B73"/>
    <w:rsid w:val="004C4E8B"/>
    <w:rsid w:val="004E3758"/>
    <w:rsid w:val="004E489E"/>
    <w:rsid w:val="004F0C9D"/>
    <w:rsid w:val="004F461F"/>
    <w:rsid w:val="004F6B38"/>
    <w:rsid w:val="00501926"/>
    <w:rsid w:val="00504B19"/>
    <w:rsid w:val="00512FFE"/>
    <w:rsid w:val="00516D50"/>
    <w:rsid w:val="00521CF8"/>
    <w:rsid w:val="00532F16"/>
    <w:rsid w:val="005339CA"/>
    <w:rsid w:val="00547A5B"/>
    <w:rsid w:val="005504EB"/>
    <w:rsid w:val="00560ACB"/>
    <w:rsid w:val="00562439"/>
    <w:rsid w:val="005641E2"/>
    <w:rsid w:val="00565252"/>
    <w:rsid w:val="005665DD"/>
    <w:rsid w:val="00570275"/>
    <w:rsid w:val="00575703"/>
    <w:rsid w:val="00575A54"/>
    <w:rsid w:val="005859C1"/>
    <w:rsid w:val="00587C9E"/>
    <w:rsid w:val="005929A7"/>
    <w:rsid w:val="00592EC6"/>
    <w:rsid w:val="00592FFD"/>
    <w:rsid w:val="005A2CE3"/>
    <w:rsid w:val="005A4CDA"/>
    <w:rsid w:val="005A4E23"/>
    <w:rsid w:val="005A7E79"/>
    <w:rsid w:val="005A7F74"/>
    <w:rsid w:val="005B06E8"/>
    <w:rsid w:val="005B2C86"/>
    <w:rsid w:val="005B6E48"/>
    <w:rsid w:val="005C03E3"/>
    <w:rsid w:val="005C2226"/>
    <w:rsid w:val="005E2052"/>
    <w:rsid w:val="005F270D"/>
    <w:rsid w:val="005F750D"/>
    <w:rsid w:val="00600643"/>
    <w:rsid w:val="006035FE"/>
    <w:rsid w:val="00610387"/>
    <w:rsid w:val="00612918"/>
    <w:rsid w:val="006219C6"/>
    <w:rsid w:val="00624087"/>
    <w:rsid w:val="0062693F"/>
    <w:rsid w:val="006273D3"/>
    <w:rsid w:val="0063118C"/>
    <w:rsid w:val="00632AB1"/>
    <w:rsid w:val="00634FD2"/>
    <w:rsid w:val="00637DFA"/>
    <w:rsid w:val="00642241"/>
    <w:rsid w:val="00643D92"/>
    <w:rsid w:val="00645EA2"/>
    <w:rsid w:val="00647F7D"/>
    <w:rsid w:val="006502EC"/>
    <w:rsid w:val="00662ADD"/>
    <w:rsid w:val="006655EF"/>
    <w:rsid w:val="00666512"/>
    <w:rsid w:val="00666E29"/>
    <w:rsid w:val="00666EF5"/>
    <w:rsid w:val="0067243D"/>
    <w:rsid w:val="00685D4F"/>
    <w:rsid w:val="00686544"/>
    <w:rsid w:val="00694094"/>
    <w:rsid w:val="00694B88"/>
    <w:rsid w:val="00696DEC"/>
    <w:rsid w:val="006A3518"/>
    <w:rsid w:val="006C1343"/>
    <w:rsid w:val="006C228D"/>
    <w:rsid w:val="006D1154"/>
    <w:rsid w:val="006E05FD"/>
    <w:rsid w:val="006E0E1B"/>
    <w:rsid w:val="006E1336"/>
    <w:rsid w:val="006E29C9"/>
    <w:rsid w:val="006F26B7"/>
    <w:rsid w:val="006F7CF9"/>
    <w:rsid w:val="00705E8C"/>
    <w:rsid w:val="00706207"/>
    <w:rsid w:val="00706C96"/>
    <w:rsid w:val="00707110"/>
    <w:rsid w:val="0071793E"/>
    <w:rsid w:val="00724589"/>
    <w:rsid w:val="00731699"/>
    <w:rsid w:val="00740956"/>
    <w:rsid w:val="0074285A"/>
    <w:rsid w:val="00743FD0"/>
    <w:rsid w:val="00746D51"/>
    <w:rsid w:val="007520CA"/>
    <w:rsid w:val="00753136"/>
    <w:rsid w:val="007575C7"/>
    <w:rsid w:val="00762813"/>
    <w:rsid w:val="00764E6B"/>
    <w:rsid w:val="0076634C"/>
    <w:rsid w:val="0076771C"/>
    <w:rsid w:val="007678A9"/>
    <w:rsid w:val="00771069"/>
    <w:rsid w:val="007710E0"/>
    <w:rsid w:val="007732BA"/>
    <w:rsid w:val="00773A38"/>
    <w:rsid w:val="00774555"/>
    <w:rsid w:val="00775ADC"/>
    <w:rsid w:val="007806F0"/>
    <w:rsid w:val="0078082D"/>
    <w:rsid w:val="00792AC1"/>
    <w:rsid w:val="00797BE3"/>
    <w:rsid w:val="007A286D"/>
    <w:rsid w:val="007A2E36"/>
    <w:rsid w:val="007B1B16"/>
    <w:rsid w:val="007B37E1"/>
    <w:rsid w:val="007C005A"/>
    <w:rsid w:val="007C00DC"/>
    <w:rsid w:val="007C32EB"/>
    <w:rsid w:val="007D1715"/>
    <w:rsid w:val="007D5519"/>
    <w:rsid w:val="007E04E5"/>
    <w:rsid w:val="007E2A72"/>
    <w:rsid w:val="007E3C94"/>
    <w:rsid w:val="007F345B"/>
    <w:rsid w:val="007F4FE6"/>
    <w:rsid w:val="00802816"/>
    <w:rsid w:val="0080637F"/>
    <w:rsid w:val="008102E3"/>
    <w:rsid w:val="00811CBD"/>
    <w:rsid w:val="008143A7"/>
    <w:rsid w:val="00817E2E"/>
    <w:rsid w:val="00820561"/>
    <w:rsid w:val="0082324D"/>
    <w:rsid w:val="00831AD5"/>
    <w:rsid w:val="00834286"/>
    <w:rsid w:val="00837397"/>
    <w:rsid w:val="0084783C"/>
    <w:rsid w:val="00847E18"/>
    <w:rsid w:val="00851099"/>
    <w:rsid w:val="00853459"/>
    <w:rsid w:val="008544AF"/>
    <w:rsid w:val="00861A43"/>
    <w:rsid w:val="00870CC7"/>
    <w:rsid w:val="008710B8"/>
    <w:rsid w:val="0087481A"/>
    <w:rsid w:val="0087654E"/>
    <w:rsid w:val="0088056E"/>
    <w:rsid w:val="008816B8"/>
    <w:rsid w:val="00887C26"/>
    <w:rsid w:val="00891A42"/>
    <w:rsid w:val="0089230E"/>
    <w:rsid w:val="00896F6F"/>
    <w:rsid w:val="008A0F08"/>
    <w:rsid w:val="008B20FE"/>
    <w:rsid w:val="008B298A"/>
    <w:rsid w:val="008B529A"/>
    <w:rsid w:val="008B5A94"/>
    <w:rsid w:val="008C0AAB"/>
    <w:rsid w:val="008C2374"/>
    <w:rsid w:val="008C2E66"/>
    <w:rsid w:val="008C5FB0"/>
    <w:rsid w:val="008D1FB0"/>
    <w:rsid w:val="008D3FE7"/>
    <w:rsid w:val="008E020E"/>
    <w:rsid w:val="008E37BA"/>
    <w:rsid w:val="008E6F78"/>
    <w:rsid w:val="008F5DD8"/>
    <w:rsid w:val="00904143"/>
    <w:rsid w:val="009059B4"/>
    <w:rsid w:val="009077DA"/>
    <w:rsid w:val="00912CC7"/>
    <w:rsid w:val="00913C51"/>
    <w:rsid w:val="00916F31"/>
    <w:rsid w:val="00927A62"/>
    <w:rsid w:val="00927D9D"/>
    <w:rsid w:val="00931AC2"/>
    <w:rsid w:val="0093466E"/>
    <w:rsid w:val="009366D9"/>
    <w:rsid w:val="00936FFA"/>
    <w:rsid w:val="009409A5"/>
    <w:rsid w:val="009415DC"/>
    <w:rsid w:val="009422C4"/>
    <w:rsid w:val="00942E6D"/>
    <w:rsid w:val="00945F5F"/>
    <w:rsid w:val="009471B8"/>
    <w:rsid w:val="00955B87"/>
    <w:rsid w:val="00957632"/>
    <w:rsid w:val="00962C3F"/>
    <w:rsid w:val="00963DFE"/>
    <w:rsid w:val="009715A5"/>
    <w:rsid w:val="009748E0"/>
    <w:rsid w:val="00975669"/>
    <w:rsid w:val="00983A6F"/>
    <w:rsid w:val="0099235D"/>
    <w:rsid w:val="00993CD1"/>
    <w:rsid w:val="0099551E"/>
    <w:rsid w:val="009A0EE0"/>
    <w:rsid w:val="009A1E4D"/>
    <w:rsid w:val="009A7DAD"/>
    <w:rsid w:val="009B28DB"/>
    <w:rsid w:val="009B2D00"/>
    <w:rsid w:val="009B4D04"/>
    <w:rsid w:val="009B5B79"/>
    <w:rsid w:val="009B5B98"/>
    <w:rsid w:val="009B5C88"/>
    <w:rsid w:val="009C0F0D"/>
    <w:rsid w:val="009C143D"/>
    <w:rsid w:val="009C152F"/>
    <w:rsid w:val="009C5E97"/>
    <w:rsid w:val="009C76CA"/>
    <w:rsid w:val="009D06A8"/>
    <w:rsid w:val="009D0A2F"/>
    <w:rsid w:val="009D28B6"/>
    <w:rsid w:val="009D6F26"/>
    <w:rsid w:val="009E46BC"/>
    <w:rsid w:val="00A0024B"/>
    <w:rsid w:val="00A02219"/>
    <w:rsid w:val="00A02840"/>
    <w:rsid w:val="00A11554"/>
    <w:rsid w:val="00A12050"/>
    <w:rsid w:val="00A1318D"/>
    <w:rsid w:val="00A175A1"/>
    <w:rsid w:val="00A22B30"/>
    <w:rsid w:val="00A22FA1"/>
    <w:rsid w:val="00A241A8"/>
    <w:rsid w:val="00A24482"/>
    <w:rsid w:val="00A26E1A"/>
    <w:rsid w:val="00A2772B"/>
    <w:rsid w:val="00A3467D"/>
    <w:rsid w:val="00A440EE"/>
    <w:rsid w:val="00A44464"/>
    <w:rsid w:val="00A4495D"/>
    <w:rsid w:val="00A45D9D"/>
    <w:rsid w:val="00A468F1"/>
    <w:rsid w:val="00A50A5A"/>
    <w:rsid w:val="00A52E9F"/>
    <w:rsid w:val="00A54FB6"/>
    <w:rsid w:val="00A56CC3"/>
    <w:rsid w:val="00A57655"/>
    <w:rsid w:val="00A609C6"/>
    <w:rsid w:val="00A7340D"/>
    <w:rsid w:val="00A736CD"/>
    <w:rsid w:val="00A83220"/>
    <w:rsid w:val="00A84DAC"/>
    <w:rsid w:val="00A85F1A"/>
    <w:rsid w:val="00A93F05"/>
    <w:rsid w:val="00AA1330"/>
    <w:rsid w:val="00AA1501"/>
    <w:rsid w:val="00AA45A0"/>
    <w:rsid w:val="00AB1613"/>
    <w:rsid w:val="00AB4124"/>
    <w:rsid w:val="00AB5657"/>
    <w:rsid w:val="00AC0AA5"/>
    <w:rsid w:val="00AC1488"/>
    <w:rsid w:val="00AC2B1F"/>
    <w:rsid w:val="00AC42FC"/>
    <w:rsid w:val="00AD2DA3"/>
    <w:rsid w:val="00AD4BF8"/>
    <w:rsid w:val="00AF425A"/>
    <w:rsid w:val="00AF7163"/>
    <w:rsid w:val="00B040C5"/>
    <w:rsid w:val="00B070BF"/>
    <w:rsid w:val="00B1433B"/>
    <w:rsid w:val="00B35F97"/>
    <w:rsid w:val="00B53518"/>
    <w:rsid w:val="00B53B9E"/>
    <w:rsid w:val="00B54DD6"/>
    <w:rsid w:val="00B60E90"/>
    <w:rsid w:val="00B6376F"/>
    <w:rsid w:val="00B63DC6"/>
    <w:rsid w:val="00B659EA"/>
    <w:rsid w:val="00B6690F"/>
    <w:rsid w:val="00B67786"/>
    <w:rsid w:val="00B81309"/>
    <w:rsid w:val="00B83AAF"/>
    <w:rsid w:val="00B86D94"/>
    <w:rsid w:val="00B903AC"/>
    <w:rsid w:val="00B91AAB"/>
    <w:rsid w:val="00BA2B1D"/>
    <w:rsid w:val="00BA54C5"/>
    <w:rsid w:val="00BA5C46"/>
    <w:rsid w:val="00BA7A5E"/>
    <w:rsid w:val="00BB1027"/>
    <w:rsid w:val="00BB3412"/>
    <w:rsid w:val="00BC24F9"/>
    <w:rsid w:val="00BC2787"/>
    <w:rsid w:val="00BC3209"/>
    <w:rsid w:val="00BC3E04"/>
    <w:rsid w:val="00BC3F26"/>
    <w:rsid w:val="00BC5EA2"/>
    <w:rsid w:val="00BD1407"/>
    <w:rsid w:val="00BD2CB1"/>
    <w:rsid w:val="00BD35A5"/>
    <w:rsid w:val="00BD3C43"/>
    <w:rsid w:val="00BD53F1"/>
    <w:rsid w:val="00BE1175"/>
    <w:rsid w:val="00BE7496"/>
    <w:rsid w:val="00BE7572"/>
    <w:rsid w:val="00BF6D59"/>
    <w:rsid w:val="00C0104B"/>
    <w:rsid w:val="00C0532B"/>
    <w:rsid w:val="00C101F5"/>
    <w:rsid w:val="00C4377D"/>
    <w:rsid w:val="00C458EB"/>
    <w:rsid w:val="00C5083B"/>
    <w:rsid w:val="00C520EB"/>
    <w:rsid w:val="00C57D39"/>
    <w:rsid w:val="00C6061B"/>
    <w:rsid w:val="00C6127C"/>
    <w:rsid w:val="00C63E43"/>
    <w:rsid w:val="00C753C8"/>
    <w:rsid w:val="00C80093"/>
    <w:rsid w:val="00C9063A"/>
    <w:rsid w:val="00C92225"/>
    <w:rsid w:val="00C955D9"/>
    <w:rsid w:val="00C95C6E"/>
    <w:rsid w:val="00C976B9"/>
    <w:rsid w:val="00CA722B"/>
    <w:rsid w:val="00CB108A"/>
    <w:rsid w:val="00CB1C55"/>
    <w:rsid w:val="00CB3AED"/>
    <w:rsid w:val="00CB5FCE"/>
    <w:rsid w:val="00CC02E9"/>
    <w:rsid w:val="00CD391C"/>
    <w:rsid w:val="00CE124B"/>
    <w:rsid w:val="00CE21E2"/>
    <w:rsid w:val="00CE75D1"/>
    <w:rsid w:val="00CF0B9E"/>
    <w:rsid w:val="00CF34C2"/>
    <w:rsid w:val="00CF57C7"/>
    <w:rsid w:val="00D04B67"/>
    <w:rsid w:val="00D05257"/>
    <w:rsid w:val="00D16A4B"/>
    <w:rsid w:val="00D22325"/>
    <w:rsid w:val="00D24336"/>
    <w:rsid w:val="00D24B42"/>
    <w:rsid w:val="00D300FC"/>
    <w:rsid w:val="00D30254"/>
    <w:rsid w:val="00D30425"/>
    <w:rsid w:val="00D30F42"/>
    <w:rsid w:val="00D340A7"/>
    <w:rsid w:val="00D402E3"/>
    <w:rsid w:val="00D508B4"/>
    <w:rsid w:val="00D50F59"/>
    <w:rsid w:val="00D550D9"/>
    <w:rsid w:val="00D63387"/>
    <w:rsid w:val="00D63EFB"/>
    <w:rsid w:val="00D653C1"/>
    <w:rsid w:val="00D666F4"/>
    <w:rsid w:val="00D6697F"/>
    <w:rsid w:val="00D66BA6"/>
    <w:rsid w:val="00D67FC3"/>
    <w:rsid w:val="00D70DE1"/>
    <w:rsid w:val="00D7724C"/>
    <w:rsid w:val="00D77B75"/>
    <w:rsid w:val="00D84371"/>
    <w:rsid w:val="00D91CEA"/>
    <w:rsid w:val="00D94CE4"/>
    <w:rsid w:val="00D96868"/>
    <w:rsid w:val="00DA22C8"/>
    <w:rsid w:val="00DB18EA"/>
    <w:rsid w:val="00DB3D19"/>
    <w:rsid w:val="00DB5C3F"/>
    <w:rsid w:val="00DB7539"/>
    <w:rsid w:val="00DD3D3D"/>
    <w:rsid w:val="00DD7D67"/>
    <w:rsid w:val="00DE3411"/>
    <w:rsid w:val="00DE4F27"/>
    <w:rsid w:val="00DE5903"/>
    <w:rsid w:val="00DE661D"/>
    <w:rsid w:val="00DE7D47"/>
    <w:rsid w:val="00DF4CE9"/>
    <w:rsid w:val="00DF727F"/>
    <w:rsid w:val="00E108CD"/>
    <w:rsid w:val="00E131DE"/>
    <w:rsid w:val="00E218EA"/>
    <w:rsid w:val="00E233EF"/>
    <w:rsid w:val="00E23596"/>
    <w:rsid w:val="00E24F67"/>
    <w:rsid w:val="00E3041B"/>
    <w:rsid w:val="00E37B9F"/>
    <w:rsid w:val="00E42BB9"/>
    <w:rsid w:val="00E4400E"/>
    <w:rsid w:val="00E45331"/>
    <w:rsid w:val="00E46187"/>
    <w:rsid w:val="00E476A8"/>
    <w:rsid w:val="00E50552"/>
    <w:rsid w:val="00E61067"/>
    <w:rsid w:val="00E6580C"/>
    <w:rsid w:val="00E670DA"/>
    <w:rsid w:val="00E7652E"/>
    <w:rsid w:val="00E83C8E"/>
    <w:rsid w:val="00E85654"/>
    <w:rsid w:val="00E85DB5"/>
    <w:rsid w:val="00E86132"/>
    <w:rsid w:val="00E87C9D"/>
    <w:rsid w:val="00E96648"/>
    <w:rsid w:val="00EA1B4C"/>
    <w:rsid w:val="00EA1DFD"/>
    <w:rsid w:val="00EB204D"/>
    <w:rsid w:val="00EB7E0F"/>
    <w:rsid w:val="00EC7F6F"/>
    <w:rsid w:val="00ED2026"/>
    <w:rsid w:val="00ED261A"/>
    <w:rsid w:val="00ED31FB"/>
    <w:rsid w:val="00EE546A"/>
    <w:rsid w:val="00EE7CE7"/>
    <w:rsid w:val="00F0031E"/>
    <w:rsid w:val="00F06D83"/>
    <w:rsid w:val="00F16864"/>
    <w:rsid w:val="00F16B0B"/>
    <w:rsid w:val="00F20A06"/>
    <w:rsid w:val="00F26755"/>
    <w:rsid w:val="00F31BFF"/>
    <w:rsid w:val="00F444F9"/>
    <w:rsid w:val="00F447B3"/>
    <w:rsid w:val="00F46248"/>
    <w:rsid w:val="00F50A35"/>
    <w:rsid w:val="00F616DD"/>
    <w:rsid w:val="00F67D17"/>
    <w:rsid w:val="00F70C3D"/>
    <w:rsid w:val="00F719E3"/>
    <w:rsid w:val="00F73693"/>
    <w:rsid w:val="00F74A8A"/>
    <w:rsid w:val="00F75047"/>
    <w:rsid w:val="00F76704"/>
    <w:rsid w:val="00F81ABB"/>
    <w:rsid w:val="00F82E36"/>
    <w:rsid w:val="00F8325D"/>
    <w:rsid w:val="00F96D14"/>
    <w:rsid w:val="00FA20E7"/>
    <w:rsid w:val="00FA4886"/>
    <w:rsid w:val="00FA787F"/>
    <w:rsid w:val="00FB7C4B"/>
    <w:rsid w:val="00FC0E6A"/>
    <w:rsid w:val="00FD1DD1"/>
    <w:rsid w:val="00FD1E4E"/>
    <w:rsid w:val="00FD253E"/>
    <w:rsid w:val="00FD54F3"/>
    <w:rsid w:val="00FD6838"/>
    <w:rsid w:val="00FD7290"/>
    <w:rsid w:val="00FD7F1C"/>
    <w:rsid w:val="00FE0BFF"/>
    <w:rsid w:val="00FE50E3"/>
    <w:rsid w:val="00FE655A"/>
    <w:rsid w:val="00FF0D0E"/>
    <w:rsid w:val="00FF1246"/>
    <w:rsid w:val="00FF69B6"/>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1C80"/>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2">
    <w:name w:val="List Table 3 Accent 2"/>
    <w:basedOn w:val="NormaleTabelle"/>
    <w:uiPriority w:val="48"/>
    <w:rsid w:val="00436BC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itternetztabelle4Akzent2">
    <w:name w:val="Grid Table 4 Accent 2"/>
    <w:basedOn w:val="NormaleTabelle"/>
    <w:uiPriority w:val="49"/>
    <w:rsid w:val="00436BC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436B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Formatvorlage1">
    <w:name w:val="Formatvorlage1"/>
    <w:basedOn w:val="NormaleTabelle"/>
    <w:uiPriority w:val="99"/>
    <w:rsid w:val="008B298A"/>
    <w:pPr>
      <w:spacing w:after="0" w:line="240" w:lineRule="auto"/>
    </w:pPr>
    <w:tblPr/>
  </w:style>
  <w:style w:type="table" w:customStyle="1" w:styleId="Kellerwirtschaft1">
    <w:name w:val="Kellerwirtschaft 1"/>
    <w:basedOn w:val="Gitternetztabelle4Akzent2"/>
    <w:uiPriority w:val="99"/>
    <w:rsid w:val="004A1046"/>
    <w:tblPr>
      <w:tblBorders>
        <w:top w:val="single" w:sz="4" w:space="0" w:color="A74A94"/>
        <w:left w:val="single" w:sz="4" w:space="0" w:color="A74A94"/>
        <w:bottom w:val="single" w:sz="4" w:space="0" w:color="A74A94"/>
        <w:right w:val="single" w:sz="4" w:space="0" w:color="A74A94"/>
        <w:insideH w:val="single" w:sz="4" w:space="0" w:color="A74A94"/>
        <w:insideV w:val="single" w:sz="4" w:space="0" w:color="A74A94"/>
      </w:tblBorders>
    </w:tblPr>
    <w:tcPr>
      <w:shd w:val="clear" w:color="auto" w:fill="F7E1F4"/>
    </w:tcPr>
    <w:tblStylePr w:type="firstRow">
      <w:rPr>
        <w:b/>
        <w:bCs/>
        <w:color w:val="FFFFFF" w:themeColor="background1"/>
      </w:rPr>
      <w:tblPr/>
      <w:tcPr>
        <w:tcBorders>
          <w:top w:val="single" w:sz="4" w:space="0" w:color="A74A94"/>
          <w:left w:val="single" w:sz="4" w:space="0" w:color="A74A94"/>
          <w:bottom w:val="single" w:sz="4" w:space="0" w:color="A74A94"/>
          <w:right w:val="single" w:sz="4" w:space="0" w:color="A74A94"/>
          <w:insideH w:val="nil"/>
          <w:insideV w:val="nil"/>
        </w:tcBorders>
        <w:shd w:val="clear" w:color="auto" w:fill="A74F94"/>
      </w:tcPr>
    </w:tblStylePr>
    <w:tblStylePr w:type="lastRow">
      <w:rPr>
        <w:b/>
        <w:bCs/>
      </w:rPr>
      <w:tblPr/>
      <w:tcPr>
        <w:tcBorders>
          <w:top w:val="double" w:sz="4" w:space="0" w:color="ED7D31" w:themeColor="accent2"/>
        </w:tcBorders>
        <w:shd w:val="clear" w:color="auto" w:fill="FFD1FA"/>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F8DE3"/>
      </w:tcPr>
    </w:tblStylePr>
  </w:style>
  <w:style w:type="table" w:customStyle="1" w:styleId="Kellerwirtschaft2">
    <w:name w:val="Kellerwirtschaft 2"/>
    <w:basedOn w:val="Gitternetztabelle5dunkelAkzent2"/>
    <w:uiPriority w:val="99"/>
    <w:rsid w:val="004A1046"/>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4F9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E1F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4F9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F8DE3"/>
      </w:tcPr>
    </w:tblStylePr>
    <w:tblStylePr w:type="band2Horz">
      <w:tblPr/>
      <w:tcPr>
        <w:shd w:val="clear" w:color="auto" w:fill="F7E1F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314066360">
      <w:bodyDiv w:val="1"/>
      <w:marLeft w:val="0"/>
      <w:marRight w:val="0"/>
      <w:marTop w:val="0"/>
      <w:marBottom w:val="0"/>
      <w:divBdr>
        <w:top w:val="none" w:sz="0" w:space="0" w:color="auto"/>
        <w:left w:val="none" w:sz="0" w:space="0" w:color="auto"/>
        <w:bottom w:val="none" w:sz="0" w:space="0" w:color="auto"/>
        <w:right w:val="none" w:sz="0" w:space="0" w:color="auto"/>
      </w:divBdr>
    </w:div>
    <w:div w:id="387415608">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486899665">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630675630">
      <w:bodyDiv w:val="1"/>
      <w:marLeft w:val="0"/>
      <w:marRight w:val="0"/>
      <w:marTop w:val="0"/>
      <w:marBottom w:val="0"/>
      <w:divBdr>
        <w:top w:val="none" w:sz="0" w:space="0" w:color="auto"/>
        <w:left w:val="none" w:sz="0" w:space="0" w:color="auto"/>
        <w:bottom w:val="none" w:sz="0" w:space="0" w:color="auto"/>
        <w:right w:val="none" w:sz="0" w:space="0" w:color="auto"/>
      </w:divBdr>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27707707">
      <w:bodyDiv w:val="1"/>
      <w:marLeft w:val="0"/>
      <w:marRight w:val="0"/>
      <w:marTop w:val="0"/>
      <w:marBottom w:val="0"/>
      <w:divBdr>
        <w:top w:val="none" w:sz="0" w:space="0" w:color="auto"/>
        <w:left w:val="none" w:sz="0" w:space="0" w:color="auto"/>
        <w:bottom w:val="none" w:sz="0" w:space="0" w:color="auto"/>
        <w:right w:val="none" w:sz="0" w:space="0" w:color="auto"/>
      </w:divBdr>
    </w:div>
    <w:div w:id="1336693247">
      <w:bodyDiv w:val="1"/>
      <w:marLeft w:val="0"/>
      <w:marRight w:val="0"/>
      <w:marTop w:val="0"/>
      <w:marBottom w:val="0"/>
      <w:divBdr>
        <w:top w:val="none" w:sz="0" w:space="0" w:color="auto"/>
        <w:left w:val="none" w:sz="0" w:space="0" w:color="auto"/>
        <w:bottom w:val="none" w:sz="0" w:space="0" w:color="auto"/>
        <w:right w:val="none" w:sz="0" w:space="0" w:color="auto"/>
      </w:divBdr>
    </w:div>
    <w:div w:id="1503011439">
      <w:bodyDiv w:val="1"/>
      <w:marLeft w:val="0"/>
      <w:marRight w:val="0"/>
      <w:marTop w:val="0"/>
      <w:marBottom w:val="0"/>
      <w:divBdr>
        <w:top w:val="none" w:sz="0" w:space="0" w:color="auto"/>
        <w:left w:val="none" w:sz="0" w:space="0" w:color="auto"/>
        <w:bottom w:val="none" w:sz="0" w:space="0" w:color="auto"/>
        <w:right w:val="none" w:sz="0" w:space="0" w:color="auto"/>
      </w:divBdr>
    </w:div>
    <w:div w:id="1745374487">
      <w:bodyDiv w:val="1"/>
      <w:marLeft w:val="0"/>
      <w:marRight w:val="0"/>
      <w:marTop w:val="0"/>
      <w:marBottom w:val="0"/>
      <w:divBdr>
        <w:top w:val="none" w:sz="0" w:space="0" w:color="auto"/>
        <w:left w:val="none" w:sz="0" w:space="0" w:color="auto"/>
        <w:bottom w:val="none" w:sz="0" w:space="0" w:color="auto"/>
        <w:right w:val="none" w:sz="0" w:space="0" w:color="auto"/>
      </w:divBdr>
    </w:div>
    <w:div w:id="1762946172">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23258907">
      <w:bodyDiv w:val="1"/>
      <w:marLeft w:val="0"/>
      <w:marRight w:val="0"/>
      <w:marTop w:val="0"/>
      <w:marBottom w:val="0"/>
      <w:divBdr>
        <w:top w:val="none" w:sz="0" w:space="0" w:color="auto"/>
        <w:left w:val="none" w:sz="0" w:space="0" w:color="auto"/>
        <w:bottom w:val="none" w:sz="0" w:space="0" w:color="auto"/>
        <w:right w:val="none" w:sz="0" w:space="0" w:color="auto"/>
      </w:divBdr>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559B459B-A1CE-4424-A3A8-7B5C229FC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6540D89-4288-4E5F-B96E-961A716A251D}">
  <ds:schemaRefs>
    <ds:schemaRef ds:uri="http://schemas.microsoft.com/office/2006/documentManagement/types"/>
    <ds:schemaRef ds:uri="5b05a3bb-b7bd-4080-9e49-b2ef5fd0fcfe"/>
    <ds:schemaRef ds:uri="http://schemas.microsoft.com/office/infopath/2007/PartnerControls"/>
    <ds:schemaRef ds:uri="81eb2492-eb95-41bd-b825-151b96c4c871"/>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1154</Words>
  <Characters>7854</Characters>
  <Application>Microsoft Office Word</Application>
  <DocSecurity>0</DocSecurity>
  <Lines>327</Lines>
  <Paragraphs>219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2025-04-09T12:03:00Z</dcterms:created>
  <dcterms:modified xsi:type="dcterms:W3CDTF">2025-04-09T12:03:00Z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