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E594C5" w14:textId="4E2EC800" w:rsidR="007B1B16" w:rsidRPr="00560ACB" w:rsidRDefault="000C3C5B" w:rsidP="007B1B16">
      <w:pPr>
        <w:pStyle w:val="berschrift1"/>
        <w:spacing w:line="240" w:lineRule="auto"/>
        <w:ind w:left="432" w:hanging="432"/>
        <w:rPr>
          <w:rFonts w:ascii="Verdana" w:hAnsi="Verdana" w:cs="Arial"/>
          <w:b w:val="0"/>
          <w:bCs w:val="0"/>
          <w:sz w:val="24"/>
          <w:szCs w:val="24"/>
        </w:rPr>
      </w:pPr>
      <w:bookmarkStart w:id="0" w:name="_Toc33534906"/>
      <w:r w:rsidRPr="00560ACB">
        <w:rPr>
          <w:rFonts w:ascii="Verdana" w:hAnsi="Verdana" w:cs="Arial"/>
          <w:b w:val="0"/>
          <w:bCs w:val="0"/>
          <w:sz w:val="24"/>
          <w:szCs w:val="24"/>
        </w:rPr>
        <w:t>Berufsfeld Landwirtschaft</w:t>
      </w:r>
    </w:p>
    <w:p w14:paraId="32321CDC" w14:textId="66306144" w:rsidR="005504EB" w:rsidRPr="00560ACB" w:rsidRDefault="007575C7" w:rsidP="007B1B16">
      <w:pPr>
        <w:pStyle w:val="berschrift1"/>
        <w:spacing w:line="240" w:lineRule="auto"/>
        <w:ind w:left="432" w:hanging="432"/>
        <w:rPr>
          <w:rFonts w:ascii="Verdana" w:hAnsi="Verdana" w:cs="Arial"/>
          <w:sz w:val="24"/>
          <w:szCs w:val="24"/>
        </w:rPr>
      </w:pPr>
      <w:r>
        <w:rPr>
          <w:rFonts w:ascii="Verdana" w:hAnsi="Verdana" w:cs="Arial"/>
          <w:sz w:val="24"/>
          <w:szCs w:val="24"/>
        </w:rPr>
        <w:t>Ausbildungsprogramm</w:t>
      </w:r>
      <w:r w:rsidR="007B1B16" w:rsidRPr="00560ACB">
        <w:rPr>
          <w:rFonts w:ascii="Verdana" w:hAnsi="Verdana" w:cs="Arial"/>
          <w:sz w:val="24"/>
          <w:szCs w:val="24"/>
        </w:rPr>
        <w:t xml:space="preserve"> überbetrieblicheR Kurs</w:t>
      </w:r>
      <w:bookmarkEnd w:id="0"/>
      <w:r w:rsidR="007B1B16" w:rsidRPr="00560ACB">
        <w:rPr>
          <w:rFonts w:ascii="Verdana" w:hAnsi="Verdana" w:cs="Arial"/>
          <w:sz w:val="24"/>
          <w:szCs w:val="24"/>
        </w:rPr>
        <w:t xml:space="preserve"> </w:t>
      </w:r>
      <w:r w:rsidR="00F53C83">
        <w:rPr>
          <w:rFonts w:ascii="Verdana" w:hAnsi="Verdana" w:cs="Arial"/>
          <w:sz w:val="24"/>
          <w:szCs w:val="24"/>
        </w:rPr>
        <w:t>8</w:t>
      </w:r>
    </w:p>
    <w:p w14:paraId="1788F660" w14:textId="2B4D77A9" w:rsidR="007B1B16" w:rsidRPr="00560ACB" w:rsidRDefault="00F53C83" w:rsidP="007B1B16">
      <w:pPr>
        <w:pStyle w:val="berschrift1"/>
        <w:spacing w:line="240" w:lineRule="auto"/>
        <w:ind w:left="432" w:hanging="432"/>
        <w:rPr>
          <w:rFonts w:ascii="Verdana" w:hAnsi="Verdana" w:cs="Arial"/>
          <w:sz w:val="24"/>
          <w:szCs w:val="24"/>
        </w:rPr>
      </w:pPr>
      <w:r w:rsidRPr="00F53C83">
        <w:rPr>
          <w:rFonts w:ascii="Verdana" w:hAnsi="Verdana" w:cs="Arial"/>
          <w:sz w:val="24"/>
          <w:szCs w:val="24"/>
        </w:rPr>
        <w:t>qualitätssicherung (ernte und gemüseaufbereitung) und hygiene</w:t>
      </w:r>
    </w:p>
    <w:p w14:paraId="6F02029A" w14:textId="77777777" w:rsidR="007B1B16" w:rsidRPr="00560ACB" w:rsidRDefault="007B1B16" w:rsidP="007B1B16">
      <w:pPr>
        <w:rPr>
          <w:rFonts w:ascii="Verdana" w:hAnsi="Verdana" w:cs="Arial"/>
          <w:b/>
          <w:bCs/>
          <w:lang w:val="de-CH"/>
        </w:rPr>
      </w:pPr>
    </w:p>
    <w:p w14:paraId="1EEE893E" w14:textId="677F1134" w:rsidR="007B1B16" w:rsidRPr="00560ACB" w:rsidRDefault="002E184C" w:rsidP="007B1B16">
      <w:pPr>
        <w:rPr>
          <w:rFonts w:ascii="Verdana" w:hAnsi="Verdana" w:cs="Arial"/>
          <w:b/>
          <w:bCs/>
          <w:lang w:val="de-CH"/>
        </w:rPr>
      </w:pPr>
      <w:r w:rsidRPr="00560ACB">
        <w:rPr>
          <w:rFonts w:ascii="Verdana" w:hAnsi="Verdana" w:cs="Arial"/>
          <w:b/>
          <w:bCs/>
          <w:lang w:val="de-CH"/>
        </w:rPr>
        <w:t>Einleitung</w:t>
      </w:r>
    </w:p>
    <w:p w14:paraId="544F9B3D" w14:textId="77777777" w:rsidR="00274E39" w:rsidRPr="00560ACB" w:rsidRDefault="00274E39" w:rsidP="00274E39">
      <w:pPr>
        <w:rPr>
          <w:rFonts w:ascii="Verdana" w:hAnsi="Verdana" w:cs="Arial"/>
          <w:bCs/>
          <w:lang w:val="de-CH"/>
        </w:rPr>
      </w:pPr>
    </w:p>
    <w:p w14:paraId="562EF01A" w14:textId="19782834" w:rsidR="00461318" w:rsidRPr="00560ACB" w:rsidRDefault="000C3C5B" w:rsidP="000C3C5B">
      <w:pPr>
        <w:rPr>
          <w:rFonts w:ascii="Verdana" w:hAnsi="Verdana" w:cs="Arial"/>
          <w:bCs/>
          <w:sz w:val="22"/>
          <w:szCs w:val="22"/>
          <w:lang w:val="de-CH"/>
        </w:rPr>
      </w:pPr>
      <w:bookmarkStart w:id="1" w:name="_Hlk148346607"/>
      <w:r w:rsidRPr="00560ACB">
        <w:rPr>
          <w:rFonts w:ascii="Verdana" w:hAnsi="Verdana" w:cs="Arial"/>
          <w:bCs/>
          <w:sz w:val="22"/>
          <w:szCs w:val="22"/>
          <w:lang w:val="de-CH"/>
        </w:rPr>
        <w:t xml:space="preserve">Dieses Dokument dient den </w:t>
      </w:r>
      <w:proofErr w:type="spellStart"/>
      <w:r w:rsidRPr="00560ACB">
        <w:rPr>
          <w:rFonts w:ascii="Verdana" w:hAnsi="Verdana" w:cs="Arial"/>
          <w:bCs/>
          <w:sz w:val="22"/>
          <w:szCs w:val="22"/>
          <w:lang w:val="de-CH"/>
        </w:rPr>
        <w:t>üK-</w:t>
      </w:r>
      <w:proofErr w:type="gramStart"/>
      <w:r w:rsidRPr="00560ACB">
        <w:rPr>
          <w:rFonts w:ascii="Verdana" w:hAnsi="Verdana" w:cs="Arial"/>
          <w:bCs/>
          <w:sz w:val="22"/>
          <w:szCs w:val="22"/>
          <w:lang w:val="de-CH"/>
        </w:rPr>
        <w:t>Organisator:innen</w:t>
      </w:r>
      <w:proofErr w:type="spellEnd"/>
      <w:proofErr w:type="gramEnd"/>
      <w:r w:rsidRPr="00560ACB">
        <w:rPr>
          <w:rFonts w:ascii="Verdana" w:hAnsi="Verdana" w:cs="Arial"/>
          <w:bCs/>
          <w:sz w:val="22"/>
          <w:szCs w:val="22"/>
          <w:lang w:val="de-CH"/>
        </w:rPr>
        <w:t xml:space="preserve"> und den </w:t>
      </w:r>
      <w:proofErr w:type="spellStart"/>
      <w:r w:rsidRPr="00560ACB">
        <w:rPr>
          <w:rFonts w:ascii="Verdana" w:hAnsi="Verdana" w:cs="Arial"/>
          <w:bCs/>
          <w:sz w:val="22"/>
          <w:szCs w:val="22"/>
          <w:lang w:val="de-CH"/>
        </w:rPr>
        <w:t>üK-</w:t>
      </w:r>
      <w:proofErr w:type="gramStart"/>
      <w:r w:rsidR="00437162" w:rsidRPr="00560ACB">
        <w:rPr>
          <w:rFonts w:ascii="Verdana" w:hAnsi="Verdana" w:cs="Arial"/>
          <w:bCs/>
          <w:sz w:val="22"/>
          <w:szCs w:val="22"/>
          <w:lang w:val="de-CH"/>
        </w:rPr>
        <w:t>Instruktor:innen</w:t>
      </w:r>
      <w:proofErr w:type="spellEnd"/>
      <w:proofErr w:type="gramEnd"/>
      <w:r w:rsidR="00437162" w:rsidRPr="00560ACB">
        <w:rPr>
          <w:rFonts w:ascii="Verdana" w:hAnsi="Verdana" w:cs="Arial"/>
          <w:bCs/>
          <w:sz w:val="22"/>
          <w:szCs w:val="22"/>
          <w:lang w:val="de-CH"/>
        </w:rPr>
        <w:t xml:space="preserve"> </w:t>
      </w:r>
      <w:r w:rsidRPr="00560ACB">
        <w:rPr>
          <w:rFonts w:ascii="Verdana" w:hAnsi="Verdana" w:cs="Arial"/>
          <w:bCs/>
          <w:sz w:val="22"/>
          <w:szCs w:val="22"/>
          <w:lang w:val="de-CH"/>
        </w:rPr>
        <w:t xml:space="preserve">als Basis für die Organisation und Feinplanung der </w:t>
      </w:r>
      <w:proofErr w:type="spellStart"/>
      <w:r w:rsidRPr="00560ACB">
        <w:rPr>
          <w:rFonts w:ascii="Verdana" w:hAnsi="Verdana" w:cs="Arial"/>
          <w:bCs/>
          <w:sz w:val="22"/>
          <w:szCs w:val="22"/>
          <w:lang w:val="de-CH"/>
        </w:rPr>
        <w:t>üK</w:t>
      </w:r>
      <w:proofErr w:type="spellEnd"/>
      <w:r w:rsidRPr="00560ACB">
        <w:rPr>
          <w:rFonts w:ascii="Verdana" w:hAnsi="Verdana" w:cs="Arial"/>
          <w:bCs/>
          <w:sz w:val="22"/>
          <w:szCs w:val="22"/>
          <w:lang w:val="de-CH"/>
        </w:rPr>
        <w:t xml:space="preserve">-Tagesprogramme. Es basiert auf der Bildungsverordnung und dem Bildungsplan. </w:t>
      </w:r>
    </w:p>
    <w:p w14:paraId="066ABC97" w14:textId="77777777" w:rsidR="00461318" w:rsidRPr="00560ACB" w:rsidRDefault="00461318" w:rsidP="000C3C5B">
      <w:pPr>
        <w:rPr>
          <w:rFonts w:ascii="Verdana" w:hAnsi="Verdana" w:cs="Arial"/>
          <w:bCs/>
          <w:sz w:val="22"/>
          <w:szCs w:val="22"/>
          <w:lang w:val="de-CH"/>
        </w:rPr>
      </w:pPr>
    </w:p>
    <w:p w14:paraId="4F2CCE35" w14:textId="0DFB84B8" w:rsidR="00461318" w:rsidRPr="00560ACB" w:rsidRDefault="00461318" w:rsidP="000C3C5B">
      <w:pPr>
        <w:rPr>
          <w:rFonts w:ascii="Verdana" w:hAnsi="Verdana" w:cs="Arial"/>
          <w:bCs/>
          <w:sz w:val="22"/>
          <w:szCs w:val="22"/>
          <w:lang w:val="de-CH"/>
        </w:rPr>
      </w:pPr>
      <w:r w:rsidRPr="00560ACB">
        <w:rPr>
          <w:rFonts w:ascii="Verdana" w:hAnsi="Verdana" w:cs="Arial"/>
          <w:bCs/>
          <w:sz w:val="22"/>
          <w:szCs w:val="22"/>
          <w:lang w:val="de-CH"/>
        </w:rPr>
        <w:t xml:space="preserve">Die Leistungsziele </w:t>
      </w:r>
      <w:proofErr w:type="spellStart"/>
      <w:r w:rsidRPr="00560ACB">
        <w:rPr>
          <w:rFonts w:ascii="Verdana" w:hAnsi="Verdana" w:cs="Arial"/>
          <w:bCs/>
          <w:sz w:val="22"/>
          <w:szCs w:val="22"/>
          <w:lang w:val="de-CH"/>
        </w:rPr>
        <w:t>üK</w:t>
      </w:r>
      <w:proofErr w:type="spellEnd"/>
      <w:r w:rsidRPr="00560ACB">
        <w:rPr>
          <w:rFonts w:ascii="Verdana" w:hAnsi="Verdana" w:cs="Arial"/>
          <w:bCs/>
          <w:sz w:val="22"/>
          <w:szCs w:val="22"/>
          <w:lang w:val="de-CH"/>
        </w:rPr>
        <w:t xml:space="preserve"> entsprechen dem Bildungsplan. Sie tragen am Lernort </w:t>
      </w:r>
      <w:proofErr w:type="spellStart"/>
      <w:r w:rsidRPr="00560ACB">
        <w:rPr>
          <w:rFonts w:ascii="Verdana" w:hAnsi="Verdana" w:cs="Arial"/>
          <w:bCs/>
          <w:sz w:val="22"/>
          <w:szCs w:val="22"/>
          <w:lang w:val="de-CH"/>
        </w:rPr>
        <w:t>üK</w:t>
      </w:r>
      <w:proofErr w:type="spellEnd"/>
      <w:r w:rsidRPr="00560ACB">
        <w:rPr>
          <w:rFonts w:ascii="Verdana" w:hAnsi="Verdana" w:cs="Arial"/>
          <w:bCs/>
          <w:sz w:val="22"/>
          <w:szCs w:val="22"/>
          <w:lang w:val="de-CH"/>
        </w:rPr>
        <w:t xml:space="preserve"> zum Aufbau der entsprechenden Handlungskompetenz bei.</w:t>
      </w:r>
    </w:p>
    <w:p w14:paraId="399D854F" w14:textId="77777777" w:rsidR="00461318" w:rsidRPr="00560ACB" w:rsidRDefault="00461318" w:rsidP="000C3C5B">
      <w:pPr>
        <w:rPr>
          <w:rFonts w:ascii="Verdana" w:hAnsi="Verdana" w:cs="Arial"/>
          <w:bCs/>
          <w:sz w:val="22"/>
          <w:szCs w:val="22"/>
          <w:lang w:val="de-CH"/>
        </w:rPr>
      </w:pPr>
    </w:p>
    <w:p w14:paraId="343B982F" w14:textId="71FC42D3" w:rsidR="000C3C5B" w:rsidRPr="00560ACB" w:rsidRDefault="00461318" w:rsidP="000C3C5B">
      <w:pPr>
        <w:rPr>
          <w:rFonts w:ascii="Verdana" w:hAnsi="Verdana" w:cs="Arial"/>
          <w:bCs/>
          <w:sz w:val="22"/>
          <w:szCs w:val="22"/>
          <w:lang w:val="de-CH"/>
        </w:rPr>
      </w:pPr>
      <w:r w:rsidRPr="00560ACB">
        <w:rPr>
          <w:rFonts w:ascii="Verdana" w:hAnsi="Verdana" w:cs="Arial"/>
          <w:bCs/>
          <w:sz w:val="22"/>
          <w:szCs w:val="22"/>
          <w:lang w:val="de-CH"/>
        </w:rPr>
        <w:t>Das Grobprogramm ordnet den</w:t>
      </w:r>
      <w:r w:rsidR="000C3C5B" w:rsidRPr="00560ACB">
        <w:rPr>
          <w:rFonts w:ascii="Verdana" w:hAnsi="Verdana" w:cs="Arial"/>
          <w:bCs/>
          <w:sz w:val="22"/>
          <w:szCs w:val="22"/>
          <w:lang w:val="de-CH"/>
        </w:rPr>
        <w:t xml:space="preserve"> Leistungsziele</w:t>
      </w:r>
      <w:r w:rsidRPr="00560ACB">
        <w:rPr>
          <w:rFonts w:ascii="Verdana" w:hAnsi="Verdana" w:cs="Arial"/>
          <w:bCs/>
          <w:sz w:val="22"/>
          <w:szCs w:val="22"/>
          <w:lang w:val="de-CH"/>
        </w:rPr>
        <w:t>n Inhalte und Dauer zu</w:t>
      </w:r>
      <w:r w:rsidR="000C3C5B" w:rsidRPr="00560ACB">
        <w:rPr>
          <w:rFonts w:ascii="Verdana" w:hAnsi="Verdana" w:cs="Arial"/>
          <w:bCs/>
          <w:sz w:val="22"/>
          <w:szCs w:val="22"/>
          <w:lang w:val="de-CH"/>
        </w:rPr>
        <w:t xml:space="preserve">. Ausserdem enthält es Methodenbeispiele und </w:t>
      </w:r>
      <w:r w:rsidRPr="00560ACB">
        <w:rPr>
          <w:rFonts w:ascii="Verdana" w:hAnsi="Verdana" w:cs="Arial"/>
          <w:bCs/>
          <w:sz w:val="22"/>
          <w:szCs w:val="22"/>
          <w:lang w:val="de-CH"/>
        </w:rPr>
        <w:t>Hinweise auf Unterlagen.</w:t>
      </w:r>
    </w:p>
    <w:p w14:paraId="4EA5F5CB" w14:textId="77777777" w:rsidR="000C3C5B" w:rsidRPr="00560ACB" w:rsidRDefault="000C3C5B" w:rsidP="000C3C5B">
      <w:pPr>
        <w:rPr>
          <w:rFonts w:ascii="Verdana" w:hAnsi="Verdana" w:cs="Arial"/>
          <w:bCs/>
          <w:sz w:val="22"/>
          <w:szCs w:val="22"/>
          <w:lang w:val="de-CH"/>
        </w:rPr>
      </w:pPr>
    </w:p>
    <w:p w14:paraId="17AC2409" w14:textId="77777777" w:rsidR="000C3C5B" w:rsidRPr="00560ACB" w:rsidRDefault="000C3C5B" w:rsidP="000C3C5B">
      <w:pPr>
        <w:rPr>
          <w:rFonts w:ascii="Verdana" w:hAnsi="Verdana" w:cs="Arial"/>
          <w:bCs/>
          <w:sz w:val="22"/>
          <w:szCs w:val="22"/>
          <w:lang w:val="de-CH"/>
        </w:rPr>
      </w:pPr>
      <w:r w:rsidRPr="00560ACB">
        <w:rPr>
          <w:rFonts w:ascii="Verdana" w:hAnsi="Verdana" w:cs="Arial"/>
          <w:bCs/>
          <w:sz w:val="22"/>
          <w:szCs w:val="22"/>
          <w:lang w:val="de-CH"/>
        </w:rPr>
        <w:t xml:space="preserve">Die vollständigen Beschriebe der Handlungskompetenzen und Leistungsziele für alle Lernorte befinden sich zur Information im Anhang. Die Schwerpunkte des </w:t>
      </w:r>
      <w:proofErr w:type="spellStart"/>
      <w:r w:rsidRPr="00560ACB">
        <w:rPr>
          <w:rFonts w:ascii="Verdana" w:hAnsi="Verdana" w:cs="Arial"/>
          <w:bCs/>
          <w:sz w:val="22"/>
          <w:szCs w:val="22"/>
          <w:lang w:val="de-CH"/>
        </w:rPr>
        <w:t>üKs</w:t>
      </w:r>
      <w:proofErr w:type="spellEnd"/>
      <w:r w:rsidRPr="00560ACB">
        <w:rPr>
          <w:rFonts w:ascii="Verdana" w:hAnsi="Verdana" w:cs="Arial"/>
          <w:bCs/>
          <w:sz w:val="22"/>
          <w:szCs w:val="22"/>
          <w:lang w:val="de-CH"/>
        </w:rPr>
        <w:t xml:space="preserve"> sind darin hervorgehoben.</w:t>
      </w:r>
    </w:p>
    <w:p w14:paraId="112C2A01" w14:textId="77777777" w:rsidR="000C3C5B" w:rsidRPr="00560ACB" w:rsidRDefault="000C3C5B" w:rsidP="000C3C5B">
      <w:pPr>
        <w:rPr>
          <w:rFonts w:ascii="Verdana" w:hAnsi="Verdana" w:cs="Arial"/>
          <w:bCs/>
          <w:sz w:val="22"/>
          <w:szCs w:val="22"/>
          <w:lang w:val="de-CH"/>
        </w:rPr>
      </w:pPr>
    </w:p>
    <w:p w14:paraId="5DCB4F42" w14:textId="115CDBF2" w:rsidR="000C3C5B" w:rsidRPr="00560ACB" w:rsidRDefault="000C3C5B" w:rsidP="000C3C5B">
      <w:pPr>
        <w:rPr>
          <w:rFonts w:ascii="Verdana" w:hAnsi="Verdana" w:cs="Arial"/>
          <w:bCs/>
          <w:sz w:val="22"/>
          <w:szCs w:val="22"/>
          <w:lang w:val="de-CH"/>
        </w:rPr>
      </w:pPr>
      <w:r w:rsidRPr="00560ACB">
        <w:rPr>
          <w:rFonts w:ascii="Verdana" w:hAnsi="Verdana" w:cs="Arial"/>
          <w:bCs/>
          <w:sz w:val="22"/>
          <w:szCs w:val="22"/>
          <w:lang w:val="de-CH"/>
        </w:rPr>
        <w:t>Sinn und Zweck der überbetrieblichen Kurse (</w:t>
      </w:r>
      <w:proofErr w:type="spellStart"/>
      <w:r w:rsidRPr="00560ACB">
        <w:rPr>
          <w:rFonts w:ascii="Verdana" w:hAnsi="Verdana" w:cs="Arial"/>
          <w:bCs/>
          <w:sz w:val="22"/>
          <w:szCs w:val="22"/>
          <w:lang w:val="de-CH"/>
        </w:rPr>
        <w:t>üK</w:t>
      </w:r>
      <w:proofErr w:type="spellEnd"/>
      <w:r w:rsidRPr="00560ACB">
        <w:rPr>
          <w:rFonts w:ascii="Verdana" w:hAnsi="Verdana" w:cs="Arial"/>
          <w:bCs/>
          <w:sz w:val="22"/>
          <w:szCs w:val="22"/>
          <w:lang w:val="de-CH"/>
        </w:rPr>
        <w:t>) ist, dass die Lernenden praktisch arbeiten, ausprobieren und üben können.</w:t>
      </w:r>
    </w:p>
    <w:p w14:paraId="670E3893" w14:textId="40DD5307" w:rsidR="002E184C" w:rsidRPr="00560ACB" w:rsidRDefault="000C3C5B" w:rsidP="002E184C">
      <w:pPr>
        <w:rPr>
          <w:rFonts w:ascii="Verdana" w:hAnsi="Verdana" w:cs="Arial"/>
          <w:bCs/>
          <w:sz w:val="22"/>
          <w:szCs w:val="22"/>
          <w:lang w:val="de-CH"/>
        </w:rPr>
      </w:pPr>
      <w:r w:rsidRPr="00560ACB">
        <w:rPr>
          <w:rFonts w:ascii="Verdana" w:hAnsi="Verdana" w:cs="Arial"/>
          <w:bCs/>
          <w:sz w:val="22"/>
          <w:szCs w:val="22"/>
          <w:lang w:val="de-CH"/>
        </w:rPr>
        <w:t xml:space="preserve">Für die methodisch-didaktische Umsetzung empfehlen wir daher, folgende Punkte bei der Organisation der </w:t>
      </w:r>
      <w:proofErr w:type="spellStart"/>
      <w:r w:rsidRPr="00560ACB">
        <w:rPr>
          <w:rFonts w:ascii="Verdana" w:hAnsi="Verdana" w:cs="Arial"/>
          <w:bCs/>
          <w:sz w:val="22"/>
          <w:szCs w:val="22"/>
          <w:lang w:val="de-CH"/>
        </w:rPr>
        <w:t>üK</w:t>
      </w:r>
      <w:proofErr w:type="spellEnd"/>
      <w:r w:rsidRPr="00560ACB">
        <w:rPr>
          <w:rFonts w:ascii="Verdana" w:hAnsi="Verdana" w:cs="Arial"/>
          <w:bCs/>
          <w:sz w:val="22"/>
          <w:szCs w:val="22"/>
          <w:lang w:val="de-CH"/>
        </w:rPr>
        <w:t xml:space="preserve"> zu berücksichtigen:</w:t>
      </w:r>
    </w:p>
    <w:p w14:paraId="026F1ED0" w14:textId="77777777" w:rsidR="002E184C" w:rsidRPr="00560ACB" w:rsidRDefault="002E184C" w:rsidP="002E184C">
      <w:pPr>
        <w:rPr>
          <w:rFonts w:ascii="Verdana" w:hAnsi="Verdana" w:cs="Arial"/>
          <w:b/>
          <w:sz w:val="22"/>
          <w:szCs w:val="22"/>
          <w:lang w:val="de-CH"/>
        </w:rPr>
      </w:pPr>
    </w:p>
    <w:p w14:paraId="52CD332D" w14:textId="20CA70F5" w:rsidR="002E184C" w:rsidRPr="00560ACB" w:rsidRDefault="002E184C" w:rsidP="002E184C">
      <w:pPr>
        <w:pStyle w:val="Listenabsatz"/>
        <w:numPr>
          <w:ilvl w:val="0"/>
          <w:numId w:val="23"/>
        </w:numPr>
        <w:rPr>
          <w:rFonts w:ascii="Verdana" w:hAnsi="Verdana" w:cs="Arial"/>
          <w:sz w:val="22"/>
          <w:szCs w:val="22"/>
        </w:rPr>
      </w:pPr>
      <w:r w:rsidRPr="00560ACB">
        <w:rPr>
          <w:rFonts w:ascii="Verdana" w:hAnsi="Verdana" w:cs="Arial"/>
          <w:sz w:val="22"/>
          <w:szCs w:val="22"/>
        </w:rPr>
        <w:t xml:space="preserve">Einführung </w:t>
      </w:r>
      <w:r w:rsidR="000C3C5B" w:rsidRPr="00560ACB">
        <w:rPr>
          <w:rFonts w:ascii="Verdana" w:hAnsi="Verdana" w:cs="Arial"/>
          <w:sz w:val="22"/>
          <w:szCs w:val="22"/>
        </w:rPr>
        <w:t>inkl.</w:t>
      </w:r>
      <w:r w:rsidRPr="00560ACB">
        <w:rPr>
          <w:rFonts w:ascii="Verdana" w:hAnsi="Verdana" w:cs="Arial"/>
          <w:sz w:val="22"/>
          <w:szCs w:val="22"/>
        </w:rPr>
        <w:t xml:space="preserve"> Aktivierung der in der Berufsschule und im Betrieb erworbenen Vorkenntnisse</w:t>
      </w:r>
      <w:r w:rsidR="000C3C5B" w:rsidRPr="00560ACB">
        <w:rPr>
          <w:rFonts w:ascii="Verdana" w:hAnsi="Verdana" w:cs="Arial"/>
          <w:sz w:val="22"/>
          <w:szCs w:val="22"/>
        </w:rPr>
        <w:t>, Möglichkeit für die Lernenden eigene Erfahrungen einzubringen</w:t>
      </w:r>
    </w:p>
    <w:p w14:paraId="78E9E58C" w14:textId="705372DD" w:rsidR="000C3C5B" w:rsidRPr="00560ACB" w:rsidRDefault="008143A7" w:rsidP="002E184C">
      <w:pPr>
        <w:pStyle w:val="Listenabsatz"/>
        <w:numPr>
          <w:ilvl w:val="0"/>
          <w:numId w:val="23"/>
        </w:numPr>
        <w:rPr>
          <w:rFonts w:ascii="Verdana" w:hAnsi="Verdana" w:cs="Arial"/>
          <w:sz w:val="22"/>
          <w:szCs w:val="22"/>
        </w:rPr>
      </w:pPr>
      <w:r w:rsidRPr="00560ACB">
        <w:rPr>
          <w:rFonts w:ascii="Verdana" w:hAnsi="Verdana" w:cs="Arial"/>
          <w:sz w:val="22"/>
          <w:szCs w:val="22"/>
        </w:rPr>
        <w:t>I</w:t>
      </w:r>
      <w:r w:rsidR="000C3C5B" w:rsidRPr="00560ACB">
        <w:rPr>
          <w:rFonts w:ascii="Verdana" w:hAnsi="Verdana" w:cs="Arial"/>
          <w:sz w:val="22"/>
          <w:szCs w:val="22"/>
        </w:rPr>
        <w:t>nputs zur Vermittlung von neuem Fachwissen</w:t>
      </w:r>
      <w:r w:rsidRPr="00560ACB">
        <w:rPr>
          <w:rFonts w:ascii="Verdana" w:hAnsi="Verdana" w:cs="Arial"/>
          <w:sz w:val="22"/>
          <w:szCs w:val="22"/>
        </w:rPr>
        <w:t xml:space="preserve"> kurz und anwendungsorientiert halten</w:t>
      </w:r>
    </w:p>
    <w:p w14:paraId="68A304D0" w14:textId="37DE9744" w:rsidR="002E184C" w:rsidRPr="00560ACB" w:rsidRDefault="000C3C5B" w:rsidP="002E184C">
      <w:pPr>
        <w:pStyle w:val="Listenabsatz"/>
        <w:numPr>
          <w:ilvl w:val="0"/>
          <w:numId w:val="23"/>
        </w:numPr>
        <w:rPr>
          <w:rFonts w:ascii="Verdana" w:hAnsi="Verdana" w:cs="Arial"/>
          <w:sz w:val="22"/>
          <w:szCs w:val="22"/>
        </w:rPr>
      </w:pPr>
      <w:r w:rsidRPr="00560ACB">
        <w:rPr>
          <w:rFonts w:ascii="Verdana" w:hAnsi="Verdana" w:cs="Arial"/>
          <w:sz w:val="22"/>
          <w:szCs w:val="22"/>
        </w:rPr>
        <w:t>Möglichkeit zum Üben und</w:t>
      </w:r>
      <w:r w:rsidR="002E184C" w:rsidRPr="00560ACB">
        <w:rPr>
          <w:rFonts w:ascii="Verdana" w:hAnsi="Verdana" w:cs="Arial"/>
          <w:sz w:val="22"/>
          <w:szCs w:val="22"/>
        </w:rPr>
        <w:t xml:space="preserve"> eigenständigen Anwen</w:t>
      </w:r>
      <w:r w:rsidRPr="00560ACB">
        <w:rPr>
          <w:rFonts w:ascii="Verdana" w:hAnsi="Verdana" w:cs="Arial"/>
          <w:sz w:val="22"/>
          <w:szCs w:val="22"/>
        </w:rPr>
        <w:t>de</w:t>
      </w:r>
      <w:r w:rsidR="002E184C" w:rsidRPr="00560ACB">
        <w:rPr>
          <w:rFonts w:ascii="Verdana" w:hAnsi="Verdana" w:cs="Arial"/>
          <w:sz w:val="22"/>
          <w:szCs w:val="22"/>
        </w:rPr>
        <w:t>n</w:t>
      </w:r>
      <w:r w:rsidR="008143A7" w:rsidRPr="00560ACB">
        <w:rPr>
          <w:rFonts w:ascii="Verdana" w:hAnsi="Verdana" w:cs="Arial"/>
          <w:sz w:val="22"/>
          <w:szCs w:val="22"/>
        </w:rPr>
        <w:t xml:space="preserve"> vorsehen</w:t>
      </w:r>
    </w:p>
    <w:p w14:paraId="35473012" w14:textId="7EDA583D" w:rsidR="00E42BB9" w:rsidRPr="00560ACB" w:rsidRDefault="008143A7" w:rsidP="00820561">
      <w:pPr>
        <w:pStyle w:val="Listenabsatz"/>
        <w:numPr>
          <w:ilvl w:val="0"/>
          <w:numId w:val="23"/>
        </w:numPr>
        <w:rPr>
          <w:rFonts w:ascii="Verdana" w:hAnsi="Verdana" w:cs="Arial"/>
          <w:sz w:val="22"/>
          <w:szCs w:val="22"/>
        </w:rPr>
      </w:pPr>
      <w:r w:rsidRPr="00560ACB">
        <w:rPr>
          <w:rFonts w:ascii="Verdana" w:hAnsi="Verdana" w:cs="Arial"/>
          <w:sz w:val="22"/>
          <w:szCs w:val="22"/>
        </w:rPr>
        <w:t>Lernstopps, Reflexion</w:t>
      </w:r>
      <w:r w:rsidR="00E670DA" w:rsidRPr="00560ACB">
        <w:rPr>
          <w:rFonts w:ascii="Verdana" w:hAnsi="Verdana" w:cs="Arial"/>
          <w:sz w:val="22"/>
          <w:szCs w:val="22"/>
        </w:rPr>
        <w:t>,</w:t>
      </w:r>
      <w:r w:rsidRPr="00560ACB">
        <w:rPr>
          <w:rFonts w:ascii="Verdana" w:hAnsi="Verdana" w:cs="Arial"/>
          <w:sz w:val="22"/>
          <w:szCs w:val="22"/>
        </w:rPr>
        <w:t xml:space="preserve"> </w:t>
      </w:r>
      <w:r w:rsidR="002E184C" w:rsidRPr="00560ACB">
        <w:rPr>
          <w:rFonts w:ascii="Verdana" w:hAnsi="Verdana" w:cs="Arial"/>
          <w:sz w:val="22"/>
          <w:szCs w:val="22"/>
        </w:rPr>
        <w:t>Feedback</w:t>
      </w:r>
      <w:r w:rsidRPr="00560ACB">
        <w:rPr>
          <w:rFonts w:ascii="Verdana" w:hAnsi="Verdana" w:cs="Arial"/>
          <w:sz w:val="22"/>
          <w:szCs w:val="22"/>
        </w:rPr>
        <w:t xml:space="preserve"> </w:t>
      </w:r>
      <w:r w:rsidR="00E670DA" w:rsidRPr="00560ACB">
        <w:rPr>
          <w:rFonts w:ascii="Verdana" w:hAnsi="Verdana" w:cs="Arial"/>
          <w:sz w:val="22"/>
          <w:szCs w:val="22"/>
        </w:rPr>
        <w:t>und formativen</w:t>
      </w:r>
      <w:r w:rsidR="00437162" w:rsidRPr="00560ACB">
        <w:rPr>
          <w:rFonts w:ascii="Verdana" w:hAnsi="Verdana" w:cs="Arial"/>
          <w:sz w:val="22"/>
          <w:szCs w:val="22"/>
        </w:rPr>
        <w:t xml:space="preserve"> </w:t>
      </w:r>
      <w:r w:rsidR="00CE21E2" w:rsidRPr="00560ACB">
        <w:rPr>
          <w:rFonts w:ascii="Verdana" w:hAnsi="Verdana" w:cs="Arial"/>
          <w:sz w:val="22"/>
          <w:szCs w:val="22"/>
        </w:rPr>
        <w:t xml:space="preserve">Kompetenznachweis </w:t>
      </w:r>
      <w:bookmarkEnd w:id="1"/>
      <w:r w:rsidR="00CE21E2" w:rsidRPr="00560ACB">
        <w:rPr>
          <w:rFonts w:ascii="Verdana" w:hAnsi="Verdana" w:cs="Arial"/>
          <w:sz w:val="22"/>
          <w:szCs w:val="22"/>
        </w:rPr>
        <w:t>vorsehen</w:t>
      </w:r>
    </w:p>
    <w:p w14:paraId="73117912" w14:textId="005E9457" w:rsidR="00E42BB9" w:rsidRPr="00560ACB" w:rsidRDefault="00E42BB9" w:rsidP="00820561">
      <w:pPr>
        <w:rPr>
          <w:rFonts w:ascii="Verdana" w:hAnsi="Verdana" w:cs="Arial"/>
          <w:b/>
          <w:bCs/>
          <w:lang w:val="de-CH"/>
        </w:rPr>
      </w:pPr>
    </w:p>
    <w:p w14:paraId="476D7731" w14:textId="1E3A0544" w:rsidR="009415DC" w:rsidRPr="00560ACB" w:rsidRDefault="009415DC">
      <w:pPr>
        <w:spacing w:after="160" w:line="259" w:lineRule="auto"/>
        <w:rPr>
          <w:rFonts w:ascii="Verdana" w:hAnsi="Verdana" w:cs="Arial"/>
          <w:b/>
          <w:bCs/>
          <w:lang w:val="de-CH"/>
        </w:rPr>
      </w:pPr>
      <w:r w:rsidRPr="00560ACB">
        <w:rPr>
          <w:rFonts w:ascii="Verdana" w:hAnsi="Verdana" w:cs="Arial"/>
          <w:b/>
          <w:bCs/>
          <w:lang w:val="de-CH"/>
        </w:rPr>
        <w:br w:type="page"/>
      </w:r>
    </w:p>
    <w:p w14:paraId="3E819678" w14:textId="38810354" w:rsidR="00144747" w:rsidRPr="00560ACB" w:rsidRDefault="002E184C" w:rsidP="00820561">
      <w:pPr>
        <w:rPr>
          <w:rFonts w:ascii="Verdana" w:hAnsi="Verdana" w:cs="Arial"/>
          <w:b/>
          <w:bCs/>
          <w:lang w:val="de-CH"/>
        </w:rPr>
      </w:pPr>
      <w:r w:rsidRPr="00560ACB">
        <w:rPr>
          <w:rFonts w:ascii="Verdana" w:hAnsi="Verdana" w:cs="Arial"/>
          <w:b/>
          <w:bCs/>
          <w:lang w:val="de-CH"/>
        </w:rPr>
        <w:lastRenderedPageBreak/>
        <w:t>Rahmenbedingungen</w:t>
      </w:r>
      <w:r w:rsidR="005504EB" w:rsidRPr="00560ACB">
        <w:rPr>
          <w:rFonts w:ascii="Verdana" w:hAnsi="Verdana" w:cs="Arial"/>
          <w:b/>
          <w:bCs/>
          <w:lang w:val="de-CH"/>
        </w:rPr>
        <w:t xml:space="preserve"> </w:t>
      </w:r>
      <w:proofErr w:type="spellStart"/>
      <w:r w:rsidR="005504EB" w:rsidRPr="00560ACB">
        <w:rPr>
          <w:rFonts w:ascii="Verdana" w:hAnsi="Verdana" w:cs="Arial"/>
          <w:b/>
          <w:bCs/>
          <w:lang w:val="de-CH"/>
        </w:rPr>
        <w:t>üK</w:t>
      </w:r>
      <w:proofErr w:type="spellEnd"/>
      <w:r w:rsidR="005504EB" w:rsidRPr="00560ACB">
        <w:rPr>
          <w:rFonts w:ascii="Verdana" w:hAnsi="Verdana" w:cs="Arial"/>
          <w:b/>
          <w:bCs/>
          <w:lang w:val="de-CH"/>
        </w:rPr>
        <w:t xml:space="preserve"> </w:t>
      </w:r>
      <w:r w:rsidR="00F53C83">
        <w:rPr>
          <w:rFonts w:ascii="Verdana" w:hAnsi="Verdana" w:cs="Arial"/>
          <w:b/>
          <w:bCs/>
          <w:lang w:val="de-CH"/>
        </w:rPr>
        <w:t>8</w:t>
      </w:r>
    </w:p>
    <w:p w14:paraId="1343AEAF" w14:textId="77777777" w:rsidR="002E184C" w:rsidRPr="00560ACB" w:rsidRDefault="002E184C" w:rsidP="00820561">
      <w:pPr>
        <w:rPr>
          <w:rFonts w:ascii="Verdana" w:hAnsi="Verdana" w:cs="Arial"/>
          <w:b/>
          <w:bCs/>
          <w:lang w:val="de-CH"/>
        </w:rPr>
      </w:pPr>
    </w:p>
    <w:tbl>
      <w:tblPr>
        <w:tblStyle w:val="Listentabelle3Akzent1"/>
        <w:tblW w:w="14454" w:type="dxa"/>
        <w:tblLook w:val="04A0" w:firstRow="1" w:lastRow="0" w:firstColumn="1" w:lastColumn="0" w:noHBand="0" w:noVBand="1"/>
      </w:tblPr>
      <w:tblGrid>
        <w:gridCol w:w="2830"/>
        <w:gridCol w:w="1995"/>
        <w:gridCol w:w="4825"/>
        <w:gridCol w:w="4804"/>
      </w:tblGrid>
      <w:tr w:rsidR="00D30F42" w:rsidRPr="00560ACB" w14:paraId="323D7B15" w14:textId="77777777" w:rsidTr="00F53C8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830" w:type="dxa"/>
            <w:shd w:val="clear" w:color="auto" w:fill="00B050"/>
          </w:tcPr>
          <w:p w14:paraId="0C7647BF" w14:textId="77777777" w:rsidR="000740D4" w:rsidRPr="00283E44" w:rsidRDefault="00BC2787">
            <w:pPr>
              <w:rPr>
                <w:rFonts w:ascii="Verdana" w:hAnsi="Verdana" w:cs="Arial"/>
                <w:b w:val="0"/>
                <w:sz w:val="20"/>
                <w:szCs w:val="20"/>
              </w:rPr>
            </w:pPr>
            <w:proofErr w:type="spellStart"/>
            <w:r w:rsidRPr="00283E44">
              <w:rPr>
                <w:rFonts w:ascii="Verdana" w:hAnsi="Verdana" w:cs="Arial"/>
                <w:sz w:val="20"/>
                <w:szCs w:val="20"/>
              </w:rPr>
              <w:t>Dauer</w:t>
            </w:r>
            <w:proofErr w:type="spellEnd"/>
            <w:r w:rsidRPr="00283E44">
              <w:rPr>
                <w:rFonts w:ascii="Verdana" w:hAnsi="Verdana" w:cs="Arial"/>
                <w:sz w:val="20"/>
                <w:szCs w:val="20"/>
              </w:rPr>
              <w:t xml:space="preserve"> des </w:t>
            </w:r>
            <w:proofErr w:type="spellStart"/>
            <w:r w:rsidRPr="00283E44">
              <w:rPr>
                <w:rFonts w:ascii="Verdana" w:hAnsi="Verdana" w:cs="Arial"/>
                <w:sz w:val="20"/>
                <w:szCs w:val="20"/>
              </w:rPr>
              <w:t>Kurses</w:t>
            </w:r>
            <w:proofErr w:type="spellEnd"/>
          </w:p>
        </w:tc>
        <w:tc>
          <w:tcPr>
            <w:tcW w:w="11624" w:type="dxa"/>
            <w:gridSpan w:val="3"/>
            <w:shd w:val="clear" w:color="auto" w:fill="00B050"/>
          </w:tcPr>
          <w:p w14:paraId="30AB2F2C" w14:textId="0C383496" w:rsidR="009415DC" w:rsidRPr="00283E44" w:rsidRDefault="00F53C83" w:rsidP="006F7CF9">
            <w:pPr>
              <w:cnfStyle w:val="100000000000" w:firstRow="1" w:lastRow="0" w:firstColumn="0" w:lastColumn="0" w:oddVBand="0" w:evenVBand="0" w:oddHBand="0" w:evenHBand="0" w:firstRowFirstColumn="0" w:firstRowLastColumn="0" w:lastRowFirstColumn="0" w:lastRowLastColumn="0"/>
              <w:rPr>
                <w:rFonts w:ascii="Verdana" w:hAnsi="Verdana" w:cs="Arial"/>
                <w:b w:val="0"/>
                <w:bCs w:val="0"/>
                <w:sz w:val="20"/>
                <w:szCs w:val="20"/>
              </w:rPr>
            </w:pPr>
            <w:r w:rsidRPr="00283E44">
              <w:rPr>
                <w:rFonts w:ascii="Verdana" w:hAnsi="Verdana" w:cs="Arial"/>
                <w:sz w:val="20"/>
                <w:szCs w:val="20"/>
              </w:rPr>
              <w:t>½ Tag</w:t>
            </w:r>
          </w:p>
        </w:tc>
      </w:tr>
      <w:tr w:rsidR="00521CF8" w:rsidRPr="00560ACB" w14:paraId="124DF171" w14:textId="77777777" w:rsidTr="00F53C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shd w:val="clear" w:color="auto" w:fill="E2EFD9" w:themeFill="accent6" w:themeFillTint="33"/>
          </w:tcPr>
          <w:p w14:paraId="7BA7B522" w14:textId="664DC80B" w:rsidR="000740D4" w:rsidRPr="00283E44" w:rsidRDefault="00461318">
            <w:pPr>
              <w:rPr>
                <w:rFonts w:ascii="Verdana" w:hAnsi="Verdana" w:cs="Arial"/>
                <w:b w:val="0"/>
                <w:sz w:val="20"/>
                <w:szCs w:val="20"/>
              </w:rPr>
            </w:pPr>
            <w:proofErr w:type="spellStart"/>
            <w:r w:rsidRPr="00283E44">
              <w:rPr>
                <w:rFonts w:ascii="Verdana" w:hAnsi="Verdana" w:cs="Arial"/>
                <w:sz w:val="20"/>
                <w:szCs w:val="20"/>
              </w:rPr>
              <w:t>Zeitpunkt</w:t>
            </w:r>
            <w:proofErr w:type="spellEnd"/>
            <w:r w:rsidRPr="00283E44">
              <w:rPr>
                <w:rFonts w:ascii="Verdana" w:hAnsi="Verdana" w:cs="Arial"/>
                <w:sz w:val="20"/>
                <w:szCs w:val="20"/>
              </w:rPr>
              <w:t xml:space="preserve"> </w:t>
            </w:r>
            <w:r w:rsidR="00BC2787" w:rsidRPr="00283E44">
              <w:rPr>
                <w:rFonts w:ascii="Verdana" w:hAnsi="Verdana" w:cs="Arial"/>
                <w:sz w:val="20"/>
                <w:szCs w:val="20"/>
              </w:rPr>
              <w:t xml:space="preserve">des </w:t>
            </w:r>
            <w:proofErr w:type="spellStart"/>
            <w:r w:rsidR="00BC2787" w:rsidRPr="00283E44">
              <w:rPr>
                <w:rFonts w:ascii="Verdana" w:hAnsi="Verdana" w:cs="Arial"/>
                <w:sz w:val="20"/>
                <w:szCs w:val="20"/>
              </w:rPr>
              <w:t>Kurses</w:t>
            </w:r>
            <w:proofErr w:type="spellEnd"/>
          </w:p>
        </w:tc>
        <w:tc>
          <w:tcPr>
            <w:tcW w:w="11624" w:type="dxa"/>
            <w:gridSpan w:val="3"/>
            <w:shd w:val="clear" w:color="auto" w:fill="E2EFD9" w:themeFill="accent6" w:themeFillTint="33"/>
          </w:tcPr>
          <w:p w14:paraId="6BDCD7C1" w14:textId="7B50A8E7" w:rsidR="009415DC" w:rsidRPr="00283E44" w:rsidRDefault="00990088" w:rsidP="006F7CF9">
            <w:pPr>
              <w:cnfStyle w:val="000000100000" w:firstRow="0" w:lastRow="0" w:firstColumn="0" w:lastColumn="0" w:oddVBand="0" w:evenVBand="0" w:oddHBand="1" w:evenHBand="0" w:firstRowFirstColumn="0" w:firstRowLastColumn="0" w:lastRowFirstColumn="0" w:lastRowLastColumn="0"/>
              <w:rPr>
                <w:rFonts w:ascii="Verdana" w:hAnsi="Verdana"/>
                <w:sz w:val="20"/>
                <w:szCs w:val="20"/>
                <w:lang w:val="de-CH"/>
              </w:rPr>
            </w:pPr>
            <w:r w:rsidRPr="00283E44">
              <w:rPr>
                <w:rFonts w:ascii="Verdana" w:hAnsi="Verdana"/>
                <w:sz w:val="20"/>
                <w:szCs w:val="20"/>
                <w:lang w:val="de-CH"/>
              </w:rPr>
              <w:t>2. Lehrjahr</w:t>
            </w:r>
          </w:p>
        </w:tc>
      </w:tr>
      <w:tr w:rsidR="00C520EB" w:rsidRPr="00F403D4" w14:paraId="16A8E335" w14:textId="77777777" w:rsidTr="009415DC">
        <w:tc>
          <w:tcPr>
            <w:cnfStyle w:val="001000000000" w:firstRow="0" w:lastRow="0" w:firstColumn="1" w:lastColumn="0" w:oddVBand="0" w:evenVBand="0" w:oddHBand="0" w:evenHBand="0" w:firstRowFirstColumn="0" w:firstRowLastColumn="0" w:lastRowFirstColumn="0" w:lastRowLastColumn="0"/>
            <w:tcW w:w="2830" w:type="dxa"/>
            <w:tcBorders>
              <w:bottom w:val="single" w:sz="4" w:space="0" w:color="4472C4" w:themeColor="accent1"/>
            </w:tcBorders>
          </w:tcPr>
          <w:p w14:paraId="25A36D93" w14:textId="77777777" w:rsidR="000740D4" w:rsidRPr="00283E44" w:rsidRDefault="00BC2787">
            <w:pPr>
              <w:rPr>
                <w:rFonts w:ascii="Verdana" w:hAnsi="Verdana" w:cs="Arial"/>
                <w:b w:val="0"/>
                <w:bCs w:val="0"/>
                <w:sz w:val="20"/>
                <w:szCs w:val="20"/>
              </w:rPr>
            </w:pPr>
            <w:proofErr w:type="spellStart"/>
            <w:r w:rsidRPr="00283E44">
              <w:rPr>
                <w:rFonts w:ascii="Verdana" w:hAnsi="Verdana" w:cs="Arial"/>
                <w:sz w:val="20"/>
                <w:szCs w:val="20"/>
              </w:rPr>
              <w:t>Ziel</w:t>
            </w:r>
            <w:proofErr w:type="spellEnd"/>
          </w:p>
        </w:tc>
        <w:tc>
          <w:tcPr>
            <w:tcW w:w="11624" w:type="dxa"/>
            <w:gridSpan w:val="3"/>
            <w:tcBorders>
              <w:bottom w:val="single" w:sz="4" w:space="0" w:color="4472C4" w:themeColor="accent1"/>
            </w:tcBorders>
          </w:tcPr>
          <w:p w14:paraId="3638B419" w14:textId="77777777" w:rsidR="007B1B16" w:rsidRPr="00283E44" w:rsidRDefault="007B1B16" w:rsidP="007B1B16">
            <w:pPr>
              <w:cnfStyle w:val="000000000000" w:firstRow="0" w:lastRow="0" w:firstColumn="0" w:lastColumn="0" w:oddVBand="0" w:evenVBand="0" w:oddHBand="0" w:evenHBand="0" w:firstRowFirstColumn="0" w:firstRowLastColumn="0" w:lastRowFirstColumn="0" w:lastRowLastColumn="0"/>
              <w:rPr>
                <w:rFonts w:ascii="Verdana" w:hAnsi="Verdana" w:cs="Arial"/>
                <w:sz w:val="20"/>
                <w:szCs w:val="20"/>
                <w:lang w:val="de-CH"/>
              </w:rPr>
            </w:pPr>
            <w:r w:rsidRPr="00283E44">
              <w:rPr>
                <w:rFonts w:ascii="Verdana" w:hAnsi="Verdana" w:cs="Arial"/>
                <w:sz w:val="20"/>
                <w:szCs w:val="20"/>
                <w:lang w:val="de-CH"/>
              </w:rPr>
              <w:t xml:space="preserve">Die Lernenden festigen und vertiefen in diesem </w:t>
            </w:r>
            <w:proofErr w:type="spellStart"/>
            <w:r w:rsidRPr="00283E44">
              <w:rPr>
                <w:rFonts w:ascii="Verdana" w:hAnsi="Verdana" w:cs="Arial"/>
                <w:sz w:val="20"/>
                <w:szCs w:val="20"/>
                <w:lang w:val="de-CH"/>
              </w:rPr>
              <w:t>üK</w:t>
            </w:r>
            <w:proofErr w:type="spellEnd"/>
            <w:r w:rsidRPr="00283E44">
              <w:rPr>
                <w:rFonts w:ascii="Verdana" w:hAnsi="Verdana" w:cs="Arial"/>
                <w:sz w:val="20"/>
                <w:szCs w:val="20"/>
                <w:lang w:val="de-CH"/>
              </w:rPr>
              <w:t xml:space="preserve"> ihre Kompetenzen in den folgenden Bereichen:</w:t>
            </w:r>
          </w:p>
          <w:p w14:paraId="2051568D" w14:textId="2A379B89" w:rsidR="000740D4" w:rsidRPr="00283E44" w:rsidRDefault="00F53C83">
            <w:pPr>
              <w:pStyle w:val="Listenabsatz"/>
              <w:numPr>
                <w:ilvl w:val="0"/>
                <w:numId w:val="5"/>
              </w:numPr>
              <w:spacing w:after="0" w:line="240" w:lineRule="auto"/>
              <w:cnfStyle w:val="000000000000" w:firstRow="0" w:lastRow="0" w:firstColumn="0" w:lastColumn="0" w:oddVBand="0" w:evenVBand="0" w:oddHBand="0" w:evenHBand="0" w:firstRowFirstColumn="0" w:firstRowLastColumn="0" w:lastRowFirstColumn="0" w:lastRowLastColumn="0"/>
              <w:rPr>
                <w:rFonts w:ascii="Verdana" w:hAnsi="Verdana" w:cs="Arial"/>
              </w:rPr>
            </w:pPr>
            <w:r w:rsidRPr="00283E44">
              <w:rPr>
                <w:rFonts w:ascii="Verdana" w:hAnsi="Verdana" w:cs="Arial"/>
              </w:rPr>
              <w:t>Sie ernten Gemüse und bereiten dieses auf</w:t>
            </w:r>
          </w:p>
          <w:p w14:paraId="478E1AD9" w14:textId="4B41E332" w:rsidR="00452A48" w:rsidRPr="00283E44" w:rsidRDefault="00452A48">
            <w:pPr>
              <w:pStyle w:val="Listenabsatz"/>
              <w:numPr>
                <w:ilvl w:val="0"/>
                <w:numId w:val="5"/>
              </w:numPr>
              <w:spacing w:after="0" w:line="240" w:lineRule="auto"/>
              <w:cnfStyle w:val="000000000000" w:firstRow="0" w:lastRow="0" w:firstColumn="0" w:lastColumn="0" w:oddVBand="0" w:evenVBand="0" w:oddHBand="0" w:evenHBand="0" w:firstRowFirstColumn="0" w:firstRowLastColumn="0" w:lastRowFirstColumn="0" w:lastRowLastColumn="0"/>
              <w:rPr>
                <w:rFonts w:ascii="Verdana" w:hAnsi="Verdana" w:cs="Arial"/>
              </w:rPr>
            </w:pPr>
            <w:r w:rsidRPr="00283E44">
              <w:rPr>
                <w:rFonts w:ascii="Verdana" w:hAnsi="Verdana" w:cs="Arial"/>
              </w:rPr>
              <w:t xml:space="preserve">Sie wenden das Hygienekonzept in einem </w:t>
            </w:r>
            <w:r w:rsidR="004A22FB" w:rsidRPr="00283E44">
              <w:rPr>
                <w:rFonts w:ascii="Verdana" w:hAnsi="Verdana" w:cs="Arial"/>
              </w:rPr>
              <w:t xml:space="preserve">konkreten Beispiel in einem </w:t>
            </w:r>
            <w:r w:rsidRPr="00283E44">
              <w:rPr>
                <w:rFonts w:ascii="Verdana" w:hAnsi="Verdana" w:cs="Arial"/>
              </w:rPr>
              <w:t xml:space="preserve">Betrieb an </w:t>
            </w:r>
          </w:p>
          <w:p w14:paraId="6BD2F25E" w14:textId="579F962E" w:rsidR="008143A7" w:rsidRPr="00283E44" w:rsidRDefault="008143A7" w:rsidP="00461318">
            <w:pPr>
              <w:cnfStyle w:val="000000000000" w:firstRow="0" w:lastRow="0" w:firstColumn="0" w:lastColumn="0" w:oddVBand="0" w:evenVBand="0" w:oddHBand="0" w:evenHBand="0" w:firstRowFirstColumn="0" w:firstRowLastColumn="0" w:lastRowFirstColumn="0" w:lastRowLastColumn="0"/>
              <w:rPr>
                <w:rFonts w:ascii="Verdana" w:hAnsi="Verdana" w:cs="Arial"/>
                <w:sz w:val="20"/>
                <w:szCs w:val="20"/>
                <w:lang w:val="de-CH"/>
              </w:rPr>
            </w:pPr>
          </w:p>
        </w:tc>
      </w:tr>
      <w:tr w:rsidR="00521CF8" w:rsidRPr="00F53C83" w14:paraId="2D1B0A17" w14:textId="77777777" w:rsidTr="00F53C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54" w:type="dxa"/>
            <w:gridSpan w:val="4"/>
            <w:tcBorders>
              <w:right w:val="single" w:sz="4" w:space="0" w:color="auto"/>
            </w:tcBorders>
            <w:shd w:val="clear" w:color="auto" w:fill="E2EFD9" w:themeFill="accent6" w:themeFillTint="33"/>
          </w:tcPr>
          <w:p w14:paraId="022F7FEA" w14:textId="77777777" w:rsidR="009415DC" w:rsidRPr="00283E44" w:rsidRDefault="00BC2787" w:rsidP="009415DC">
            <w:pPr>
              <w:ind w:right="180"/>
              <w:rPr>
                <w:rFonts w:ascii="Verdana" w:hAnsi="Verdana" w:cs="Arial"/>
                <w:bCs w:val="0"/>
                <w:sz w:val="20"/>
                <w:szCs w:val="20"/>
                <w:lang w:val="de-CH"/>
              </w:rPr>
            </w:pPr>
            <w:r w:rsidRPr="00283E44">
              <w:rPr>
                <w:rFonts w:ascii="Verdana" w:hAnsi="Verdana" w:cs="Arial"/>
                <w:bCs w:val="0"/>
                <w:sz w:val="20"/>
                <w:szCs w:val="20"/>
                <w:lang w:val="de-CH"/>
              </w:rPr>
              <w:t>Übersicht über die behandelten Handlungskompetenzen</w:t>
            </w:r>
            <w:r w:rsidR="003B1D83" w:rsidRPr="00283E44">
              <w:rPr>
                <w:rFonts w:ascii="Verdana" w:hAnsi="Verdana" w:cs="Arial"/>
                <w:bCs w:val="0"/>
                <w:sz w:val="20"/>
                <w:szCs w:val="20"/>
                <w:lang w:val="de-CH"/>
              </w:rPr>
              <w:t xml:space="preserve">: </w:t>
            </w:r>
          </w:p>
          <w:p w14:paraId="1AF89939" w14:textId="77777777" w:rsidR="009415DC" w:rsidRPr="00283E44" w:rsidRDefault="009415DC">
            <w:pPr>
              <w:rPr>
                <w:rFonts w:ascii="Verdana" w:hAnsi="Verdana" w:cs="Arial"/>
                <w:bCs w:val="0"/>
                <w:sz w:val="20"/>
                <w:szCs w:val="20"/>
                <w:lang w:val="de-CH"/>
              </w:rPr>
            </w:pPr>
          </w:p>
          <w:p w14:paraId="3AABC50E" w14:textId="1EDDCDF7" w:rsidR="000740D4" w:rsidRPr="00283E44" w:rsidRDefault="00F53C83">
            <w:pPr>
              <w:rPr>
                <w:rFonts w:ascii="Verdana" w:hAnsi="Verdana" w:cs="Arial"/>
                <w:bCs w:val="0"/>
                <w:sz w:val="20"/>
                <w:szCs w:val="20"/>
                <w:lang w:val="de-CH"/>
              </w:rPr>
            </w:pPr>
            <w:r w:rsidRPr="00283E44">
              <w:rPr>
                <w:rFonts w:ascii="Verdana" w:hAnsi="Verdana" w:cs="Arial"/>
                <w:sz w:val="20"/>
                <w:szCs w:val="20"/>
                <w:lang w:val="de-CH"/>
              </w:rPr>
              <w:t>f1: Gemüse ernten und aufbereiten</w:t>
            </w:r>
          </w:p>
          <w:p w14:paraId="7BB014CE" w14:textId="2918E23B" w:rsidR="009415DC" w:rsidRPr="00283E44" w:rsidRDefault="009415DC">
            <w:pPr>
              <w:rPr>
                <w:rFonts w:ascii="Verdana" w:hAnsi="Verdana" w:cs="Arial"/>
                <w:bCs w:val="0"/>
                <w:sz w:val="20"/>
                <w:szCs w:val="20"/>
                <w:lang w:val="de-CH"/>
              </w:rPr>
            </w:pPr>
          </w:p>
        </w:tc>
      </w:tr>
      <w:tr w:rsidR="00F70C3D" w:rsidRPr="00560ACB" w14:paraId="2DE573E1" w14:textId="77777777" w:rsidTr="00452A48">
        <w:tc>
          <w:tcPr>
            <w:cnfStyle w:val="001000000000" w:firstRow="0" w:lastRow="0" w:firstColumn="1" w:lastColumn="0" w:oddVBand="0" w:evenVBand="0" w:oddHBand="0" w:evenHBand="0" w:firstRowFirstColumn="0" w:firstRowLastColumn="0" w:lastRowFirstColumn="0" w:lastRowLastColumn="0"/>
            <w:tcW w:w="14454" w:type="dxa"/>
            <w:gridSpan w:val="4"/>
            <w:tcBorders>
              <w:top w:val="single" w:sz="4" w:space="0" w:color="4472C4" w:themeColor="accent1"/>
              <w:bottom w:val="nil"/>
              <w:right w:val="single" w:sz="4" w:space="0" w:color="auto"/>
            </w:tcBorders>
            <w:shd w:val="clear" w:color="auto" w:fill="auto"/>
          </w:tcPr>
          <w:p w14:paraId="456562A6" w14:textId="5A08EF61" w:rsidR="00FE50E3" w:rsidRPr="00283E44" w:rsidRDefault="00BC2787" w:rsidP="008143A7">
            <w:pPr>
              <w:jc w:val="both"/>
              <w:rPr>
                <w:rFonts w:ascii="Verdana" w:hAnsi="Verdana" w:cs="Arial"/>
                <w:bCs w:val="0"/>
                <w:sz w:val="20"/>
                <w:szCs w:val="20"/>
                <w:lang w:val="de-CH"/>
              </w:rPr>
            </w:pPr>
            <w:r w:rsidRPr="00283E44">
              <w:rPr>
                <w:rFonts w:ascii="Verdana" w:hAnsi="Verdana" w:cs="Arial"/>
                <w:bCs w:val="0"/>
                <w:sz w:val="20"/>
                <w:szCs w:val="20"/>
                <w:lang w:val="de-CH"/>
              </w:rPr>
              <w:t xml:space="preserve">Übersicht </w:t>
            </w:r>
            <w:r w:rsidR="00FD253E" w:rsidRPr="00283E44">
              <w:rPr>
                <w:rFonts w:ascii="Verdana" w:hAnsi="Verdana" w:cs="Arial"/>
                <w:bCs w:val="0"/>
                <w:sz w:val="20"/>
                <w:szCs w:val="20"/>
                <w:lang w:val="de-CH"/>
              </w:rPr>
              <w:t>der</w:t>
            </w:r>
            <w:r w:rsidRPr="00283E44">
              <w:rPr>
                <w:rFonts w:ascii="Verdana" w:hAnsi="Verdana" w:cs="Arial"/>
                <w:bCs w:val="0"/>
                <w:sz w:val="20"/>
                <w:szCs w:val="20"/>
                <w:lang w:val="de-CH"/>
              </w:rPr>
              <w:t xml:space="preserve"> </w:t>
            </w:r>
            <w:r w:rsidR="007B1B16" w:rsidRPr="00283E44">
              <w:rPr>
                <w:rFonts w:ascii="Verdana" w:hAnsi="Verdana" w:cs="Arial"/>
                <w:bCs w:val="0"/>
                <w:sz w:val="20"/>
                <w:szCs w:val="20"/>
                <w:lang w:val="de-CH"/>
              </w:rPr>
              <w:t>Leistungs</w:t>
            </w:r>
            <w:r w:rsidR="00FD253E" w:rsidRPr="00283E44">
              <w:rPr>
                <w:rFonts w:ascii="Verdana" w:hAnsi="Verdana" w:cs="Arial"/>
                <w:bCs w:val="0"/>
                <w:sz w:val="20"/>
                <w:szCs w:val="20"/>
                <w:lang w:val="de-CH"/>
              </w:rPr>
              <w:t>ziele</w:t>
            </w:r>
            <w:r w:rsidR="005C03E3" w:rsidRPr="00283E44">
              <w:rPr>
                <w:rFonts w:ascii="Verdana" w:hAnsi="Verdana" w:cs="Arial"/>
                <w:bCs w:val="0"/>
                <w:sz w:val="20"/>
                <w:szCs w:val="20"/>
                <w:lang w:val="de-CH"/>
              </w:rPr>
              <w:t xml:space="preserve">: </w:t>
            </w:r>
          </w:p>
          <w:p w14:paraId="23D42FC9" w14:textId="77777777" w:rsidR="009415DC" w:rsidRPr="00283E44" w:rsidRDefault="009415DC" w:rsidP="008143A7">
            <w:pPr>
              <w:jc w:val="both"/>
              <w:rPr>
                <w:rFonts w:ascii="Verdana" w:hAnsi="Verdana" w:cs="Arial"/>
                <w:bCs w:val="0"/>
                <w:sz w:val="20"/>
                <w:szCs w:val="20"/>
                <w:lang w:val="de-CH"/>
              </w:rPr>
            </w:pPr>
          </w:p>
          <w:p w14:paraId="0C680995" w14:textId="3F704F96" w:rsidR="00F53C83" w:rsidRPr="00283E44" w:rsidRDefault="00F53C83" w:rsidP="00F53C83">
            <w:pPr>
              <w:rPr>
                <w:rFonts w:ascii="Verdana" w:hAnsi="Verdana" w:cs="Arial"/>
                <w:b w:val="0"/>
                <w:bCs w:val="0"/>
                <w:sz w:val="20"/>
                <w:szCs w:val="20"/>
                <w:lang w:val="de-CH"/>
              </w:rPr>
            </w:pPr>
            <w:r w:rsidRPr="00283E44">
              <w:rPr>
                <w:rFonts w:ascii="Verdana" w:hAnsi="Verdana" w:cs="Arial"/>
                <w:sz w:val="20"/>
                <w:szCs w:val="20"/>
                <w:lang w:val="de-CH"/>
              </w:rPr>
              <w:t>f1.3</w:t>
            </w:r>
            <w:r w:rsidRPr="00283E44">
              <w:rPr>
                <w:rFonts w:ascii="Verdana" w:hAnsi="Verdana" w:cs="Arial"/>
                <w:b w:val="0"/>
                <w:bCs w:val="0"/>
                <w:sz w:val="20"/>
                <w:szCs w:val="20"/>
                <w:lang w:val="de-CH"/>
              </w:rPr>
              <w:t xml:space="preserve"> Sie ernten ausgewählte Gemüsearten unter Einhaltung der branchenspezifischen Qualitäts-, </w:t>
            </w:r>
            <w:r w:rsidR="001F0C6B" w:rsidRPr="00283E44">
              <w:rPr>
                <w:rFonts w:ascii="Verdana" w:hAnsi="Verdana" w:cs="Arial"/>
                <w:b w:val="0"/>
                <w:bCs w:val="0"/>
                <w:sz w:val="20"/>
                <w:szCs w:val="20"/>
                <w:lang w:val="de-CH"/>
              </w:rPr>
              <w:tab/>
            </w:r>
            <w:r w:rsidRPr="00283E44">
              <w:rPr>
                <w:rFonts w:ascii="Verdana" w:hAnsi="Verdana" w:cs="Arial"/>
                <w:b w:val="0"/>
                <w:bCs w:val="0"/>
                <w:sz w:val="20"/>
                <w:szCs w:val="20"/>
                <w:lang w:val="de-CH"/>
              </w:rPr>
              <w:t>Sicherheitsbestimmungen und den hygienischen Vorschriften. (K3)</w:t>
            </w:r>
          </w:p>
          <w:p w14:paraId="0E445992" w14:textId="52A9FD11" w:rsidR="00F53C83" w:rsidRPr="00283E44" w:rsidRDefault="00F53C83" w:rsidP="00F53C83">
            <w:pPr>
              <w:rPr>
                <w:rFonts w:ascii="Verdana" w:hAnsi="Verdana" w:cs="Arial"/>
                <w:b w:val="0"/>
                <w:bCs w:val="0"/>
                <w:sz w:val="20"/>
                <w:szCs w:val="20"/>
                <w:lang w:val="de-CH"/>
              </w:rPr>
            </w:pPr>
            <w:r w:rsidRPr="00283E44">
              <w:rPr>
                <w:rFonts w:ascii="Verdana" w:hAnsi="Verdana" w:cs="Arial"/>
                <w:sz w:val="20"/>
                <w:szCs w:val="20"/>
                <w:lang w:val="de-CH"/>
              </w:rPr>
              <w:t>f1.6</w:t>
            </w:r>
            <w:r w:rsidRPr="00283E44">
              <w:rPr>
                <w:rFonts w:ascii="Verdana" w:hAnsi="Verdana" w:cs="Arial"/>
                <w:b w:val="0"/>
                <w:bCs w:val="0"/>
                <w:sz w:val="20"/>
                <w:szCs w:val="20"/>
                <w:lang w:val="de-CH"/>
              </w:rPr>
              <w:t xml:space="preserve"> Sie bereiten das Erntegut unter Einhaltung der branchenspezifischen Qualitäts-, Sicherheitsbestimmungen und </w:t>
            </w:r>
            <w:r w:rsidR="001F0C6B" w:rsidRPr="00283E44">
              <w:rPr>
                <w:rFonts w:ascii="Verdana" w:hAnsi="Verdana" w:cs="Arial"/>
                <w:b w:val="0"/>
                <w:bCs w:val="0"/>
                <w:sz w:val="20"/>
                <w:szCs w:val="20"/>
                <w:lang w:val="de-CH"/>
              </w:rPr>
              <w:tab/>
            </w:r>
            <w:r w:rsidRPr="00283E44">
              <w:rPr>
                <w:rFonts w:ascii="Verdana" w:hAnsi="Verdana" w:cs="Arial"/>
                <w:b w:val="0"/>
                <w:bCs w:val="0"/>
                <w:sz w:val="20"/>
                <w:szCs w:val="20"/>
                <w:lang w:val="de-CH"/>
              </w:rPr>
              <w:t>den hygienischen Vorschriften auf (z.B. waschen, rüsten, sortieren, tarieren). (K3)</w:t>
            </w:r>
          </w:p>
          <w:p w14:paraId="015ED386" w14:textId="343B426A" w:rsidR="0099235D" w:rsidRPr="00283E44" w:rsidRDefault="0099235D" w:rsidP="00F53C83">
            <w:pPr>
              <w:jc w:val="both"/>
              <w:rPr>
                <w:rFonts w:ascii="Verdana" w:hAnsi="Verdana" w:cs="Arial"/>
                <w:b w:val="0"/>
                <w:bCs w:val="0"/>
                <w:color w:val="000000"/>
                <w:sz w:val="20"/>
                <w:szCs w:val="20"/>
                <w:lang w:val="de-CH"/>
              </w:rPr>
            </w:pPr>
          </w:p>
        </w:tc>
      </w:tr>
      <w:tr w:rsidR="00F70C3D" w:rsidRPr="00560ACB" w14:paraId="622934E1" w14:textId="77777777" w:rsidTr="00452A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25" w:type="dxa"/>
            <w:gridSpan w:val="2"/>
            <w:tcBorders>
              <w:top w:val="nil"/>
            </w:tcBorders>
            <w:shd w:val="clear" w:color="auto" w:fill="E2EFD9" w:themeFill="accent6" w:themeFillTint="33"/>
          </w:tcPr>
          <w:p w14:paraId="5BA2568B" w14:textId="07964339" w:rsidR="000740D4" w:rsidRPr="00283E44" w:rsidRDefault="008D3FE7">
            <w:pPr>
              <w:rPr>
                <w:rFonts w:ascii="Verdana" w:hAnsi="Verdana" w:cs="Arial"/>
                <w:b w:val="0"/>
                <w:bCs w:val="0"/>
                <w:sz w:val="20"/>
                <w:szCs w:val="20"/>
                <w:lang w:val="de-CH" w:eastAsia="de-CH"/>
              </w:rPr>
            </w:pPr>
            <w:bookmarkStart w:id="2" w:name="_Hlk74832614"/>
            <w:r w:rsidRPr="00283E44">
              <w:rPr>
                <w:rFonts w:ascii="Verdana" w:hAnsi="Verdana" w:cs="Arial"/>
                <w:sz w:val="20"/>
                <w:szCs w:val="20"/>
                <w:lang w:val="de-CH" w:eastAsia="de-CH"/>
              </w:rPr>
              <w:t>Vorkenntnisse</w:t>
            </w:r>
            <w:r w:rsidR="009415DC" w:rsidRPr="00283E44">
              <w:rPr>
                <w:rFonts w:ascii="Verdana" w:hAnsi="Verdana" w:cs="Arial"/>
                <w:sz w:val="20"/>
                <w:szCs w:val="20"/>
                <w:lang w:val="de-CH" w:eastAsia="de-CH"/>
              </w:rPr>
              <w:t xml:space="preserve"> Betrieb</w:t>
            </w:r>
            <w:r w:rsidRPr="00283E44">
              <w:rPr>
                <w:rFonts w:ascii="Verdana" w:hAnsi="Verdana" w:cs="Arial"/>
                <w:sz w:val="20"/>
                <w:szCs w:val="20"/>
                <w:lang w:val="de-CH" w:eastAsia="de-CH"/>
              </w:rPr>
              <w:t>:</w:t>
            </w:r>
            <w:r w:rsidR="00BC2787" w:rsidRPr="00283E44">
              <w:rPr>
                <w:rFonts w:ascii="Verdana" w:hAnsi="Verdana" w:cs="Arial"/>
                <w:sz w:val="20"/>
                <w:szCs w:val="20"/>
                <w:lang w:val="de-CH" w:eastAsia="de-CH"/>
              </w:rPr>
              <w:t xml:space="preserve"> </w:t>
            </w:r>
          </w:p>
          <w:p w14:paraId="1FBA8646" w14:textId="51BDE546" w:rsidR="008C5FB0" w:rsidRPr="00283E44" w:rsidRDefault="008C5FB0">
            <w:pPr>
              <w:rPr>
                <w:rFonts w:ascii="Verdana" w:hAnsi="Verdana" w:cs="Arial"/>
                <w:b w:val="0"/>
                <w:bCs w:val="0"/>
                <w:sz w:val="20"/>
                <w:szCs w:val="20"/>
                <w:lang w:val="de-CH" w:eastAsia="de-CH"/>
              </w:rPr>
            </w:pPr>
          </w:p>
          <w:p w14:paraId="569B3B0E" w14:textId="77EFAB44" w:rsidR="005A7F74" w:rsidRPr="00283E44" w:rsidRDefault="004F460B" w:rsidP="006F7CF9">
            <w:pPr>
              <w:pStyle w:val="Listenabsatz"/>
              <w:numPr>
                <w:ilvl w:val="0"/>
                <w:numId w:val="35"/>
              </w:numPr>
              <w:rPr>
                <w:rFonts w:ascii="Verdana" w:hAnsi="Verdana" w:cs="Arial"/>
                <w:lang w:eastAsia="de-CH"/>
              </w:rPr>
            </w:pPr>
            <w:r w:rsidRPr="00283E44">
              <w:rPr>
                <w:rFonts w:ascii="Verdana" w:hAnsi="Verdana" w:cs="Arial"/>
                <w:b w:val="0"/>
                <w:bCs w:val="0"/>
                <w:lang w:eastAsia="de-CH"/>
              </w:rPr>
              <w:t>Hygieneanweisungen des Lehrbetriebs</w:t>
            </w:r>
            <w:r w:rsidRPr="00283E44">
              <w:rPr>
                <w:rFonts w:ascii="Verdana" w:hAnsi="Verdana" w:cs="Arial"/>
                <w:lang w:eastAsia="de-CH"/>
              </w:rPr>
              <w:t xml:space="preserve"> </w:t>
            </w:r>
          </w:p>
        </w:tc>
        <w:tc>
          <w:tcPr>
            <w:tcW w:w="4825" w:type="dxa"/>
            <w:tcBorders>
              <w:top w:val="nil"/>
            </w:tcBorders>
            <w:shd w:val="clear" w:color="auto" w:fill="E2EFD9" w:themeFill="accent6" w:themeFillTint="33"/>
          </w:tcPr>
          <w:p w14:paraId="7400094E" w14:textId="50DA58FB" w:rsidR="000740D4" w:rsidRPr="00283E44" w:rsidRDefault="00BC2787">
            <w:pPr>
              <w:cnfStyle w:val="000000100000" w:firstRow="0" w:lastRow="0" w:firstColumn="0" w:lastColumn="0" w:oddVBand="0" w:evenVBand="0" w:oddHBand="1" w:evenHBand="0" w:firstRowFirstColumn="0" w:firstRowLastColumn="0" w:lastRowFirstColumn="0" w:lastRowLastColumn="0"/>
              <w:rPr>
                <w:rFonts w:ascii="Verdana" w:hAnsi="Verdana" w:cs="Arial"/>
                <w:b/>
                <w:bCs/>
                <w:sz w:val="20"/>
                <w:szCs w:val="20"/>
                <w:lang w:val="de-CH" w:eastAsia="de-CH"/>
              </w:rPr>
            </w:pPr>
            <w:r w:rsidRPr="00283E44">
              <w:rPr>
                <w:rFonts w:ascii="Verdana" w:hAnsi="Verdana" w:cs="Arial"/>
                <w:b/>
                <w:bCs/>
                <w:sz w:val="20"/>
                <w:szCs w:val="20"/>
                <w:lang w:val="de-CH" w:eastAsia="de-CH"/>
              </w:rPr>
              <w:t xml:space="preserve">Vorkenntnisse </w:t>
            </w:r>
            <w:r w:rsidR="008D3FE7" w:rsidRPr="00283E44">
              <w:rPr>
                <w:rFonts w:ascii="Verdana" w:hAnsi="Verdana" w:cs="Arial"/>
                <w:b/>
                <w:bCs/>
                <w:sz w:val="20"/>
                <w:szCs w:val="20"/>
                <w:lang w:val="de-CH" w:eastAsia="de-CH"/>
              </w:rPr>
              <w:t>Schule:</w:t>
            </w:r>
            <w:r w:rsidRPr="00283E44">
              <w:rPr>
                <w:rFonts w:ascii="Verdana" w:hAnsi="Verdana" w:cs="Arial"/>
                <w:b/>
                <w:bCs/>
                <w:sz w:val="20"/>
                <w:szCs w:val="20"/>
                <w:lang w:val="de-CH" w:eastAsia="de-CH"/>
              </w:rPr>
              <w:t xml:space="preserve"> </w:t>
            </w:r>
          </w:p>
          <w:p w14:paraId="68A67F18" w14:textId="77777777" w:rsidR="008C5FB0" w:rsidRPr="00283E44" w:rsidRDefault="008C5FB0">
            <w:pPr>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lang w:val="de-CH" w:eastAsia="de-CH"/>
              </w:rPr>
            </w:pPr>
          </w:p>
          <w:p w14:paraId="2B5A20AA" w14:textId="77777777" w:rsidR="008C5FB0" w:rsidRPr="00283E44" w:rsidRDefault="004F460B" w:rsidP="00E23596">
            <w:pPr>
              <w:pStyle w:val="Listenabsatz"/>
              <w:numPr>
                <w:ilvl w:val="0"/>
                <w:numId w:val="35"/>
              </w:numPr>
              <w:cnfStyle w:val="000000100000" w:firstRow="0" w:lastRow="0" w:firstColumn="0" w:lastColumn="0" w:oddVBand="0" w:evenVBand="0" w:oddHBand="1" w:evenHBand="0" w:firstRowFirstColumn="0" w:firstRowLastColumn="0" w:lastRowFirstColumn="0" w:lastRowLastColumn="0"/>
              <w:rPr>
                <w:rFonts w:ascii="Verdana" w:hAnsi="Verdana" w:cs="Arial"/>
                <w:lang w:eastAsia="de-CH"/>
              </w:rPr>
            </w:pPr>
            <w:r w:rsidRPr="00283E44">
              <w:rPr>
                <w:rFonts w:ascii="Verdana" w:hAnsi="Verdana" w:cs="Arial"/>
                <w:lang w:eastAsia="de-CH"/>
              </w:rPr>
              <w:t xml:space="preserve">Qualitätsbestimmungen </w:t>
            </w:r>
          </w:p>
          <w:p w14:paraId="3A0D3248" w14:textId="11CF0904" w:rsidR="004F460B" w:rsidRPr="00283E44" w:rsidRDefault="004F460B" w:rsidP="00E23596">
            <w:pPr>
              <w:pStyle w:val="Listenabsatz"/>
              <w:numPr>
                <w:ilvl w:val="0"/>
                <w:numId w:val="35"/>
              </w:numPr>
              <w:cnfStyle w:val="000000100000" w:firstRow="0" w:lastRow="0" w:firstColumn="0" w:lastColumn="0" w:oddVBand="0" w:evenVBand="0" w:oddHBand="1" w:evenHBand="0" w:firstRowFirstColumn="0" w:firstRowLastColumn="0" w:lastRowFirstColumn="0" w:lastRowLastColumn="0"/>
              <w:rPr>
                <w:rFonts w:ascii="Verdana" w:hAnsi="Verdana" w:cs="Arial"/>
                <w:lang w:eastAsia="de-CH"/>
              </w:rPr>
            </w:pPr>
            <w:proofErr w:type="spellStart"/>
            <w:r w:rsidRPr="00283E44">
              <w:rPr>
                <w:rFonts w:ascii="Verdana" w:hAnsi="Verdana" w:cs="Arial"/>
                <w:lang w:eastAsia="de-CH"/>
              </w:rPr>
              <w:t>Gebindekenntnisse</w:t>
            </w:r>
            <w:proofErr w:type="spellEnd"/>
          </w:p>
          <w:p w14:paraId="50AA5CF9" w14:textId="77777777" w:rsidR="004F460B" w:rsidRPr="00283E44" w:rsidRDefault="004F460B" w:rsidP="00E23596">
            <w:pPr>
              <w:pStyle w:val="Listenabsatz"/>
              <w:numPr>
                <w:ilvl w:val="0"/>
                <w:numId w:val="35"/>
              </w:numPr>
              <w:cnfStyle w:val="000000100000" w:firstRow="0" w:lastRow="0" w:firstColumn="0" w:lastColumn="0" w:oddVBand="0" w:evenVBand="0" w:oddHBand="1" w:evenHBand="0" w:firstRowFirstColumn="0" w:firstRowLastColumn="0" w:lastRowFirstColumn="0" w:lastRowLastColumn="0"/>
              <w:rPr>
                <w:rFonts w:ascii="Verdana" w:hAnsi="Verdana" w:cs="Arial"/>
                <w:lang w:eastAsia="de-CH"/>
              </w:rPr>
            </w:pPr>
            <w:r w:rsidRPr="00283E44">
              <w:rPr>
                <w:rFonts w:ascii="Verdana" w:hAnsi="Verdana" w:cs="Arial"/>
                <w:lang w:eastAsia="de-CH"/>
              </w:rPr>
              <w:t>Prinzipien der Etikettierung und Rückverfolgbarkeit</w:t>
            </w:r>
          </w:p>
          <w:p w14:paraId="490F8760" w14:textId="77777777" w:rsidR="00962A9A" w:rsidRPr="00283E44" w:rsidRDefault="00962A9A" w:rsidP="00E23596">
            <w:pPr>
              <w:pStyle w:val="Listenabsatz"/>
              <w:numPr>
                <w:ilvl w:val="0"/>
                <w:numId w:val="35"/>
              </w:numPr>
              <w:cnfStyle w:val="000000100000" w:firstRow="0" w:lastRow="0" w:firstColumn="0" w:lastColumn="0" w:oddVBand="0" w:evenVBand="0" w:oddHBand="1" w:evenHBand="0" w:firstRowFirstColumn="0" w:firstRowLastColumn="0" w:lastRowFirstColumn="0" w:lastRowLastColumn="0"/>
              <w:rPr>
                <w:rFonts w:ascii="Verdana" w:hAnsi="Verdana" w:cs="Arial"/>
                <w:lang w:eastAsia="de-CH"/>
              </w:rPr>
            </w:pPr>
            <w:r w:rsidRPr="00283E44">
              <w:rPr>
                <w:rFonts w:ascii="Verdana" w:hAnsi="Verdana" w:cs="Arial"/>
                <w:lang w:eastAsia="de-CH"/>
              </w:rPr>
              <w:t>Wichtigste Punkte des Lebensmittelgesetzes</w:t>
            </w:r>
          </w:p>
          <w:p w14:paraId="1C3575E5" w14:textId="73C9465D" w:rsidR="00B052E9" w:rsidRPr="00283E44" w:rsidRDefault="00B052E9" w:rsidP="00E23596">
            <w:pPr>
              <w:pStyle w:val="Listenabsatz"/>
              <w:numPr>
                <w:ilvl w:val="0"/>
                <w:numId w:val="35"/>
              </w:numPr>
              <w:cnfStyle w:val="000000100000" w:firstRow="0" w:lastRow="0" w:firstColumn="0" w:lastColumn="0" w:oddVBand="0" w:evenVBand="0" w:oddHBand="1" w:evenHBand="0" w:firstRowFirstColumn="0" w:firstRowLastColumn="0" w:lastRowFirstColumn="0" w:lastRowLastColumn="0"/>
              <w:rPr>
                <w:rFonts w:ascii="Verdana" w:hAnsi="Verdana" w:cs="Arial"/>
                <w:lang w:eastAsia="de-CH"/>
              </w:rPr>
            </w:pPr>
            <w:r w:rsidRPr="00283E44">
              <w:rPr>
                <w:rFonts w:ascii="Verdana" w:hAnsi="Verdana" w:cs="Arial"/>
                <w:lang w:eastAsia="de-CH"/>
              </w:rPr>
              <w:t>Schweizer Qualitätsbestimmungen für Gemüse</w:t>
            </w:r>
          </w:p>
        </w:tc>
        <w:tc>
          <w:tcPr>
            <w:tcW w:w="4804" w:type="dxa"/>
            <w:tcBorders>
              <w:top w:val="nil"/>
            </w:tcBorders>
            <w:shd w:val="clear" w:color="auto" w:fill="E2EFD9" w:themeFill="accent6" w:themeFillTint="33"/>
          </w:tcPr>
          <w:p w14:paraId="0575D5B1" w14:textId="5C20B918" w:rsidR="000740D4" w:rsidRPr="00283E44" w:rsidRDefault="00BC2787">
            <w:pPr>
              <w:cnfStyle w:val="000000100000" w:firstRow="0" w:lastRow="0" w:firstColumn="0" w:lastColumn="0" w:oddVBand="0" w:evenVBand="0" w:oddHBand="1" w:evenHBand="0" w:firstRowFirstColumn="0" w:firstRowLastColumn="0" w:lastRowFirstColumn="0" w:lastRowLastColumn="0"/>
              <w:rPr>
                <w:rFonts w:ascii="Verdana" w:hAnsi="Verdana" w:cs="Arial"/>
                <w:b/>
                <w:bCs/>
                <w:sz w:val="20"/>
                <w:szCs w:val="20"/>
                <w:lang w:eastAsia="de-CH"/>
              </w:rPr>
            </w:pPr>
            <w:proofErr w:type="spellStart"/>
            <w:r w:rsidRPr="00283E44">
              <w:rPr>
                <w:rFonts w:ascii="Verdana" w:hAnsi="Verdana" w:cs="Arial"/>
                <w:b/>
                <w:bCs/>
                <w:sz w:val="20"/>
                <w:szCs w:val="20"/>
                <w:lang w:eastAsia="de-CH"/>
              </w:rPr>
              <w:t>Vorkenntnisse</w:t>
            </w:r>
            <w:proofErr w:type="spellEnd"/>
            <w:r w:rsidRPr="00283E44">
              <w:rPr>
                <w:rFonts w:ascii="Verdana" w:hAnsi="Verdana" w:cs="Arial"/>
                <w:b/>
                <w:bCs/>
                <w:sz w:val="20"/>
                <w:szCs w:val="20"/>
                <w:lang w:eastAsia="de-CH"/>
              </w:rPr>
              <w:t xml:space="preserve"> </w:t>
            </w:r>
            <w:proofErr w:type="spellStart"/>
            <w:r w:rsidR="007B1B16" w:rsidRPr="00283E44">
              <w:rPr>
                <w:rFonts w:ascii="Verdana" w:hAnsi="Verdana" w:cs="Arial"/>
                <w:b/>
                <w:bCs/>
                <w:sz w:val="20"/>
                <w:szCs w:val="20"/>
                <w:lang w:eastAsia="de-CH"/>
              </w:rPr>
              <w:t>ü</w:t>
            </w:r>
            <w:r w:rsidRPr="00283E44">
              <w:rPr>
                <w:rFonts w:ascii="Verdana" w:hAnsi="Verdana" w:cs="Arial"/>
                <w:b/>
                <w:bCs/>
                <w:sz w:val="20"/>
                <w:szCs w:val="20"/>
                <w:lang w:eastAsia="de-CH"/>
              </w:rPr>
              <w:t>K</w:t>
            </w:r>
            <w:proofErr w:type="spellEnd"/>
            <w:r w:rsidRPr="00283E44">
              <w:rPr>
                <w:rFonts w:ascii="Verdana" w:hAnsi="Verdana" w:cs="Arial"/>
                <w:b/>
                <w:bCs/>
                <w:sz w:val="20"/>
                <w:szCs w:val="20"/>
                <w:lang w:eastAsia="de-CH"/>
              </w:rPr>
              <w:t>:</w:t>
            </w:r>
          </w:p>
          <w:p w14:paraId="1D2E4FB1" w14:textId="77777777" w:rsidR="008C5FB0" w:rsidRPr="00283E44" w:rsidRDefault="008C5FB0">
            <w:pPr>
              <w:cnfStyle w:val="000000100000" w:firstRow="0" w:lastRow="0" w:firstColumn="0" w:lastColumn="0" w:oddVBand="0" w:evenVBand="0" w:oddHBand="1" w:evenHBand="0" w:firstRowFirstColumn="0" w:firstRowLastColumn="0" w:lastRowFirstColumn="0" w:lastRowLastColumn="0"/>
              <w:rPr>
                <w:rFonts w:ascii="Verdana" w:hAnsi="Verdana" w:cs="Arial"/>
                <w:b/>
                <w:bCs/>
                <w:sz w:val="20"/>
                <w:szCs w:val="20"/>
                <w:lang w:eastAsia="de-CH"/>
              </w:rPr>
            </w:pPr>
          </w:p>
          <w:p w14:paraId="49F8A044" w14:textId="6D6B945E" w:rsidR="005504EB" w:rsidRPr="00283E44" w:rsidRDefault="00452A48" w:rsidP="0010751A">
            <w:pPr>
              <w:pStyle w:val="Listenabsatz"/>
              <w:numPr>
                <w:ilvl w:val="0"/>
                <w:numId w:val="35"/>
              </w:numPr>
              <w:cnfStyle w:val="000000100000" w:firstRow="0" w:lastRow="0" w:firstColumn="0" w:lastColumn="0" w:oddVBand="0" w:evenVBand="0" w:oddHBand="1" w:evenHBand="0" w:firstRowFirstColumn="0" w:firstRowLastColumn="0" w:lastRowFirstColumn="0" w:lastRowLastColumn="0"/>
              <w:rPr>
                <w:rFonts w:ascii="Verdana" w:hAnsi="Verdana" w:cs="Arial"/>
                <w:lang w:eastAsia="de-CH"/>
              </w:rPr>
            </w:pPr>
            <w:r w:rsidRPr="00283E44">
              <w:rPr>
                <w:rFonts w:ascii="Verdana" w:hAnsi="Verdana" w:cs="Arial"/>
                <w:lang w:eastAsia="de-CH"/>
              </w:rPr>
              <w:t>keine</w:t>
            </w:r>
          </w:p>
        </w:tc>
      </w:tr>
      <w:bookmarkEnd w:id="2"/>
    </w:tbl>
    <w:p w14:paraId="61DE9652" w14:textId="77777777" w:rsidR="00521CF8" w:rsidRPr="00560ACB" w:rsidRDefault="00521CF8" w:rsidP="00521CF8">
      <w:pPr>
        <w:rPr>
          <w:rFonts w:ascii="Verdana" w:hAnsi="Verdana" w:cs="Arial"/>
          <w:b/>
        </w:rPr>
      </w:pPr>
    </w:p>
    <w:p w14:paraId="2AA65D28" w14:textId="0F4A99E1" w:rsidR="00831AD5" w:rsidRPr="00560ACB" w:rsidRDefault="00BC2787" w:rsidP="008214EC">
      <w:pPr>
        <w:spacing w:after="160" w:line="259" w:lineRule="auto"/>
        <w:rPr>
          <w:rFonts w:ascii="Verdana" w:hAnsi="Verdana" w:cs="Arial"/>
          <w:b/>
          <w:bCs/>
          <w:lang w:val="de-CH"/>
        </w:rPr>
      </w:pPr>
      <w:bookmarkStart w:id="3" w:name="_Toc33534907"/>
      <w:r w:rsidRPr="00560ACB">
        <w:rPr>
          <w:rFonts w:ascii="Verdana" w:hAnsi="Verdana" w:cs="Arial"/>
          <w:lang w:val="de-CH"/>
        </w:rPr>
        <w:br w:type="page"/>
      </w:r>
      <w:bookmarkEnd w:id="3"/>
      <w:r w:rsidR="00310134" w:rsidRPr="00560ACB">
        <w:rPr>
          <w:rFonts w:ascii="Verdana" w:hAnsi="Verdana" w:cs="Arial"/>
          <w:b/>
          <w:bCs/>
          <w:lang w:val="de-CH"/>
        </w:rPr>
        <w:lastRenderedPageBreak/>
        <w:t xml:space="preserve">Inhalt und Dauer </w:t>
      </w:r>
      <w:r w:rsidR="008143A7" w:rsidRPr="00560ACB">
        <w:rPr>
          <w:rFonts w:ascii="Verdana" w:hAnsi="Verdana" w:cs="Arial"/>
          <w:b/>
          <w:bCs/>
          <w:lang w:val="de-CH"/>
        </w:rPr>
        <w:t>des Kurses</w:t>
      </w:r>
    </w:p>
    <w:tbl>
      <w:tblPr>
        <w:tblStyle w:val="Gitternetztabelle5dunkelAkzent1"/>
        <w:tblW w:w="14454" w:type="dxa"/>
        <w:tblLayout w:type="fixed"/>
        <w:tblLook w:val="04A0" w:firstRow="1" w:lastRow="0" w:firstColumn="1" w:lastColumn="0" w:noHBand="0" w:noVBand="1"/>
      </w:tblPr>
      <w:tblGrid>
        <w:gridCol w:w="1591"/>
        <w:gridCol w:w="4500"/>
        <w:gridCol w:w="3969"/>
        <w:gridCol w:w="3118"/>
        <w:gridCol w:w="1276"/>
      </w:tblGrid>
      <w:tr w:rsidR="00BE7496" w:rsidRPr="00560ACB" w14:paraId="1A64C733" w14:textId="77777777" w:rsidTr="00E73D2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1" w:type="dxa"/>
            <w:shd w:val="clear" w:color="auto" w:fill="00B050"/>
          </w:tcPr>
          <w:p w14:paraId="45EBE44C" w14:textId="642451BD" w:rsidR="00193ED4" w:rsidRPr="00560ACB" w:rsidRDefault="00193ED4">
            <w:pPr>
              <w:spacing w:before="60" w:after="60"/>
              <w:rPr>
                <w:rFonts w:ascii="Verdana" w:hAnsi="Verdana" w:cs="Arial"/>
                <w:b w:val="0"/>
              </w:rPr>
            </w:pPr>
            <w:r w:rsidRPr="00560ACB">
              <w:rPr>
                <w:rFonts w:ascii="Verdana" w:hAnsi="Verdana" w:cs="Arial"/>
              </w:rPr>
              <w:t>LZ-NR.</w:t>
            </w:r>
          </w:p>
        </w:tc>
        <w:tc>
          <w:tcPr>
            <w:tcW w:w="4500" w:type="dxa"/>
            <w:shd w:val="clear" w:color="auto" w:fill="00B050"/>
          </w:tcPr>
          <w:p w14:paraId="35507CC7" w14:textId="1D99A344" w:rsidR="00193ED4" w:rsidRPr="00560ACB" w:rsidRDefault="00193ED4">
            <w:pPr>
              <w:spacing w:before="60" w:after="60"/>
              <w:cnfStyle w:val="100000000000" w:firstRow="1" w:lastRow="0" w:firstColumn="0" w:lastColumn="0" w:oddVBand="0" w:evenVBand="0" w:oddHBand="0" w:evenHBand="0" w:firstRowFirstColumn="0" w:firstRowLastColumn="0" w:lastRowFirstColumn="0" w:lastRowLastColumn="0"/>
              <w:rPr>
                <w:rFonts w:ascii="Verdana" w:hAnsi="Verdana" w:cs="Arial"/>
                <w:b w:val="0"/>
              </w:rPr>
            </w:pPr>
            <w:proofErr w:type="spellStart"/>
            <w:r w:rsidRPr="00560ACB">
              <w:rPr>
                <w:rFonts w:ascii="Verdana" w:hAnsi="Verdana" w:cs="Arial"/>
              </w:rPr>
              <w:t>Inhalte</w:t>
            </w:r>
            <w:proofErr w:type="spellEnd"/>
            <w:r w:rsidRPr="00560ACB">
              <w:rPr>
                <w:rFonts w:ascii="Verdana" w:hAnsi="Verdana" w:cs="Arial"/>
              </w:rPr>
              <w:t xml:space="preserve"> </w:t>
            </w:r>
          </w:p>
        </w:tc>
        <w:tc>
          <w:tcPr>
            <w:tcW w:w="3969" w:type="dxa"/>
            <w:shd w:val="clear" w:color="auto" w:fill="00B050"/>
          </w:tcPr>
          <w:p w14:paraId="5D4F9BB3" w14:textId="152A6FAD" w:rsidR="00193ED4" w:rsidRPr="00560ACB" w:rsidRDefault="00DE4F27">
            <w:pPr>
              <w:spacing w:before="60" w:after="60"/>
              <w:jc w:val="center"/>
              <w:cnfStyle w:val="100000000000" w:firstRow="1" w:lastRow="0" w:firstColumn="0" w:lastColumn="0" w:oddVBand="0" w:evenVBand="0" w:oddHBand="0" w:evenHBand="0" w:firstRowFirstColumn="0" w:firstRowLastColumn="0" w:lastRowFirstColumn="0" w:lastRowLastColumn="0"/>
              <w:rPr>
                <w:rFonts w:ascii="Verdana" w:hAnsi="Verdana" w:cs="Arial"/>
                <w:bCs w:val="0"/>
                <w:lang w:val="de-CH"/>
              </w:rPr>
            </w:pPr>
            <w:r w:rsidRPr="00560ACB">
              <w:rPr>
                <w:rFonts w:ascii="Verdana" w:hAnsi="Verdana" w:cs="Arial"/>
                <w:bCs w:val="0"/>
                <w:lang w:val="de-CH"/>
              </w:rPr>
              <w:t>Empfehlungen zur m</w:t>
            </w:r>
            <w:r w:rsidR="00193ED4" w:rsidRPr="00560ACB">
              <w:rPr>
                <w:rFonts w:ascii="Verdana" w:hAnsi="Verdana" w:cs="Arial"/>
                <w:bCs w:val="0"/>
                <w:lang w:val="de-CH"/>
              </w:rPr>
              <w:t>ethodisch-didaktische</w:t>
            </w:r>
            <w:r w:rsidRPr="00560ACB">
              <w:rPr>
                <w:rFonts w:ascii="Verdana" w:hAnsi="Verdana" w:cs="Arial"/>
                <w:bCs w:val="0"/>
                <w:lang w:val="de-CH"/>
              </w:rPr>
              <w:t>n</w:t>
            </w:r>
            <w:r w:rsidR="00193ED4" w:rsidRPr="00560ACB">
              <w:rPr>
                <w:rFonts w:ascii="Verdana" w:hAnsi="Verdana" w:cs="Arial"/>
                <w:bCs w:val="0"/>
                <w:lang w:val="de-CH"/>
              </w:rPr>
              <w:t xml:space="preserve"> Umsetzung</w:t>
            </w:r>
          </w:p>
        </w:tc>
        <w:tc>
          <w:tcPr>
            <w:tcW w:w="3118" w:type="dxa"/>
            <w:shd w:val="clear" w:color="auto" w:fill="00B050"/>
          </w:tcPr>
          <w:p w14:paraId="073EB90D" w14:textId="580545B2" w:rsidR="00193ED4" w:rsidRPr="00560ACB" w:rsidRDefault="00193ED4">
            <w:pPr>
              <w:spacing w:before="60" w:after="60"/>
              <w:jc w:val="center"/>
              <w:cnfStyle w:val="100000000000" w:firstRow="1" w:lastRow="0" w:firstColumn="0" w:lastColumn="0" w:oddVBand="0" w:evenVBand="0" w:oddHBand="0" w:evenHBand="0" w:firstRowFirstColumn="0" w:firstRowLastColumn="0" w:lastRowFirstColumn="0" w:lastRowLastColumn="0"/>
              <w:rPr>
                <w:rFonts w:ascii="Verdana" w:hAnsi="Verdana" w:cs="Arial"/>
                <w:b w:val="0"/>
              </w:rPr>
            </w:pPr>
            <w:proofErr w:type="spellStart"/>
            <w:r w:rsidRPr="00560ACB">
              <w:rPr>
                <w:rFonts w:ascii="Verdana" w:hAnsi="Verdana" w:cs="Arial"/>
              </w:rPr>
              <w:t>Unterlagen</w:t>
            </w:r>
            <w:proofErr w:type="spellEnd"/>
          </w:p>
        </w:tc>
        <w:tc>
          <w:tcPr>
            <w:tcW w:w="1276" w:type="dxa"/>
            <w:shd w:val="clear" w:color="auto" w:fill="00B050"/>
          </w:tcPr>
          <w:p w14:paraId="6BCFB522" w14:textId="02788B3B" w:rsidR="00193ED4" w:rsidRPr="00560ACB" w:rsidRDefault="00DE4F27">
            <w:pPr>
              <w:spacing w:before="60" w:after="60"/>
              <w:jc w:val="center"/>
              <w:cnfStyle w:val="100000000000" w:firstRow="1" w:lastRow="0" w:firstColumn="0" w:lastColumn="0" w:oddVBand="0" w:evenVBand="0" w:oddHBand="0" w:evenHBand="0" w:firstRowFirstColumn="0" w:firstRowLastColumn="0" w:lastRowFirstColumn="0" w:lastRowLastColumn="0"/>
              <w:rPr>
                <w:rFonts w:ascii="Verdana" w:hAnsi="Verdana" w:cs="Arial"/>
                <w:b w:val="0"/>
              </w:rPr>
            </w:pPr>
            <w:proofErr w:type="spellStart"/>
            <w:r w:rsidRPr="00560ACB">
              <w:rPr>
                <w:rFonts w:ascii="Verdana" w:hAnsi="Verdana" w:cs="Arial"/>
              </w:rPr>
              <w:t>Richt-zeit</w:t>
            </w:r>
            <w:proofErr w:type="spellEnd"/>
          </w:p>
        </w:tc>
      </w:tr>
      <w:tr w:rsidR="00BE7496" w:rsidRPr="00E45F9D" w14:paraId="675DCB8A" w14:textId="77777777" w:rsidTr="00E73D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1" w:type="dxa"/>
            <w:shd w:val="clear" w:color="auto" w:fill="00B050"/>
          </w:tcPr>
          <w:p w14:paraId="5D366BC5" w14:textId="7990734D" w:rsidR="00193ED4" w:rsidRPr="00452A48" w:rsidRDefault="00EF1A95">
            <w:pPr>
              <w:spacing w:before="60" w:after="60"/>
              <w:rPr>
                <w:rFonts w:ascii="Verdana" w:hAnsi="Verdana" w:cs="Arial"/>
                <w:bCs w:val="0"/>
              </w:rPr>
            </w:pPr>
            <w:r>
              <w:rPr>
                <w:rFonts w:ascii="Verdana" w:hAnsi="Verdana" w:cs="Arial"/>
                <w:bCs w:val="0"/>
              </w:rPr>
              <w:t>f</w:t>
            </w:r>
            <w:r w:rsidR="00BD15F2" w:rsidRPr="00452A48">
              <w:rPr>
                <w:rFonts w:ascii="Verdana" w:hAnsi="Verdana" w:cs="Arial"/>
                <w:bCs w:val="0"/>
              </w:rPr>
              <w:t>1.3</w:t>
            </w:r>
          </w:p>
          <w:p w14:paraId="42ABA812" w14:textId="7B860032" w:rsidR="008214EC" w:rsidRPr="00452A48" w:rsidRDefault="00EF1A95">
            <w:pPr>
              <w:spacing w:before="60" w:after="60"/>
              <w:rPr>
                <w:rFonts w:ascii="Verdana" w:hAnsi="Verdana" w:cs="Arial"/>
                <w:bCs w:val="0"/>
              </w:rPr>
            </w:pPr>
            <w:r>
              <w:rPr>
                <w:rFonts w:ascii="Verdana" w:hAnsi="Verdana" w:cs="Arial"/>
                <w:bCs w:val="0"/>
              </w:rPr>
              <w:t>f</w:t>
            </w:r>
            <w:r w:rsidR="008214EC" w:rsidRPr="00452A48">
              <w:rPr>
                <w:rFonts w:ascii="Verdana" w:hAnsi="Verdana" w:cs="Arial"/>
                <w:bCs w:val="0"/>
              </w:rPr>
              <w:t>1.6</w:t>
            </w:r>
          </w:p>
        </w:tc>
        <w:tc>
          <w:tcPr>
            <w:tcW w:w="4500" w:type="dxa"/>
            <w:shd w:val="clear" w:color="auto" w:fill="C5E0B3" w:themeFill="accent6" w:themeFillTint="66"/>
          </w:tcPr>
          <w:p w14:paraId="746735AF" w14:textId="6F77032E" w:rsidR="00E22198" w:rsidRPr="00E22198" w:rsidRDefault="00E22198" w:rsidP="00E22198">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hAnsi="Verdana" w:cs="Arial"/>
                <w:b/>
                <w:sz w:val="20"/>
                <w:szCs w:val="20"/>
                <w:lang w:val="de-CH"/>
              </w:rPr>
            </w:pPr>
            <w:r w:rsidRPr="00E22198">
              <w:rPr>
                <w:rFonts w:ascii="Verdana" w:hAnsi="Verdana" w:cs="Arial"/>
                <w:b/>
                <w:sz w:val="20"/>
                <w:szCs w:val="20"/>
                <w:lang w:val="de-CH"/>
              </w:rPr>
              <w:t>Qualitätsbestimmungen für Gemüse</w:t>
            </w:r>
          </w:p>
          <w:p w14:paraId="1178CE74" w14:textId="548824F5" w:rsidR="00C755C7" w:rsidRDefault="0042244C" w:rsidP="004A22FB">
            <w:pPr>
              <w:pStyle w:val="Listenabsatz"/>
              <w:numPr>
                <w:ilvl w:val="0"/>
                <w:numId w:val="50"/>
              </w:numPr>
              <w:spacing w:beforeLines="20" w:before="48" w:afterLines="20" w:after="48" w:line="240" w:lineRule="auto"/>
              <w:ind w:left="368" w:hanging="283"/>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rPr>
            </w:pPr>
            <w:r w:rsidRPr="004A22FB">
              <w:rPr>
                <w:rFonts w:ascii="Verdana" w:eastAsia="Century Gothic" w:hAnsi="Verdana" w:cs="Arial"/>
                <w:color w:val="000000"/>
              </w:rPr>
              <w:t>Qualitätsbestimmungen für Gemüse</w:t>
            </w:r>
            <w:r w:rsidR="005E6B45" w:rsidRPr="004A22FB">
              <w:rPr>
                <w:rFonts w:ascii="Verdana" w:eastAsia="Century Gothic" w:hAnsi="Verdana" w:cs="Arial"/>
                <w:color w:val="000000"/>
              </w:rPr>
              <w:t xml:space="preserve"> </w:t>
            </w:r>
            <w:r w:rsidR="00B265B0" w:rsidRPr="004A22FB">
              <w:rPr>
                <w:rFonts w:ascii="Verdana" w:eastAsia="Century Gothic" w:hAnsi="Verdana" w:cs="Arial"/>
                <w:color w:val="000000"/>
              </w:rPr>
              <w:t>-</w:t>
            </w:r>
            <w:r w:rsidR="00E73D27">
              <w:rPr>
                <w:rFonts w:ascii="Verdana" w:eastAsia="Century Gothic" w:hAnsi="Verdana" w:cs="Arial"/>
                <w:color w:val="000000"/>
              </w:rPr>
              <w:t xml:space="preserve"> </w:t>
            </w:r>
            <w:r w:rsidR="00C755C7" w:rsidRPr="004A22FB">
              <w:rPr>
                <w:rFonts w:ascii="Verdana" w:eastAsia="Century Gothic" w:hAnsi="Verdana" w:cs="Arial"/>
                <w:color w:val="000000"/>
              </w:rPr>
              <w:t>Wer hats erfunden</w:t>
            </w:r>
            <w:r w:rsidR="004708C6" w:rsidRPr="004A22FB">
              <w:rPr>
                <w:rFonts w:ascii="Verdana" w:eastAsia="Century Gothic" w:hAnsi="Verdana" w:cs="Arial"/>
                <w:color w:val="000000"/>
              </w:rPr>
              <w:t>?</w:t>
            </w:r>
          </w:p>
          <w:p w14:paraId="2964EBB6" w14:textId="57FC2000" w:rsidR="00E73D27" w:rsidRPr="004A22FB" w:rsidRDefault="00E73D27" w:rsidP="00E73D27">
            <w:pPr>
              <w:pStyle w:val="Listenabsatz"/>
              <w:spacing w:beforeLines="20" w:before="48" w:afterLines="20" w:after="48" w:line="240" w:lineRule="auto"/>
              <w:ind w:left="36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rPr>
            </w:pPr>
            <w:r>
              <w:rPr>
                <w:rFonts w:ascii="Verdana" w:eastAsia="Century Gothic" w:hAnsi="Verdana" w:cs="Arial"/>
                <w:color w:val="000000"/>
              </w:rPr>
              <w:t xml:space="preserve">- </w:t>
            </w:r>
            <w:r w:rsidRPr="004A22FB">
              <w:rPr>
                <w:rFonts w:ascii="Verdana" w:eastAsia="Century Gothic" w:hAnsi="Verdana" w:cs="Arial"/>
                <w:color w:val="000000"/>
              </w:rPr>
              <w:t>Wer muss sie befolgen</w:t>
            </w:r>
            <w:r>
              <w:rPr>
                <w:rFonts w:ascii="Verdana" w:eastAsia="Century Gothic" w:hAnsi="Verdana" w:cs="Arial"/>
                <w:color w:val="000000"/>
              </w:rPr>
              <w:t>?</w:t>
            </w:r>
          </w:p>
          <w:p w14:paraId="56573331" w14:textId="6F41432C" w:rsidR="004708C6" w:rsidRPr="004A22FB" w:rsidRDefault="004708C6" w:rsidP="004A22FB">
            <w:pPr>
              <w:pStyle w:val="Listenabsatz"/>
              <w:numPr>
                <w:ilvl w:val="0"/>
                <w:numId w:val="50"/>
              </w:numPr>
              <w:spacing w:beforeLines="20" w:before="48" w:afterLines="20" w:after="48" w:line="240" w:lineRule="auto"/>
              <w:ind w:left="368" w:hanging="283"/>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rPr>
            </w:pPr>
            <w:r w:rsidRPr="004A22FB">
              <w:rPr>
                <w:rFonts w:ascii="Verdana" w:eastAsia="Century Gothic" w:hAnsi="Verdana" w:cs="Arial"/>
                <w:color w:val="000000"/>
              </w:rPr>
              <w:t>allgemein</w:t>
            </w:r>
            <w:r w:rsidR="00E73D27">
              <w:rPr>
                <w:rFonts w:ascii="Verdana" w:eastAsia="Century Gothic" w:hAnsi="Verdana" w:cs="Arial"/>
                <w:color w:val="000000"/>
              </w:rPr>
              <w:t>e</w:t>
            </w:r>
            <w:r w:rsidR="007436C7" w:rsidRPr="004A22FB">
              <w:rPr>
                <w:rFonts w:ascii="Verdana" w:eastAsia="Century Gothic" w:hAnsi="Verdana" w:cs="Arial"/>
                <w:color w:val="000000"/>
              </w:rPr>
              <w:t>/Mindestanforderungen</w:t>
            </w:r>
          </w:p>
          <w:p w14:paraId="5FA642EA" w14:textId="35BAE167" w:rsidR="004708C6" w:rsidRPr="004A22FB" w:rsidRDefault="004708C6" w:rsidP="004A22FB">
            <w:pPr>
              <w:pStyle w:val="Listenabsatz"/>
              <w:numPr>
                <w:ilvl w:val="0"/>
                <w:numId w:val="50"/>
              </w:numPr>
              <w:spacing w:beforeLines="20" w:before="48" w:afterLines="20" w:after="48" w:line="240" w:lineRule="auto"/>
              <w:ind w:left="368" w:hanging="283"/>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rPr>
            </w:pPr>
            <w:r w:rsidRPr="004A22FB">
              <w:rPr>
                <w:rFonts w:ascii="Verdana" w:eastAsia="Century Gothic" w:hAnsi="Verdana" w:cs="Arial"/>
                <w:color w:val="000000"/>
              </w:rPr>
              <w:t>spezifisch</w:t>
            </w:r>
            <w:r w:rsidR="00E73D27">
              <w:rPr>
                <w:rFonts w:ascii="Verdana" w:eastAsia="Century Gothic" w:hAnsi="Verdana" w:cs="Arial"/>
                <w:color w:val="000000"/>
              </w:rPr>
              <w:t>e</w:t>
            </w:r>
            <w:r w:rsidR="007436C7" w:rsidRPr="004A22FB">
              <w:rPr>
                <w:rFonts w:ascii="Verdana" w:eastAsia="Century Gothic" w:hAnsi="Verdana" w:cs="Arial"/>
                <w:color w:val="000000"/>
              </w:rPr>
              <w:t>/besondere Bestimmungen</w:t>
            </w:r>
          </w:p>
          <w:p w14:paraId="18150A93" w14:textId="070C8FE3" w:rsidR="007436C7" w:rsidRPr="004A22FB" w:rsidRDefault="007436C7" w:rsidP="004A22FB">
            <w:pPr>
              <w:pStyle w:val="Listenabsatz"/>
              <w:numPr>
                <w:ilvl w:val="0"/>
                <w:numId w:val="50"/>
              </w:numPr>
              <w:spacing w:beforeLines="20" w:before="48" w:afterLines="20" w:after="48" w:line="240" w:lineRule="auto"/>
              <w:ind w:left="368" w:hanging="283"/>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rPr>
            </w:pPr>
            <w:r w:rsidRPr="004A22FB">
              <w:rPr>
                <w:rFonts w:ascii="Verdana" w:eastAsia="Century Gothic" w:hAnsi="Verdana" w:cs="Arial"/>
                <w:color w:val="000000"/>
              </w:rPr>
              <w:t>Grösse</w:t>
            </w:r>
            <w:r w:rsidR="00A04CF3" w:rsidRPr="004A22FB">
              <w:rPr>
                <w:rFonts w:ascii="Verdana" w:eastAsia="Century Gothic" w:hAnsi="Verdana" w:cs="Arial"/>
                <w:color w:val="000000"/>
              </w:rPr>
              <w:t>, Gewicht, Kaliber</w:t>
            </w:r>
          </w:p>
          <w:p w14:paraId="2B57F367" w14:textId="28DBDB3A" w:rsidR="00115F47" w:rsidRPr="004A22FB" w:rsidRDefault="00805926" w:rsidP="004A22FB">
            <w:pPr>
              <w:pStyle w:val="Listenabsatz"/>
              <w:numPr>
                <w:ilvl w:val="0"/>
                <w:numId w:val="50"/>
              </w:numPr>
              <w:spacing w:beforeLines="20" w:before="48" w:afterLines="20" w:after="48" w:line="240" w:lineRule="auto"/>
              <w:ind w:left="368" w:hanging="283"/>
              <w:cnfStyle w:val="000000100000" w:firstRow="0" w:lastRow="0" w:firstColumn="0" w:lastColumn="0" w:oddVBand="0" w:evenVBand="0" w:oddHBand="1" w:evenHBand="0" w:firstRowFirstColumn="0" w:firstRowLastColumn="0" w:lastRowFirstColumn="0" w:lastRowLastColumn="0"/>
              <w:rPr>
                <w:rFonts w:ascii="Verdana" w:hAnsi="Verdana" w:cs="Arial"/>
                <w:bCs/>
              </w:rPr>
            </w:pPr>
            <w:proofErr w:type="spellStart"/>
            <w:r w:rsidRPr="004A22FB">
              <w:rPr>
                <w:rFonts w:ascii="Verdana" w:eastAsia="Century Gothic" w:hAnsi="Verdana" w:cs="Arial"/>
                <w:color w:val="000000"/>
              </w:rPr>
              <w:t>Gebindekenntnisse</w:t>
            </w:r>
            <w:proofErr w:type="spellEnd"/>
          </w:p>
        </w:tc>
        <w:tc>
          <w:tcPr>
            <w:tcW w:w="3969" w:type="dxa"/>
            <w:shd w:val="clear" w:color="auto" w:fill="C5E0B3" w:themeFill="accent6" w:themeFillTint="66"/>
          </w:tcPr>
          <w:p w14:paraId="278C2DC9" w14:textId="77777777" w:rsidR="00E22198" w:rsidRPr="005A68E9" w:rsidRDefault="00E22198" w:rsidP="00E22198">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z w:val="20"/>
                <w:szCs w:val="20"/>
                <w:lang w:val="de-CH"/>
              </w:rPr>
            </w:pPr>
            <w:r w:rsidRPr="004A22FB">
              <w:rPr>
                <w:rFonts w:ascii="Verdana" w:eastAsia="Century Gothic" w:hAnsi="Verdana" w:cs="Arial"/>
                <w:b/>
                <w:bCs/>
                <w:color w:val="000000"/>
                <w:sz w:val="20"/>
                <w:szCs w:val="20"/>
                <w:lang w:val="de-CH"/>
              </w:rPr>
              <w:t xml:space="preserve">Einstieg/Vorkenntnisse </w:t>
            </w:r>
            <w:r w:rsidRPr="005A68E9">
              <w:rPr>
                <w:rFonts w:ascii="Verdana" w:eastAsia="Century Gothic" w:hAnsi="Verdana" w:cs="Arial"/>
                <w:color w:val="000000"/>
                <w:sz w:val="20"/>
                <w:szCs w:val="20"/>
                <w:lang w:val="de-CH"/>
              </w:rPr>
              <w:t>der Lernenden abholen</w:t>
            </w:r>
          </w:p>
          <w:p w14:paraId="09D2E80A" w14:textId="20BA56C9" w:rsidR="00752518" w:rsidRPr="004A22FB" w:rsidRDefault="00B052E9" w:rsidP="004A22FB">
            <w:pPr>
              <w:pStyle w:val="Listenabsatz"/>
              <w:numPr>
                <w:ilvl w:val="0"/>
                <w:numId w:val="50"/>
              </w:numPr>
              <w:spacing w:beforeLines="20" w:before="48" w:afterLines="20" w:after="48" w:line="240" w:lineRule="auto"/>
              <w:ind w:left="368" w:hanging="283"/>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rPr>
            </w:pPr>
            <w:r>
              <w:rPr>
                <w:rFonts w:ascii="Verdana" w:eastAsia="Century Gothic" w:hAnsi="Verdana" w:cs="Arial"/>
                <w:color w:val="000000"/>
              </w:rPr>
              <w:t>Dialog /Austausch mit den Lernenden</w:t>
            </w:r>
          </w:p>
        </w:tc>
        <w:tc>
          <w:tcPr>
            <w:tcW w:w="3118" w:type="dxa"/>
            <w:shd w:val="clear" w:color="auto" w:fill="C5E0B3" w:themeFill="accent6" w:themeFillTint="66"/>
          </w:tcPr>
          <w:p w14:paraId="0B8A9D82" w14:textId="77777777" w:rsidR="0059065C" w:rsidRPr="004A22FB" w:rsidRDefault="0059065C" w:rsidP="004A22FB">
            <w:pPr>
              <w:pStyle w:val="Listenabsatz"/>
              <w:numPr>
                <w:ilvl w:val="0"/>
                <w:numId w:val="50"/>
              </w:numPr>
              <w:spacing w:beforeLines="20" w:before="48" w:afterLines="20" w:after="48" w:line="240" w:lineRule="auto"/>
              <w:ind w:left="368" w:hanging="283"/>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rPr>
            </w:pPr>
            <w:r w:rsidRPr="004A22FB">
              <w:rPr>
                <w:rFonts w:ascii="Verdana" w:eastAsia="Century Gothic" w:hAnsi="Verdana" w:cs="Arial"/>
                <w:color w:val="000000"/>
              </w:rPr>
              <w:t>Schweizer Qualitätsbestimmungen für Gemüse (</w:t>
            </w:r>
            <w:proofErr w:type="spellStart"/>
            <w:r w:rsidRPr="004A22FB">
              <w:rPr>
                <w:rFonts w:ascii="Verdana" w:eastAsia="Century Gothic" w:hAnsi="Verdana" w:cs="Arial"/>
                <w:color w:val="000000"/>
              </w:rPr>
              <w:t>Qualiservice</w:t>
            </w:r>
            <w:proofErr w:type="spellEnd"/>
            <w:r w:rsidRPr="004A22FB">
              <w:rPr>
                <w:rFonts w:ascii="Verdana" w:eastAsia="Century Gothic" w:hAnsi="Verdana" w:cs="Arial"/>
                <w:color w:val="000000"/>
              </w:rPr>
              <w:t>)</w:t>
            </w:r>
          </w:p>
          <w:p w14:paraId="21522B8A" w14:textId="7257D089" w:rsidR="00193ED4" w:rsidRPr="004A22FB" w:rsidRDefault="00A04CF3" w:rsidP="004A22FB">
            <w:pPr>
              <w:pStyle w:val="Listenabsatz"/>
              <w:numPr>
                <w:ilvl w:val="0"/>
                <w:numId w:val="50"/>
              </w:numPr>
              <w:spacing w:beforeLines="20" w:before="48" w:afterLines="20" w:after="48" w:line="240" w:lineRule="auto"/>
              <w:ind w:left="368" w:hanging="283"/>
              <w:cnfStyle w:val="000000100000" w:firstRow="0" w:lastRow="0" w:firstColumn="0" w:lastColumn="0" w:oddVBand="0" w:evenVBand="0" w:oddHBand="1" w:evenHBand="0" w:firstRowFirstColumn="0" w:firstRowLastColumn="0" w:lastRowFirstColumn="0" w:lastRowLastColumn="0"/>
              <w:rPr>
                <w:rFonts w:ascii="Verdana" w:hAnsi="Verdana" w:cs="Arial"/>
                <w:b/>
              </w:rPr>
            </w:pPr>
            <w:r w:rsidRPr="004A22FB">
              <w:rPr>
                <w:rFonts w:ascii="Verdana" w:eastAsia="Century Gothic" w:hAnsi="Verdana" w:cs="Arial"/>
                <w:color w:val="000000"/>
              </w:rPr>
              <w:t>Gemüse</w:t>
            </w:r>
            <w:r w:rsidR="004A22FB">
              <w:rPr>
                <w:rFonts w:ascii="Verdana" w:eastAsia="Century Gothic" w:hAnsi="Verdana" w:cs="Arial"/>
                <w:color w:val="000000"/>
              </w:rPr>
              <w:t xml:space="preserve"> </w:t>
            </w:r>
            <w:r w:rsidRPr="004A22FB">
              <w:rPr>
                <w:rFonts w:ascii="Verdana" w:eastAsia="Century Gothic" w:hAnsi="Verdana" w:cs="Arial"/>
                <w:color w:val="000000"/>
              </w:rPr>
              <w:t xml:space="preserve">ernten </w:t>
            </w:r>
          </w:p>
        </w:tc>
        <w:tc>
          <w:tcPr>
            <w:tcW w:w="1276" w:type="dxa"/>
            <w:shd w:val="clear" w:color="auto" w:fill="C5E0B3" w:themeFill="accent6" w:themeFillTint="66"/>
          </w:tcPr>
          <w:p w14:paraId="68217A4D" w14:textId="25739B5A" w:rsidR="00193ED4" w:rsidRPr="004A22FB" w:rsidRDefault="00DC2CFB">
            <w:pPr>
              <w:spacing w:before="60" w:after="60"/>
              <w:jc w:val="center"/>
              <w:cnfStyle w:val="000000100000" w:firstRow="0" w:lastRow="0" w:firstColumn="0" w:lastColumn="0" w:oddVBand="0" w:evenVBand="0" w:oddHBand="1" w:evenHBand="0" w:firstRowFirstColumn="0" w:firstRowLastColumn="0" w:lastRowFirstColumn="0" w:lastRowLastColumn="0"/>
              <w:rPr>
                <w:rFonts w:ascii="Verdana" w:hAnsi="Verdana" w:cs="Arial"/>
                <w:b/>
                <w:sz w:val="20"/>
                <w:szCs w:val="20"/>
                <w:lang w:val="de-CH"/>
              </w:rPr>
            </w:pPr>
            <w:r w:rsidRPr="004A22FB">
              <w:rPr>
                <w:rFonts w:ascii="Verdana" w:hAnsi="Verdana" w:cs="Arial"/>
                <w:b/>
                <w:sz w:val="20"/>
                <w:szCs w:val="20"/>
                <w:lang w:val="de-CH"/>
              </w:rPr>
              <w:t>30</w:t>
            </w:r>
            <w:r w:rsidR="00A04CF3" w:rsidRPr="004A22FB">
              <w:rPr>
                <w:rFonts w:ascii="Verdana" w:hAnsi="Verdana" w:cs="Arial"/>
                <w:b/>
                <w:sz w:val="20"/>
                <w:szCs w:val="20"/>
                <w:lang w:val="de-CH"/>
              </w:rPr>
              <w:t xml:space="preserve"> Min.</w:t>
            </w:r>
          </w:p>
        </w:tc>
      </w:tr>
      <w:tr w:rsidR="00B265B0" w:rsidRPr="00E45F9D" w14:paraId="15DB0499" w14:textId="77777777" w:rsidTr="00E73D27">
        <w:tc>
          <w:tcPr>
            <w:cnfStyle w:val="001000000000" w:firstRow="0" w:lastRow="0" w:firstColumn="1" w:lastColumn="0" w:oddVBand="0" w:evenVBand="0" w:oddHBand="0" w:evenHBand="0" w:firstRowFirstColumn="0" w:firstRowLastColumn="0" w:lastRowFirstColumn="0" w:lastRowLastColumn="0"/>
            <w:tcW w:w="1591" w:type="dxa"/>
            <w:shd w:val="clear" w:color="auto" w:fill="00B050"/>
          </w:tcPr>
          <w:p w14:paraId="044FC461" w14:textId="3841653F" w:rsidR="00B265B0" w:rsidRPr="00452A48" w:rsidRDefault="00EF1A95" w:rsidP="00B265B0">
            <w:pPr>
              <w:spacing w:before="60" w:after="60"/>
              <w:rPr>
                <w:rFonts w:ascii="Verdana" w:hAnsi="Verdana" w:cs="Arial"/>
                <w:bCs w:val="0"/>
                <w:lang w:val="de-CH"/>
              </w:rPr>
            </w:pPr>
            <w:r>
              <w:rPr>
                <w:rFonts w:ascii="Verdana" w:hAnsi="Verdana" w:cs="Arial"/>
                <w:bCs w:val="0"/>
                <w:lang w:val="de-CH"/>
              </w:rPr>
              <w:t>f</w:t>
            </w:r>
            <w:r w:rsidR="00B265B0" w:rsidRPr="00452A48">
              <w:rPr>
                <w:rFonts w:ascii="Verdana" w:hAnsi="Verdana" w:cs="Arial"/>
                <w:bCs w:val="0"/>
                <w:lang w:val="de-CH"/>
              </w:rPr>
              <w:t>1.3</w:t>
            </w:r>
          </w:p>
          <w:p w14:paraId="7412C2E4" w14:textId="3FD5F1D6" w:rsidR="00B265B0" w:rsidRPr="00452A48" w:rsidRDefault="00EF1A95" w:rsidP="00B265B0">
            <w:pPr>
              <w:spacing w:before="60" w:after="60"/>
              <w:rPr>
                <w:rFonts w:ascii="Verdana" w:hAnsi="Verdana" w:cs="Arial"/>
                <w:bCs w:val="0"/>
              </w:rPr>
            </w:pPr>
            <w:r>
              <w:rPr>
                <w:rFonts w:ascii="Verdana" w:hAnsi="Verdana" w:cs="Arial"/>
                <w:bCs w:val="0"/>
                <w:lang w:val="de-CH"/>
              </w:rPr>
              <w:t>f</w:t>
            </w:r>
            <w:r w:rsidR="00B265B0" w:rsidRPr="00452A48">
              <w:rPr>
                <w:rFonts w:ascii="Verdana" w:hAnsi="Verdana" w:cs="Arial"/>
                <w:bCs w:val="0"/>
                <w:lang w:val="de-CH"/>
              </w:rPr>
              <w:t>1.6</w:t>
            </w:r>
          </w:p>
        </w:tc>
        <w:tc>
          <w:tcPr>
            <w:tcW w:w="4500" w:type="dxa"/>
            <w:shd w:val="clear" w:color="auto" w:fill="E2EFD9" w:themeFill="accent6" w:themeFillTint="33"/>
          </w:tcPr>
          <w:p w14:paraId="7FC8BF7A" w14:textId="40FE149F" w:rsidR="00B265B0" w:rsidRPr="00E22198" w:rsidRDefault="00B265B0" w:rsidP="00E22198">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Verdana" w:hAnsi="Verdana" w:cs="Arial"/>
                <w:b/>
                <w:sz w:val="20"/>
                <w:szCs w:val="20"/>
                <w:lang w:val="de-CH"/>
              </w:rPr>
            </w:pPr>
            <w:r w:rsidRPr="00E22198">
              <w:rPr>
                <w:rFonts w:ascii="Verdana" w:hAnsi="Verdana" w:cs="Arial"/>
                <w:b/>
                <w:sz w:val="20"/>
                <w:szCs w:val="20"/>
                <w:lang w:val="de-CH"/>
              </w:rPr>
              <w:t xml:space="preserve">Mögliche Hygienerisiken und Risikobeurteilung </w:t>
            </w:r>
          </w:p>
          <w:p w14:paraId="5366BA36" w14:textId="77777777" w:rsidR="00B265B0" w:rsidRPr="004A22FB" w:rsidRDefault="00B265B0" w:rsidP="004A22FB">
            <w:pPr>
              <w:pStyle w:val="Listenabsatz"/>
              <w:numPr>
                <w:ilvl w:val="0"/>
                <w:numId w:val="50"/>
              </w:numPr>
              <w:spacing w:beforeLines="20" w:before="48" w:afterLines="20" w:after="48" w:line="240" w:lineRule="auto"/>
              <w:ind w:left="368" w:hanging="283"/>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rPr>
            </w:pPr>
            <w:r w:rsidRPr="004A22FB">
              <w:rPr>
                <w:rFonts w:ascii="Verdana" w:eastAsia="Century Gothic" w:hAnsi="Verdana" w:cs="Arial"/>
                <w:color w:val="000000"/>
              </w:rPr>
              <w:t>physikalische, biologische, chemische, mikrobielle Risiken</w:t>
            </w:r>
          </w:p>
          <w:p w14:paraId="27028302" w14:textId="77777777" w:rsidR="00B265B0" w:rsidRPr="004A22FB" w:rsidRDefault="00B265B0" w:rsidP="004A22FB">
            <w:pPr>
              <w:pStyle w:val="Listenabsatz"/>
              <w:numPr>
                <w:ilvl w:val="0"/>
                <w:numId w:val="50"/>
              </w:numPr>
              <w:spacing w:beforeLines="20" w:before="48" w:afterLines="20" w:after="48" w:line="240" w:lineRule="auto"/>
              <w:ind w:left="368" w:hanging="283"/>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rPr>
            </w:pPr>
            <w:r w:rsidRPr="004A22FB">
              <w:rPr>
                <w:rFonts w:ascii="Verdana" w:eastAsia="Century Gothic" w:hAnsi="Verdana" w:cs="Arial"/>
                <w:color w:val="000000"/>
              </w:rPr>
              <w:t>Auswirkungen beim Eintreten eines Ereignisses (Fremdkörper, Schädlinge, usw.)</w:t>
            </w:r>
          </w:p>
          <w:p w14:paraId="0ECBAC60" w14:textId="64A40A89" w:rsidR="00B265B0" w:rsidRPr="004A22FB" w:rsidRDefault="00B265B0" w:rsidP="004A22FB">
            <w:pPr>
              <w:pStyle w:val="Listenabsatz"/>
              <w:numPr>
                <w:ilvl w:val="0"/>
                <w:numId w:val="50"/>
              </w:numPr>
              <w:spacing w:beforeLines="20" w:before="48" w:afterLines="20" w:after="48" w:line="240" w:lineRule="auto"/>
              <w:ind w:left="368" w:hanging="283"/>
              <w:cnfStyle w:val="000000000000" w:firstRow="0" w:lastRow="0" w:firstColumn="0" w:lastColumn="0" w:oddVBand="0" w:evenVBand="0" w:oddHBand="0" w:evenHBand="0" w:firstRowFirstColumn="0" w:firstRowLastColumn="0" w:lastRowFirstColumn="0" w:lastRowLastColumn="0"/>
              <w:rPr>
                <w:rFonts w:ascii="Verdana" w:hAnsi="Verdana" w:cs="Arial"/>
                <w:b/>
              </w:rPr>
            </w:pPr>
            <w:r w:rsidRPr="004A22FB">
              <w:rPr>
                <w:rFonts w:ascii="Verdana" w:eastAsia="Century Gothic" w:hAnsi="Verdana" w:cs="Arial"/>
                <w:color w:val="000000"/>
              </w:rPr>
              <w:t>Hygienezonen kennen</w:t>
            </w:r>
          </w:p>
        </w:tc>
        <w:tc>
          <w:tcPr>
            <w:tcW w:w="3969" w:type="dxa"/>
            <w:shd w:val="clear" w:color="auto" w:fill="E2EFD9" w:themeFill="accent6" w:themeFillTint="33"/>
          </w:tcPr>
          <w:p w14:paraId="197FA965" w14:textId="77777777" w:rsidR="00B265B0" w:rsidRPr="00E22198" w:rsidRDefault="00B265B0" w:rsidP="00E22198">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Verdana" w:hAnsi="Verdana" w:cs="Arial"/>
                <w:b/>
                <w:sz w:val="20"/>
                <w:szCs w:val="20"/>
                <w:lang w:val="de-CH"/>
              </w:rPr>
            </w:pPr>
            <w:r w:rsidRPr="00E22198">
              <w:rPr>
                <w:rFonts w:ascii="Verdana" w:hAnsi="Verdana" w:cs="Arial"/>
                <w:b/>
                <w:sz w:val="20"/>
                <w:szCs w:val="20"/>
                <w:lang w:val="de-CH"/>
              </w:rPr>
              <w:t>Theorieblock im Klassenzimmer</w:t>
            </w:r>
          </w:p>
          <w:p w14:paraId="519253AB" w14:textId="77777777" w:rsidR="00B265B0" w:rsidRPr="004A22FB" w:rsidRDefault="00B265B0" w:rsidP="004A22FB">
            <w:pPr>
              <w:pStyle w:val="Listenabsatz"/>
              <w:numPr>
                <w:ilvl w:val="0"/>
                <w:numId w:val="50"/>
              </w:numPr>
              <w:spacing w:beforeLines="20" w:before="48" w:afterLines="20" w:after="48" w:line="240" w:lineRule="auto"/>
              <w:ind w:left="368" w:hanging="283"/>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rPr>
            </w:pPr>
            <w:r w:rsidRPr="004A22FB">
              <w:rPr>
                <w:rFonts w:ascii="Verdana" w:eastAsia="Century Gothic" w:hAnsi="Verdana" w:cs="Arial"/>
                <w:color w:val="000000"/>
              </w:rPr>
              <w:t>kleiner / einfacher Betrieb</w:t>
            </w:r>
          </w:p>
          <w:p w14:paraId="75A0A800" w14:textId="77777777" w:rsidR="00B265B0" w:rsidRPr="004A22FB" w:rsidRDefault="00B265B0" w:rsidP="004A22FB">
            <w:pPr>
              <w:pStyle w:val="Listenabsatz"/>
              <w:numPr>
                <w:ilvl w:val="0"/>
                <w:numId w:val="50"/>
              </w:numPr>
              <w:spacing w:beforeLines="20" w:before="48" w:afterLines="20" w:after="48" w:line="240" w:lineRule="auto"/>
              <w:ind w:left="368" w:hanging="283"/>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rPr>
            </w:pPr>
            <w:r w:rsidRPr="004A22FB">
              <w:rPr>
                <w:rFonts w:ascii="Verdana" w:eastAsia="Century Gothic" w:hAnsi="Verdana" w:cs="Arial"/>
                <w:color w:val="000000"/>
              </w:rPr>
              <w:t>grosser / komplexer Betrieb</w:t>
            </w:r>
          </w:p>
          <w:p w14:paraId="36A0A8FB" w14:textId="77777777" w:rsidR="00B265B0" w:rsidRPr="004A22FB" w:rsidRDefault="00B265B0" w:rsidP="004A22FB">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rPr>
            </w:pPr>
          </w:p>
        </w:tc>
        <w:tc>
          <w:tcPr>
            <w:tcW w:w="3118" w:type="dxa"/>
            <w:shd w:val="clear" w:color="auto" w:fill="E2EFD9" w:themeFill="accent6" w:themeFillTint="33"/>
          </w:tcPr>
          <w:p w14:paraId="2B2D6DBF" w14:textId="77777777" w:rsidR="00B265B0" w:rsidRPr="004A22FB" w:rsidRDefault="00B265B0" w:rsidP="004A22FB">
            <w:pPr>
              <w:pStyle w:val="Listenabsatz"/>
              <w:numPr>
                <w:ilvl w:val="0"/>
                <w:numId w:val="50"/>
              </w:numPr>
              <w:spacing w:beforeLines="20" w:before="48" w:afterLines="20" w:after="48" w:line="240" w:lineRule="auto"/>
              <w:ind w:left="368" w:hanging="283"/>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rPr>
            </w:pPr>
            <w:r w:rsidRPr="004A22FB">
              <w:rPr>
                <w:rFonts w:ascii="Verdana" w:eastAsia="Century Gothic" w:hAnsi="Verdana" w:cs="Arial"/>
                <w:color w:val="000000"/>
              </w:rPr>
              <w:t xml:space="preserve">Hygienerisiko-Analyse </w:t>
            </w:r>
            <w:proofErr w:type="spellStart"/>
            <w:r w:rsidRPr="004A22FB">
              <w:rPr>
                <w:rFonts w:ascii="Verdana" w:eastAsia="Century Gothic" w:hAnsi="Verdana" w:cs="Arial"/>
                <w:color w:val="000000"/>
              </w:rPr>
              <w:t>SwissGAP</w:t>
            </w:r>
            <w:proofErr w:type="spellEnd"/>
          </w:p>
          <w:p w14:paraId="08D80378" w14:textId="77777777" w:rsidR="00B265B0" w:rsidRPr="004A22FB" w:rsidRDefault="00B265B0" w:rsidP="004A22FB">
            <w:pPr>
              <w:pStyle w:val="Listenabsatz"/>
              <w:spacing w:beforeLines="20" w:before="48" w:afterLines="20" w:after="48" w:line="240" w:lineRule="auto"/>
              <w:ind w:left="368"/>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rPr>
            </w:pPr>
          </w:p>
          <w:p w14:paraId="6209C638" w14:textId="77777777" w:rsidR="00B265B0" w:rsidRPr="004A22FB" w:rsidRDefault="00B265B0" w:rsidP="004A22FB">
            <w:pPr>
              <w:pStyle w:val="Listenabsatz"/>
              <w:numPr>
                <w:ilvl w:val="0"/>
                <w:numId w:val="50"/>
              </w:numPr>
              <w:spacing w:beforeLines="20" w:before="48" w:afterLines="20" w:after="48" w:line="240" w:lineRule="auto"/>
              <w:ind w:left="368" w:hanging="283"/>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rPr>
            </w:pPr>
            <w:r w:rsidRPr="004A22FB">
              <w:rPr>
                <w:rFonts w:ascii="Verdana" w:eastAsia="Century Gothic" w:hAnsi="Verdana" w:cs="Arial"/>
                <w:color w:val="000000"/>
              </w:rPr>
              <w:t xml:space="preserve">Ordner </w:t>
            </w:r>
            <w:proofErr w:type="spellStart"/>
            <w:r w:rsidRPr="004A22FB">
              <w:rPr>
                <w:rFonts w:ascii="Verdana" w:eastAsia="Century Gothic" w:hAnsi="Verdana" w:cs="Arial"/>
                <w:color w:val="000000"/>
              </w:rPr>
              <w:t>SwissGAP</w:t>
            </w:r>
            <w:proofErr w:type="spellEnd"/>
            <w:r w:rsidRPr="004A22FB">
              <w:rPr>
                <w:rFonts w:ascii="Verdana" w:eastAsia="Century Gothic" w:hAnsi="Verdana" w:cs="Arial"/>
                <w:color w:val="000000"/>
              </w:rPr>
              <w:t>, Kapitel Hygiene</w:t>
            </w:r>
          </w:p>
          <w:p w14:paraId="2C0631F4" w14:textId="77777777" w:rsidR="00B265B0" w:rsidRPr="004A22FB" w:rsidRDefault="00B265B0" w:rsidP="004A22FB">
            <w:pPr>
              <w:pStyle w:val="Listenabsatz"/>
              <w:spacing w:beforeLines="20" w:before="48" w:afterLines="20" w:after="48" w:line="240" w:lineRule="auto"/>
              <w:ind w:left="368"/>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rPr>
            </w:pPr>
          </w:p>
          <w:p w14:paraId="4C7F714F" w14:textId="04B72ECB" w:rsidR="00B265B0" w:rsidRPr="004A22FB" w:rsidRDefault="00B265B0" w:rsidP="004A22FB">
            <w:pPr>
              <w:pStyle w:val="Listenabsatz"/>
              <w:numPr>
                <w:ilvl w:val="0"/>
                <w:numId w:val="50"/>
              </w:numPr>
              <w:spacing w:beforeLines="20" w:before="48" w:afterLines="20" w:after="48" w:line="240" w:lineRule="auto"/>
              <w:ind w:left="368" w:hanging="283"/>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rPr>
            </w:pPr>
            <w:r w:rsidRPr="004A22FB">
              <w:rPr>
                <w:rFonts w:ascii="Verdana" w:eastAsia="Century Gothic" w:hAnsi="Verdana" w:cs="Arial"/>
                <w:color w:val="000000"/>
              </w:rPr>
              <w:t xml:space="preserve">Bekämpfungskonzept </w:t>
            </w:r>
            <w:proofErr w:type="spellStart"/>
            <w:r w:rsidRPr="004A22FB">
              <w:rPr>
                <w:rFonts w:ascii="Verdana" w:eastAsia="Century Gothic" w:hAnsi="Verdana" w:cs="Arial"/>
                <w:color w:val="000000"/>
              </w:rPr>
              <w:t>SwissGAP</w:t>
            </w:r>
            <w:proofErr w:type="spellEnd"/>
          </w:p>
        </w:tc>
        <w:tc>
          <w:tcPr>
            <w:tcW w:w="1276" w:type="dxa"/>
            <w:shd w:val="clear" w:color="auto" w:fill="E2EFD9" w:themeFill="accent6" w:themeFillTint="33"/>
          </w:tcPr>
          <w:p w14:paraId="502AD284" w14:textId="290082AB" w:rsidR="00B265B0" w:rsidRPr="004A22FB" w:rsidRDefault="00B265B0" w:rsidP="00B265B0">
            <w:pPr>
              <w:spacing w:before="60" w:after="60"/>
              <w:jc w:val="center"/>
              <w:cnfStyle w:val="000000000000" w:firstRow="0" w:lastRow="0" w:firstColumn="0" w:lastColumn="0" w:oddVBand="0" w:evenVBand="0" w:oddHBand="0" w:evenHBand="0" w:firstRowFirstColumn="0" w:firstRowLastColumn="0" w:lastRowFirstColumn="0" w:lastRowLastColumn="0"/>
              <w:rPr>
                <w:rFonts w:ascii="Verdana" w:hAnsi="Verdana" w:cs="Arial"/>
                <w:b/>
                <w:sz w:val="20"/>
                <w:szCs w:val="20"/>
                <w:lang w:val="de-CH"/>
              </w:rPr>
            </w:pPr>
            <w:r w:rsidRPr="004A22FB">
              <w:rPr>
                <w:rFonts w:ascii="Verdana" w:hAnsi="Verdana" w:cs="Arial"/>
                <w:b/>
                <w:sz w:val="20"/>
                <w:szCs w:val="20"/>
                <w:lang w:val="de-CH"/>
              </w:rPr>
              <w:t>30 Min.</w:t>
            </w:r>
          </w:p>
        </w:tc>
      </w:tr>
      <w:tr w:rsidR="00E22198" w:rsidRPr="00E45F9D" w14:paraId="5607F462" w14:textId="77777777" w:rsidTr="00E73D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1" w:type="dxa"/>
            <w:vMerge w:val="restart"/>
            <w:shd w:val="clear" w:color="auto" w:fill="00B050"/>
          </w:tcPr>
          <w:p w14:paraId="68E4F8E0" w14:textId="0526EA59" w:rsidR="00E22198" w:rsidRPr="00452A48" w:rsidRDefault="00EF1A95" w:rsidP="00A04CF3">
            <w:pPr>
              <w:spacing w:before="60" w:after="60"/>
              <w:rPr>
                <w:rFonts w:ascii="Verdana" w:hAnsi="Verdana" w:cs="Arial"/>
                <w:bCs w:val="0"/>
              </w:rPr>
            </w:pPr>
            <w:r>
              <w:rPr>
                <w:rFonts w:ascii="Verdana" w:hAnsi="Verdana" w:cs="Arial"/>
                <w:bCs w:val="0"/>
              </w:rPr>
              <w:t>f</w:t>
            </w:r>
            <w:r w:rsidR="00E22198" w:rsidRPr="00452A48">
              <w:rPr>
                <w:rFonts w:ascii="Verdana" w:hAnsi="Verdana" w:cs="Arial"/>
                <w:bCs w:val="0"/>
              </w:rPr>
              <w:t>1.3</w:t>
            </w:r>
          </w:p>
          <w:p w14:paraId="4F18C2D0" w14:textId="2F9F9AD8" w:rsidR="00E22198" w:rsidRPr="00452A48" w:rsidRDefault="00EF1A95" w:rsidP="00A04CF3">
            <w:pPr>
              <w:spacing w:before="60" w:after="60"/>
              <w:rPr>
                <w:rFonts w:ascii="Verdana" w:hAnsi="Verdana" w:cs="Arial"/>
                <w:bCs w:val="0"/>
              </w:rPr>
            </w:pPr>
            <w:r>
              <w:rPr>
                <w:rFonts w:ascii="Verdana" w:hAnsi="Verdana" w:cs="Arial"/>
                <w:bCs w:val="0"/>
              </w:rPr>
              <w:t>f</w:t>
            </w:r>
            <w:r w:rsidR="00E22198" w:rsidRPr="00452A48">
              <w:rPr>
                <w:rFonts w:ascii="Verdana" w:hAnsi="Verdana" w:cs="Arial"/>
                <w:bCs w:val="0"/>
              </w:rPr>
              <w:t>1.6</w:t>
            </w:r>
          </w:p>
        </w:tc>
        <w:tc>
          <w:tcPr>
            <w:tcW w:w="4500" w:type="dxa"/>
            <w:shd w:val="clear" w:color="auto" w:fill="C5E0B3" w:themeFill="accent6" w:themeFillTint="66"/>
          </w:tcPr>
          <w:p w14:paraId="21A2DAC1" w14:textId="77777777" w:rsidR="00E22198" w:rsidRPr="004A22FB" w:rsidRDefault="00E22198" w:rsidP="00421601">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hAnsi="Verdana" w:cs="Arial"/>
                <w:b/>
                <w:sz w:val="20"/>
                <w:szCs w:val="20"/>
                <w:lang w:val="de-CH"/>
              </w:rPr>
            </w:pPr>
            <w:r w:rsidRPr="004A22FB">
              <w:rPr>
                <w:rFonts w:ascii="Verdana" w:hAnsi="Verdana" w:cs="Arial"/>
                <w:b/>
                <w:sz w:val="20"/>
                <w:szCs w:val="20"/>
                <w:lang w:val="de-CH"/>
              </w:rPr>
              <w:t>Personalhygiene und Personalverhalten am Arbeitsplatz</w:t>
            </w:r>
          </w:p>
          <w:p w14:paraId="7FAEED02" w14:textId="162E7B24" w:rsidR="00E22198" w:rsidRPr="004A22FB" w:rsidRDefault="00E22198" w:rsidP="004A22FB">
            <w:pPr>
              <w:pStyle w:val="Listenabsatz"/>
              <w:numPr>
                <w:ilvl w:val="0"/>
                <w:numId w:val="50"/>
              </w:numPr>
              <w:spacing w:beforeLines="20" w:before="48" w:afterLines="20" w:after="48" w:line="240" w:lineRule="auto"/>
              <w:ind w:left="368" w:hanging="283"/>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rPr>
            </w:pPr>
            <w:r w:rsidRPr="004A22FB">
              <w:rPr>
                <w:rFonts w:ascii="Verdana" w:eastAsia="Century Gothic" w:hAnsi="Verdana" w:cs="Arial"/>
                <w:color w:val="000000"/>
              </w:rPr>
              <w:t>Personalverhalten beim Umgang mit Lebensmitteln (Arbeitskleidung, persönliche Sauberkeit, Krankheiten, Toiletten usw.)</w:t>
            </w:r>
          </w:p>
          <w:p w14:paraId="03F68F5E" w14:textId="0EE0524D" w:rsidR="00E22198" w:rsidRPr="004A22FB" w:rsidRDefault="00E22198" w:rsidP="004A22FB">
            <w:pPr>
              <w:pStyle w:val="Listenabsatz"/>
              <w:numPr>
                <w:ilvl w:val="0"/>
                <w:numId w:val="50"/>
              </w:numPr>
              <w:spacing w:beforeLines="20" w:before="48" w:afterLines="20" w:after="48" w:line="240" w:lineRule="auto"/>
              <w:ind w:left="368" w:hanging="283"/>
              <w:cnfStyle w:val="000000100000" w:firstRow="0" w:lastRow="0" w:firstColumn="0" w:lastColumn="0" w:oddVBand="0" w:evenVBand="0" w:oddHBand="1" w:evenHBand="0" w:firstRowFirstColumn="0" w:firstRowLastColumn="0" w:lastRowFirstColumn="0" w:lastRowLastColumn="0"/>
              <w:rPr>
                <w:rFonts w:ascii="Verdana" w:hAnsi="Verdana" w:cs="Arial"/>
                <w:bCs/>
              </w:rPr>
            </w:pPr>
            <w:r w:rsidRPr="004A22FB">
              <w:rPr>
                <w:rFonts w:ascii="Verdana" w:eastAsia="Century Gothic" w:hAnsi="Verdana" w:cs="Arial"/>
                <w:color w:val="000000"/>
              </w:rPr>
              <w:t>Ausfüllen der Kontrolle über die Einhaltung der Hygieneanweisungen (Teil H-Zonen)</w:t>
            </w:r>
          </w:p>
        </w:tc>
        <w:tc>
          <w:tcPr>
            <w:tcW w:w="3969" w:type="dxa"/>
            <w:vMerge w:val="restart"/>
            <w:shd w:val="clear" w:color="auto" w:fill="C5E0B3" w:themeFill="accent6" w:themeFillTint="66"/>
          </w:tcPr>
          <w:p w14:paraId="2994E41E" w14:textId="77777777" w:rsidR="00E22198" w:rsidRDefault="00E22198" w:rsidP="00E22198">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hAnsi="Verdana" w:cs="Arial"/>
                <w:b/>
                <w:sz w:val="20"/>
                <w:szCs w:val="20"/>
                <w:lang w:val="de-CH"/>
              </w:rPr>
            </w:pPr>
            <w:proofErr w:type="spellStart"/>
            <w:r w:rsidRPr="00E22198">
              <w:rPr>
                <w:rFonts w:ascii="Verdana" w:hAnsi="Verdana" w:cs="Arial"/>
                <w:b/>
                <w:sz w:val="20"/>
                <w:szCs w:val="20"/>
                <w:lang w:val="de-CH"/>
              </w:rPr>
              <w:t>üK</w:t>
            </w:r>
            <w:proofErr w:type="spellEnd"/>
            <w:r w:rsidRPr="00E22198">
              <w:rPr>
                <w:rFonts w:ascii="Verdana" w:hAnsi="Verdana" w:cs="Arial"/>
                <w:b/>
                <w:sz w:val="20"/>
                <w:szCs w:val="20"/>
                <w:lang w:val="de-CH"/>
              </w:rPr>
              <w:t xml:space="preserve"> 8 findet im Rahmen eines Betriebsrundganges auf einem Betrieb statt. Die Lernenden überprüfen das Hygienekonzept des Betriebs</w:t>
            </w:r>
            <w:r w:rsidR="00B052E9">
              <w:rPr>
                <w:rFonts w:ascii="Verdana" w:hAnsi="Verdana" w:cs="Arial"/>
                <w:b/>
                <w:sz w:val="20"/>
                <w:szCs w:val="20"/>
                <w:lang w:val="de-CH"/>
              </w:rPr>
              <w:t>.</w:t>
            </w:r>
          </w:p>
          <w:p w14:paraId="24E6A88C" w14:textId="4A8ECA1F" w:rsidR="00B052E9" w:rsidRPr="00B052E9" w:rsidRDefault="00B052E9" w:rsidP="00E22198">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lang w:val="de-CH"/>
              </w:rPr>
            </w:pPr>
            <w:r>
              <w:rPr>
                <w:rFonts w:ascii="Verdana" w:hAnsi="Verdana" w:cs="Arial"/>
                <w:b/>
                <w:sz w:val="20"/>
                <w:szCs w:val="20"/>
                <w:lang w:val="de-CH"/>
              </w:rPr>
              <w:t>Anschliessend Besprechung der Resultate im Plenum.</w:t>
            </w:r>
          </w:p>
        </w:tc>
        <w:tc>
          <w:tcPr>
            <w:tcW w:w="3118" w:type="dxa"/>
            <w:shd w:val="clear" w:color="auto" w:fill="C5E0B3" w:themeFill="accent6" w:themeFillTint="66"/>
          </w:tcPr>
          <w:p w14:paraId="0053D335" w14:textId="77777777" w:rsidR="00E22198" w:rsidRPr="004A22FB" w:rsidRDefault="00E22198" w:rsidP="004A22FB">
            <w:pPr>
              <w:pStyle w:val="Listenabsatz"/>
              <w:numPr>
                <w:ilvl w:val="0"/>
                <w:numId w:val="50"/>
              </w:numPr>
              <w:spacing w:beforeLines="20" w:before="48" w:afterLines="20" w:after="48" w:line="240" w:lineRule="auto"/>
              <w:ind w:left="368" w:hanging="283"/>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rPr>
            </w:pPr>
            <w:r w:rsidRPr="004A22FB">
              <w:rPr>
                <w:rFonts w:ascii="Verdana" w:eastAsia="Century Gothic" w:hAnsi="Verdana" w:cs="Arial"/>
                <w:color w:val="000000"/>
              </w:rPr>
              <w:t xml:space="preserve">Hygienekonzept &amp; -verfahren </w:t>
            </w:r>
            <w:proofErr w:type="spellStart"/>
            <w:r w:rsidRPr="004A22FB">
              <w:rPr>
                <w:rFonts w:ascii="Verdana" w:eastAsia="Century Gothic" w:hAnsi="Verdana" w:cs="Arial"/>
                <w:color w:val="000000"/>
              </w:rPr>
              <w:t>SwissGAP</w:t>
            </w:r>
            <w:proofErr w:type="spellEnd"/>
          </w:p>
          <w:p w14:paraId="56D70E00" w14:textId="77777777" w:rsidR="00E22198" w:rsidRPr="004A22FB" w:rsidRDefault="00E22198" w:rsidP="004A22FB">
            <w:pPr>
              <w:pStyle w:val="Listenabsatz"/>
              <w:numPr>
                <w:ilvl w:val="0"/>
                <w:numId w:val="50"/>
              </w:numPr>
              <w:spacing w:beforeLines="20" w:before="48" w:afterLines="20" w:after="48" w:line="240" w:lineRule="auto"/>
              <w:ind w:left="368" w:hanging="283"/>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rPr>
            </w:pPr>
            <w:r w:rsidRPr="004A22FB">
              <w:rPr>
                <w:rFonts w:ascii="Verdana" w:eastAsia="Century Gothic" w:hAnsi="Verdana" w:cs="Arial"/>
                <w:color w:val="000000"/>
              </w:rPr>
              <w:t xml:space="preserve">Ordner </w:t>
            </w:r>
            <w:proofErr w:type="spellStart"/>
            <w:r w:rsidRPr="004A22FB">
              <w:rPr>
                <w:rFonts w:ascii="Verdana" w:eastAsia="Century Gothic" w:hAnsi="Verdana" w:cs="Arial"/>
                <w:color w:val="000000"/>
              </w:rPr>
              <w:t>SwissGAP</w:t>
            </w:r>
            <w:proofErr w:type="spellEnd"/>
            <w:r w:rsidRPr="004A22FB">
              <w:rPr>
                <w:rFonts w:ascii="Verdana" w:eastAsia="Century Gothic" w:hAnsi="Verdana" w:cs="Arial"/>
                <w:color w:val="000000"/>
              </w:rPr>
              <w:t>, Kapitel Hygiene</w:t>
            </w:r>
          </w:p>
          <w:p w14:paraId="3FDCBA75" w14:textId="77777777" w:rsidR="00E22198" w:rsidRPr="004A22FB" w:rsidRDefault="00E22198" w:rsidP="00C95798">
            <w:pPr>
              <w:pStyle w:val="Listenabsatz"/>
              <w:spacing w:beforeLines="20" w:before="48" w:afterLines="20" w:after="48" w:line="240" w:lineRule="auto"/>
              <w:ind w:left="36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bCs/>
                <w:color w:val="000000"/>
              </w:rPr>
            </w:pPr>
          </w:p>
        </w:tc>
        <w:tc>
          <w:tcPr>
            <w:tcW w:w="1276" w:type="dxa"/>
            <w:vMerge w:val="restart"/>
            <w:shd w:val="clear" w:color="auto" w:fill="C5E0B3" w:themeFill="accent6" w:themeFillTint="66"/>
          </w:tcPr>
          <w:p w14:paraId="1BF22E00" w14:textId="2C658487" w:rsidR="00E22198" w:rsidRPr="004A22FB" w:rsidRDefault="00E22198">
            <w:pPr>
              <w:spacing w:before="60" w:after="60"/>
              <w:jc w:val="center"/>
              <w:cnfStyle w:val="000000100000" w:firstRow="0" w:lastRow="0" w:firstColumn="0" w:lastColumn="0" w:oddVBand="0" w:evenVBand="0" w:oddHBand="1" w:evenHBand="0" w:firstRowFirstColumn="0" w:firstRowLastColumn="0" w:lastRowFirstColumn="0" w:lastRowLastColumn="0"/>
              <w:rPr>
                <w:rFonts w:ascii="Verdana" w:hAnsi="Verdana" w:cs="Arial"/>
                <w:b/>
                <w:sz w:val="20"/>
                <w:szCs w:val="20"/>
                <w:lang w:val="de-CH"/>
              </w:rPr>
            </w:pPr>
            <w:r w:rsidRPr="004A22FB">
              <w:rPr>
                <w:rFonts w:ascii="Verdana" w:hAnsi="Verdana" w:cs="Arial"/>
                <w:b/>
                <w:sz w:val="20"/>
                <w:szCs w:val="20"/>
                <w:lang w:val="de-CH"/>
              </w:rPr>
              <w:t>1</w:t>
            </w:r>
            <w:r w:rsidR="00B052E9">
              <w:rPr>
                <w:rFonts w:ascii="Verdana" w:hAnsi="Verdana" w:cs="Arial"/>
                <w:b/>
                <w:sz w:val="20"/>
                <w:szCs w:val="20"/>
                <w:lang w:val="de-CH"/>
              </w:rPr>
              <w:t>8</w:t>
            </w:r>
            <w:r w:rsidRPr="004A22FB">
              <w:rPr>
                <w:rFonts w:ascii="Verdana" w:hAnsi="Verdana" w:cs="Arial"/>
                <w:b/>
                <w:sz w:val="20"/>
                <w:szCs w:val="20"/>
                <w:lang w:val="de-CH"/>
              </w:rPr>
              <w:t>0 Min.</w:t>
            </w:r>
          </w:p>
          <w:p w14:paraId="11E9EBCE" w14:textId="70060C7E" w:rsidR="00E22198" w:rsidRPr="004A22FB" w:rsidRDefault="00E22198" w:rsidP="0069384B">
            <w:pPr>
              <w:spacing w:before="60" w:after="60"/>
              <w:jc w:val="center"/>
              <w:cnfStyle w:val="000000100000" w:firstRow="0" w:lastRow="0" w:firstColumn="0" w:lastColumn="0" w:oddVBand="0" w:evenVBand="0" w:oddHBand="1" w:evenHBand="0" w:firstRowFirstColumn="0" w:firstRowLastColumn="0" w:lastRowFirstColumn="0" w:lastRowLastColumn="0"/>
              <w:rPr>
                <w:rFonts w:ascii="Verdana" w:hAnsi="Verdana" w:cs="Arial"/>
                <w:b/>
                <w:sz w:val="20"/>
                <w:szCs w:val="20"/>
                <w:lang w:val="de-CH"/>
              </w:rPr>
            </w:pPr>
          </w:p>
        </w:tc>
      </w:tr>
      <w:tr w:rsidR="00E22198" w:rsidRPr="00452A48" w14:paraId="3DFADBD7" w14:textId="77777777" w:rsidTr="00E73D27">
        <w:tc>
          <w:tcPr>
            <w:cnfStyle w:val="001000000000" w:firstRow="0" w:lastRow="0" w:firstColumn="1" w:lastColumn="0" w:oddVBand="0" w:evenVBand="0" w:oddHBand="0" w:evenHBand="0" w:firstRowFirstColumn="0" w:firstRowLastColumn="0" w:lastRowFirstColumn="0" w:lastRowLastColumn="0"/>
            <w:tcW w:w="1591" w:type="dxa"/>
            <w:vMerge/>
            <w:shd w:val="clear" w:color="auto" w:fill="00B050"/>
          </w:tcPr>
          <w:p w14:paraId="0A0C9B1E" w14:textId="77777777" w:rsidR="00E22198" w:rsidRPr="00452A48" w:rsidRDefault="00E22198" w:rsidP="00115F47">
            <w:pPr>
              <w:spacing w:before="60" w:after="60"/>
              <w:rPr>
                <w:rFonts w:ascii="Verdana" w:hAnsi="Verdana" w:cs="Arial"/>
                <w:bCs w:val="0"/>
                <w:lang w:val="de-CH"/>
              </w:rPr>
            </w:pPr>
          </w:p>
        </w:tc>
        <w:tc>
          <w:tcPr>
            <w:tcW w:w="4500" w:type="dxa"/>
            <w:shd w:val="clear" w:color="auto" w:fill="C5E0B3" w:themeFill="accent6" w:themeFillTint="66"/>
          </w:tcPr>
          <w:p w14:paraId="14A9110E" w14:textId="77777777" w:rsidR="00E22198" w:rsidRPr="00E22198" w:rsidRDefault="00E22198" w:rsidP="00E22198">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Verdana" w:hAnsi="Verdana" w:cs="Arial"/>
                <w:b/>
                <w:sz w:val="20"/>
                <w:szCs w:val="20"/>
                <w:lang w:val="de-CH"/>
              </w:rPr>
            </w:pPr>
            <w:r w:rsidRPr="00E22198">
              <w:rPr>
                <w:rFonts w:ascii="Verdana" w:hAnsi="Verdana" w:cs="Arial"/>
                <w:b/>
                <w:sz w:val="20"/>
                <w:szCs w:val="20"/>
                <w:lang w:val="de-CH"/>
              </w:rPr>
              <w:t>Reinigung der Anlagen und Arbeitsgeräte, Transportmittel</w:t>
            </w:r>
          </w:p>
          <w:p w14:paraId="70718CAF" w14:textId="767E2170" w:rsidR="00E22198" w:rsidRPr="004A22FB" w:rsidRDefault="00E22198" w:rsidP="00E22198">
            <w:pPr>
              <w:pStyle w:val="Listenabsatz"/>
              <w:numPr>
                <w:ilvl w:val="0"/>
                <w:numId w:val="50"/>
              </w:numPr>
              <w:spacing w:beforeLines="20" w:before="48" w:afterLines="20" w:after="48" w:line="240" w:lineRule="auto"/>
              <w:ind w:left="368" w:hanging="283"/>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rPr>
            </w:pPr>
            <w:r w:rsidRPr="004A22FB">
              <w:rPr>
                <w:rFonts w:ascii="Verdana" w:eastAsia="Century Gothic" w:hAnsi="Verdana" w:cs="Arial"/>
                <w:color w:val="000000"/>
              </w:rPr>
              <w:t xml:space="preserve">Reinigung der Böden, Transportmittel </w:t>
            </w:r>
          </w:p>
          <w:p w14:paraId="4F2F00DF" w14:textId="77777777" w:rsidR="00E22198" w:rsidRPr="004A22FB" w:rsidRDefault="00E22198" w:rsidP="00E22198">
            <w:pPr>
              <w:pStyle w:val="Listenabsatz"/>
              <w:numPr>
                <w:ilvl w:val="0"/>
                <w:numId w:val="50"/>
              </w:numPr>
              <w:spacing w:beforeLines="20" w:before="48" w:afterLines="20" w:after="48" w:line="240" w:lineRule="auto"/>
              <w:ind w:left="368" w:hanging="283"/>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rPr>
            </w:pPr>
            <w:r w:rsidRPr="004A22FB">
              <w:rPr>
                <w:rFonts w:ascii="Verdana" w:eastAsia="Century Gothic" w:hAnsi="Verdana" w:cs="Arial"/>
                <w:color w:val="000000"/>
              </w:rPr>
              <w:t>Arbeitsgeräte</w:t>
            </w:r>
          </w:p>
          <w:p w14:paraId="5941490C" w14:textId="5B414A89" w:rsidR="00E22198" w:rsidRPr="004A22FB" w:rsidRDefault="00E22198" w:rsidP="00E22198">
            <w:pPr>
              <w:pStyle w:val="Listenabsatz"/>
              <w:numPr>
                <w:ilvl w:val="0"/>
                <w:numId w:val="50"/>
              </w:numPr>
              <w:spacing w:beforeLines="20" w:before="48" w:afterLines="20" w:after="48" w:line="240" w:lineRule="auto"/>
              <w:ind w:left="368" w:hanging="283"/>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rPr>
            </w:pPr>
            <w:r w:rsidRPr="004A22FB">
              <w:rPr>
                <w:rFonts w:ascii="Verdana" w:eastAsia="Century Gothic" w:hAnsi="Verdana" w:cs="Arial"/>
                <w:color w:val="000000"/>
              </w:rPr>
              <w:lastRenderedPageBreak/>
              <w:t>Wahl des Reinheitsgrades nach Hyg</w:t>
            </w:r>
            <w:r>
              <w:rPr>
                <w:rFonts w:ascii="Verdana" w:eastAsia="Century Gothic" w:hAnsi="Verdana" w:cs="Arial"/>
                <w:color w:val="000000"/>
              </w:rPr>
              <w:t>iene</w:t>
            </w:r>
            <w:r w:rsidRPr="004A22FB">
              <w:rPr>
                <w:rFonts w:ascii="Verdana" w:eastAsia="Century Gothic" w:hAnsi="Verdana" w:cs="Arial"/>
                <w:color w:val="000000"/>
              </w:rPr>
              <w:t>zone</w:t>
            </w:r>
          </w:p>
          <w:p w14:paraId="389C29A0" w14:textId="77777777" w:rsidR="00E22198" w:rsidRPr="004A22FB" w:rsidRDefault="00E22198" w:rsidP="00E22198">
            <w:pPr>
              <w:pStyle w:val="Listenabsatz"/>
              <w:spacing w:beforeLines="20" w:before="48" w:afterLines="20" w:after="48" w:line="240" w:lineRule="auto"/>
              <w:ind w:left="368"/>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rPr>
            </w:pPr>
          </w:p>
          <w:p w14:paraId="59F5B7EA" w14:textId="77777777" w:rsidR="00E22198" w:rsidRPr="004A22FB" w:rsidRDefault="00E22198" w:rsidP="00E22198">
            <w:pPr>
              <w:pStyle w:val="Listenabsatz"/>
              <w:numPr>
                <w:ilvl w:val="0"/>
                <w:numId w:val="50"/>
              </w:numPr>
              <w:spacing w:beforeLines="20" w:before="48" w:afterLines="20" w:after="48" w:line="240" w:lineRule="auto"/>
              <w:ind w:left="368" w:hanging="283"/>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rPr>
            </w:pPr>
            <w:proofErr w:type="spellStart"/>
            <w:r w:rsidRPr="004A22FB">
              <w:rPr>
                <w:rFonts w:ascii="Verdana" w:eastAsia="Century Gothic" w:hAnsi="Verdana" w:cs="Arial"/>
                <w:color w:val="000000"/>
              </w:rPr>
              <w:t>Gebindelager</w:t>
            </w:r>
            <w:proofErr w:type="spellEnd"/>
          </w:p>
          <w:p w14:paraId="69E36D95" w14:textId="77777777" w:rsidR="00E22198" w:rsidRPr="004A22FB" w:rsidRDefault="00E22198" w:rsidP="00E22198">
            <w:pPr>
              <w:pStyle w:val="Listenabsatz"/>
              <w:spacing w:beforeLines="20" w:before="48" w:afterLines="20" w:after="48" w:line="240" w:lineRule="auto"/>
              <w:ind w:left="368"/>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rPr>
            </w:pPr>
          </w:p>
          <w:p w14:paraId="54EFEA2F" w14:textId="5FD5C92F" w:rsidR="00E22198" w:rsidRPr="004A22FB" w:rsidRDefault="00E22198" w:rsidP="00E22198">
            <w:pPr>
              <w:pStyle w:val="Listenabsatz"/>
              <w:numPr>
                <w:ilvl w:val="0"/>
                <w:numId w:val="50"/>
              </w:numPr>
              <w:spacing w:beforeLines="20" w:before="48" w:afterLines="20" w:after="48" w:line="240" w:lineRule="auto"/>
              <w:ind w:left="368" w:hanging="283"/>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rPr>
            </w:pPr>
            <w:r w:rsidRPr="004A22FB">
              <w:rPr>
                <w:rFonts w:ascii="Verdana" w:eastAsia="Century Gothic" w:hAnsi="Verdana" w:cs="Arial"/>
                <w:color w:val="000000"/>
              </w:rPr>
              <w:t xml:space="preserve">Reinigung, Temperaturkontrolle </w:t>
            </w:r>
          </w:p>
          <w:p w14:paraId="20A78C17" w14:textId="5A365741" w:rsidR="00E22198" w:rsidRPr="00E22198" w:rsidRDefault="00E22198" w:rsidP="00E22198">
            <w:pPr>
              <w:pStyle w:val="Listenabsatz"/>
              <w:numPr>
                <w:ilvl w:val="0"/>
                <w:numId w:val="50"/>
              </w:numPr>
              <w:spacing w:beforeLines="20" w:before="48" w:afterLines="20" w:after="48" w:line="240" w:lineRule="auto"/>
              <w:ind w:left="368" w:hanging="283"/>
              <w:cnfStyle w:val="000000000000" w:firstRow="0" w:lastRow="0" w:firstColumn="0" w:lastColumn="0" w:oddVBand="0" w:evenVBand="0" w:oddHBand="0" w:evenHBand="0" w:firstRowFirstColumn="0" w:firstRowLastColumn="0" w:lastRowFirstColumn="0" w:lastRowLastColumn="0"/>
              <w:rPr>
                <w:rFonts w:ascii="Verdana" w:hAnsi="Verdana" w:cs="Arial"/>
                <w:bCs/>
              </w:rPr>
            </w:pPr>
            <w:r w:rsidRPr="004A22FB">
              <w:rPr>
                <w:rFonts w:ascii="Verdana" w:eastAsia="Century Gothic" w:hAnsi="Verdana" w:cs="Arial"/>
                <w:color w:val="000000"/>
              </w:rPr>
              <w:t>Kontrolle des Lagerproduktes</w:t>
            </w:r>
            <w:r w:rsidRPr="00E22198">
              <w:rPr>
                <w:rFonts w:ascii="Verdana" w:eastAsia="Century Gothic" w:hAnsi="Verdana" w:cs="Arial"/>
                <w:color w:val="000000"/>
              </w:rPr>
              <w:t xml:space="preserve"> </w:t>
            </w:r>
          </w:p>
        </w:tc>
        <w:tc>
          <w:tcPr>
            <w:tcW w:w="3969" w:type="dxa"/>
            <w:vMerge/>
            <w:shd w:val="clear" w:color="auto" w:fill="C5E0B3" w:themeFill="accent6" w:themeFillTint="66"/>
          </w:tcPr>
          <w:p w14:paraId="56B61F0D" w14:textId="70A488B3" w:rsidR="00E22198" w:rsidRPr="004A22FB" w:rsidRDefault="00E22198" w:rsidP="0069384B">
            <w:pPr>
              <w:pStyle w:val="Listenabsatz"/>
              <w:numPr>
                <w:ilvl w:val="0"/>
                <w:numId w:val="33"/>
              </w:numPr>
              <w:spacing w:beforeLines="20" w:before="48" w:afterLines="20" w:after="48" w:line="240" w:lineRule="auto"/>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rPr>
            </w:pPr>
          </w:p>
        </w:tc>
        <w:tc>
          <w:tcPr>
            <w:tcW w:w="3118" w:type="dxa"/>
            <w:shd w:val="clear" w:color="auto" w:fill="C5E0B3" w:themeFill="accent6" w:themeFillTint="66"/>
          </w:tcPr>
          <w:p w14:paraId="23D2279E" w14:textId="77777777" w:rsidR="00E22198" w:rsidRPr="004A22FB" w:rsidRDefault="00E22198" w:rsidP="00013829">
            <w:pPr>
              <w:spacing w:beforeLines="20" w:before="48" w:afterLines="20" w:after="48"/>
              <w:ind w:left="85"/>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b/>
                <w:bCs/>
                <w:color w:val="000000"/>
                <w:sz w:val="20"/>
                <w:szCs w:val="20"/>
                <w:lang w:val="de-CH"/>
              </w:rPr>
            </w:pPr>
          </w:p>
        </w:tc>
        <w:tc>
          <w:tcPr>
            <w:tcW w:w="1276" w:type="dxa"/>
            <w:vMerge/>
            <w:shd w:val="clear" w:color="auto" w:fill="C5E0B3" w:themeFill="accent6" w:themeFillTint="66"/>
          </w:tcPr>
          <w:p w14:paraId="50468F78" w14:textId="3CC79D4D" w:rsidR="00E22198" w:rsidRPr="004A22FB" w:rsidRDefault="00E22198" w:rsidP="0069384B">
            <w:pPr>
              <w:spacing w:before="60" w:after="60"/>
              <w:jc w:val="center"/>
              <w:cnfStyle w:val="000000000000" w:firstRow="0" w:lastRow="0" w:firstColumn="0" w:lastColumn="0" w:oddVBand="0" w:evenVBand="0" w:oddHBand="0" w:evenHBand="0" w:firstRowFirstColumn="0" w:firstRowLastColumn="0" w:lastRowFirstColumn="0" w:lastRowLastColumn="0"/>
              <w:rPr>
                <w:rFonts w:ascii="Verdana" w:hAnsi="Verdana" w:cs="Arial"/>
                <w:b/>
                <w:sz w:val="20"/>
                <w:szCs w:val="20"/>
                <w:lang w:val="de-CH"/>
              </w:rPr>
            </w:pPr>
          </w:p>
        </w:tc>
      </w:tr>
      <w:tr w:rsidR="00E22198" w:rsidRPr="00E45F9D" w14:paraId="5CDD4E11" w14:textId="77777777" w:rsidTr="00E73D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1" w:type="dxa"/>
            <w:shd w:val="clear" w:color="auto" w:fill="00B050"/>
          </w:tcPr>
          <w:p w14:paraId="1881D11F" w14:textId="12170FD1" w:rsidR="00E22198" w:rsidRPr="00452A48" w:rsidRDefault="00EF1A95" w:rsidP="0069384B">
            <w:pPr>
              <w:spacing w:before="60" w:after="60"/>
              <w:rPr>
                <w:rFonts w:ascii="Verdana" w:hAnsi="Verdana" w:cs="Arial"/>
                <w:bCs w:val="0"/>
                <w:lang w:val="de-CH"/>
              </w:rPr>
            </w:pPr>
            <w:r>
              <w:rPr>
                <w:rFonts w:ascii="Verdana" w:hAnsi="Verdana" w:cs="Arial"/>
                <w:bCs w:val="0"/>
                <w:lang w:val="de-CH"/>
              </w:rPr>
              <w:t>f</w:t>
            </w:r>
            <w:r w:rsidR="00E22198" w:rsidRPr="00452A48">
              <w:rPr>
                <w:rFonts w:ascii="Verdana" w:hAnsi="Verdana" w:cs="Arial"/>
                <w:bCs w:val="0"/>
                <w:lang w:val="de-CH"/>
              </w:rPr>
              <w:t>1.6</w:t>
            </w:r>
          </w:p>
        </w:tc>
        <w:tc>
          <w:tcPr>
            <w:tcW w:w="4500" w:type="dxa"/>
            <w:shd w:val="clear" w:color="auto" w:fill="C5E0B3" w:themeFill="accent6" w:themeFillTint="66"/>
          </w:tcPr>
          <w:p w14:paraId="47406356" w14:textId="77777777" w:rsidR="00E22198" w:rsidRPr="00E22198" w:rsidRDefault="00E22198" w:rsidP="00E22198">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hAnsi="Verdana" w:cs="Arial"/>
                <w:b/>
                <w:sz w:val="20"/>
                <w:szCs w:val="20"/>
                <w:lang w:val="de-CH"/>
              </w:rPr>
            </w:pPr>
            <w:r w:rsidRPr="00E22198">
              <w:rPr>
                <w:rFonts w:ascii="Verdana" w:hAnsi="Verdana" w:cs="Arial"/>
                <w:b/>
                <w:sz w:val="20"/>
                <w:szCs w:val="20"/>
                <w:lang w:val="de-CH"/>
              </w:rPr>
              <w:t>Rückverfolgbarkeit / Etikettierung</w:t>
            </w:r>
          </w:p>
          <w:p w14:paraId="1A703A15" w14:textId="77777777" w:rsidR="00E22198" w:rsidRPr="00E22198" w:rsidRDefault="00E22198" w:rsidP="00E22198">
            <w:pPr>
              <w:pStyle w:val="Listenabsatz"/>
              <w:numPr>
                <w:ilvl w:val="0"/>
                <w:numId w:val="50"/>
              </w:numPr>
              <w:spacing w:beforeLines="20" w:before="48" w:afterLines="20" w:after="48" w:line="240" w:lineRule="auto"/>
              <w:ind w:left="368" w:hanging="283"/>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rPr>
            </w:pPr>
            <w:r w:rsidRPr="00E22198">
              <w:rPr>
                <w:rFonts w:ascii="Verdana" w:eastAsia="Century Gothic" w:hAnsi="Verdana" w:cs="Arial"/>
                <w:color w:val="000000"/>
              </w:rPr>
              <w:t xml:space="preserve">Anforderungen an Etiketten für Produzenten und Vermarkter </w:t>
            </w:r>
          </w:p>
          <w:p w14:paraId="5E710062" w14:textId="77777777" w:rsidR="00E22198" w:rsidRPr="00E22198" w:rsidRDefault="00E22198" w:rsidP="00E22198">
            <w:pPr>
              <w:pStyle w:val="Listenabsatz"/>
              <w:numPr>
                <w:ilvl w:val="0"/>
                <w:numId w:val="50"/>
              </w:numPr>
              <w:spacing w:beforeLines="20" w:before="48" w:afterLines="20" w:after="48" w:line="240" w:lineRule="auto"/>
              <w:ind w:left="368" w:hanging="283"/>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rPr>
            </w:pPr>
            <w:r w:rsidRPr="00E22198">
              <w:rPr>
                <w:rFonts w:ascii="Verdana" w:eastAsia="Century Gothic" w:hAnsi="Verdana" w:cs="Arial"/>
                <w:color w:val="000000"/>
              </w:rPr>
              <w:t>Anforderungen an die Rückverfolgbarkeit der Produkte (qualitativ / quantitativ)</w:t>
            </w:r>
          </w:p>
          <w:p w14:paraId="302897C1" w14:textId="77777777" w:rsidR="00E22198" w:rsidRPr="00E22198" w:rsidRDefault="00E22198" w:rsidP="00E22198">
            <w:pPr>
              <w:pStyle w:val="Listenabsatz"/>
              <w:spacing w:beforeLines="20" w:before="48" w:afterLines="20" w:after="48" w:line="240" w:lineRule="auto"/>
              <w:ind w:left="36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rPr>
            </w:pPr>
          </w:p>
          <w:p w14:paraId="20528D06" w14:textId="74FF53F2" w:rsidR="00E22198" w:rsidRPr="00E22198" w:rsidRDefault="00E22198" w:rsidP="00E22198">
            <w:pPr>
              <w:pStyle w:val="Listenabsatz"/>
              <w:numPr>
                <w:ilvl w:val="0"/>
                <w:numId w:val="50"/>
              </w:numPr>
              <w:spacing w:beforeLines="20" w:before="48" w:afterLines="20" w:after="48" w:line="240" w:lineRule="auto"/>
              <w:ind w:left="368" w:hanging="283"/>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rPr>
            </w:pPr>
            <w:r w:rsidRPr="00E22198">
              <w:rPr>
                <w:rFonts w:ascii="Verdana" w:eastAsia="Century Gothic" w:hAnsi="Verdana" w:cs="Arial"/>
                <w:color w:val="000000"/>
              </w:rPr>
              <w:t xml:space="preserve">Beurteilung verschiedener (fehlerhafter) Produzenten- und </w:t>
            </w:r>
            <w:proofErr w:type="spellStart"/>
            <w:r w:rsidRPr="00E22198">
              <w:rPr>
                <w:rFonts w:ascii="Verdana" w:eastAsia="Century Gothic" w:hAnsi="Verdana" w:cs="Arial"/>
                <w:color w:val="000000"/>
              </w:rPr>
              <w:t>Vermarkteretiketten</w:t>
            </w:r>
            <w:proofErr w:type="spellEnd"/>
          </w:p>
          <w:p w14:paraId="19F8E4B7" w14:textId="77777777" w:rsidR="00E22198" w:rsidRPr="00E22198" w:rsidRDefault="00E22198" w:rsidP="00E22198">
            <w:pPr>
              <w:pStyle w:val="Listenabsatz"/>
              <w:spacing w:beforeLines="20" w:before="48" w:afterLines="20" w:after="48" w:line="240" w:lineRule="auto"/>
              <w:ind w:left="36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rPr>
            </w:pPr>
          </w:p>
          <w:p w14:paraId="7C6B0988" w14:textId="77777777" w:rsidR="00E22198" w:rsidRPr="004A22FB" w:rsidRDefault="00E22198" w:rsidP="00E22198">
            <w:pPr>
              <w:pStyle w:val="Listenabsatz"/>
              <w:numPr>
                <w:ilvl w:val="0"/>
                <w:numId w:val="50"/>
              </w:numPr>
              <w:spacing w:beforeLines="20" w:before="48" w:afterLines="20" w:after="48" w:line="240" w:lineRule="auto"/>
              <w:ind w:left="368" w:hanging="283"/>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b/>
                <w:color w:val="000000"/>
              </w:rPr>
            </w:pPr>
            <w:r w:rsidRPr="00E22198">
              <w:rPr>
                <w:rFonts w:ascii="Verdana" w:eastAsia="Century Gothic" w:hAnsi="Verdana" w:cs="Arial"/>
                <w:color w:val="000000"/>
              </w:rPr>
              <w:t>Etikettierung der verkaufsfertigen Gebinde</w:t>
            </w:r>
          </w:p>
        </w:tc>
        <w:tc>
          <w:tcPr>
            <w:tcW w:w="3969" w:type="dxa"/>
            <w:vMerge/>
            <w:shd w:val="clear" w:color="auto" w:fill="C5E0B3" w:themeFill="accent6" w:themeFillTint="66"/>
          </w:tcPr>
          <w:p w14:paraId="375EC665" w14:textId="5C5EB513" w:rsidR="00E22198" w:rsidRPr="004A22FB" w:rsidRDefault="00E22198" w:rsidP="0069384B">
            <w:pPr>
              <w:pStyle w:val="Listenabsatz"/>
              <w:numPr>
                <w:ilvl w:val="0"/>
                <w:numId w:val="33"/>
              </w:num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rPr>
            </w:pPr>
          </w:p>
        </w:tc>
        <w:tc>
          <w:tcPr>
            <w:tcW w:w="3118" w:type="dxa"/>
            <w:shd w:val="clear" w:color="auto" w:fill="C5E0B3" w:themeFill="accent6" w:themeFillTint="66"/>
          </w:tcPr>
          <w:p w14:paraId="49EDDB2B" w14:textId="77777777" w:rsidR="00E22198" w:rsidRPr="00E22198" w:rsidRDefault="00E22198" w:rsidP="00E22198">
            <w:pPr>
              <w:pStyle w:val="Listenabsatz"/>
              <w:numPr>
                <w:ilvl w:val="0"/>
                <w:numId w:val="50"/>
              </w:numPr>
              <w:spacing w:beforeLines="20" w:before="48" w:afterLines="20" w:after="48" w:line="240" w:lineRule="auto"/>
              <w:ind w:left="368" w:hanging="283"/>
              <w:cnfStyle w:val="000000100000" w:firstRow="0" w:lastRow="0" w:firstColumn="0" w:lastColumn="0" w:oddVBand="0" w:evenVBand="0" w:oddHBand="1" w:evenHBand="0" w:firstRowFirstColumn="0" w:firstRowLastColumn="0" w:lastRowFirstColumn="0" w:lastRowLastColumn="0"/>
              <w:rPr>
                <w:rFonts w:ascii="Verdana" w:hAnsi="Verdana" w:cs="Arial"/>
                <w:bCs/>
              </w:rPr>
            </w:pPr>
            <w:r w:rsidRPr="00E22198">
              <w:rPr>
                <w:rFonts w:ascii="Verdana" w:eastAsia="Century Gothic" w:hAnsi="Verdana" w:cs="Arial"/>
                <w:color w:val="000000"/>
              </w:rPr>
              <w:t>Qualitätsbestimmungen Gemüse</w:t>
            </w:r>
          </w:p>
        </w:tc>
        <w:tc>
          <w:tcPr>
            <w:tcW w:w="1276" w:type="dxa"/>
            <w:vMerge/>
            <w:shd w:val="clear" w:color="auto" w:fill="C5E0B3" w:themeFill="accent6" w:themeFillTint="66"/>
          </w:tcPr>
          <w:p w14:paraId="44FDEF97" w14:textId="1C281E76" w:rsidR="00E22198" w:rsidRPr="004A22FB" w:rsidRDefault="00E22198" w:rsidP="0069384B">
            <w:pPr>
              <w:spacing w:before="60" w:after="60"/>
              <w:jc w:val="center"/>
              <w:cnfStyle w:val="000000100000" w:firstRow="0" w:lastRow="0" w:firstColumn="0" w:lastColumn="0" w:oddVBand="0" w:evenVBand="0" w:oddHBand="1" w:evenHBand="0" w:firstRowFirstColumn="0" w:firstRowLastColumn="0" w:lastRowFirstColumn="0" w:lastRowLastColumn="0"/>
              <w:rPr>
                <w:rFonts w:ascii="Verdana" w:hAnsi="Verdana" w:cs="Arial"/>
                <w:b/>
                <w:sz w:val="20"/>
                <w:szCs w:val="20"/>
                <w:lang w:val="de-CH"/>
              </w:rPr>
            </w:pPr>
          </w:p>
        </w:tc>
      </w:tr>
    </w:tbl>
    <w:p w14:paraId="5CB08557" w14:textId="77777777" w:rsidR="00E23596" w:rsidRPr="00560ACB" w:rsidRDefault="00E23596">
      <w:pPr>
        <w:rPr>
          <w:rFonts w:ascii="Verdana" w:hAnsi="Verdana" w:cs="Arial"/>
          <w:lang w:val="de-CH"/>
        </w:rPr>
      </w:pPr>
      <w:r w:rsidRPr="00560ACB">
        <w:rPr>
          <w:rFonts w:ascii="Verdana" w:hAnsi="Verdana" w:cs="Arial"/>
          <w:lang w:val="de-CH"/>
        </w:rPr>
        <w:br w:type="page"/>
      </w:r>
    </w:p>
    <w:p w14:paraId="3696F627" w14:textId="38ABF5B6" w:rsidR="003C2943" w:rsidRPr="00560ACB" w:rsidRDefault="003C2943">
      <w:pPr>
        <w:spacing w:after="160" w:line="259" w:lineRule="auto"/>
        <w:rPr>
          <w:rFonts w:ascii="Verdana" w:eastAsiaTheme="majorEastAsia" w:hAnsi="Verdana" w:cs="Arial"/>
          <w:lang w:val="de-CH"/>
        </w:rPr>
      </w:pPr>
    </w:p>
    <w:p w14:paraId="109717D8" w14:textId="6187B9FA" w:rsidR="003C2943" w:rsidRDefault="003C2943" w:rsidP="00462267">
      <w:pPr>
        <w:spacing w:after="160" w:line="259" w:lineRule="auto"/>
        <w:rPr>
          <w:rFonts w:ascii="Verdana" w:eastAsiaTheme="majorEastAsia" w:hAnsi="Verdana" w:cs="Arial"/>
          <w:b/>
          <w:bCs/>
          <w:lang w:val="de-CH"/>
        </w:rPr>
      </w:pPr>
      <w:r w:rsidRPr="00560ACB">
        <w:rPr>
          <w:rFonts w:ascii="Verdana" w:eastAsiaTheme="majorEastAsia" w:hAnsi="Verdana" w:cs="Arial"/>
          <w:b/>
          <w:bCs/>
          <w:lang w:val="de-CH"/>
        </w:rPr>
        <w:t>Anhang Auszug Bildungsplan</w:t>
      </w:r>
      <w:r w:rsidR="0013135C" w:rsidRPr="00560ACB">
        <w:rPr>
          <w:rFonts w:ascii="Verdana" w:eastAsiaTheme="majorEastAsia" w:hAnsi="Verdana" w:cs="Arial"/>
          <w:b/>
          <w:bCs/>
          <w:lang w:val="de-CH"/>
        </w:rPr>
        <w:t xml:space="preserve"> </w:t>
      </w:r>
    </w:p>
    <w:tbl>
      <w:tblPr>
        <w:tblW w:w="528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721"/>
        <w:gridCol w:w="4673"/>
        <w:gridCol w:w="4673"/>
        <w:gridCol w:w="4673"/>
      </w:tblGrid>
      <w:tr w:rsidR="007C0763" w:rsidRPr="00F403D4" w14:paraId="570DC88E" w14:textId="77777777" w:rsidTr="00E73D27">
        <w:tc>
          <w:tcPr>
            <w:tcW w:w="14740" w:type="dxa"/>
            <w:gridSpan w:val="4"/>
            <w:tcBorders>
              <w:top w:val="single" w:sz="4" w:space="0" w:color="auto"/>
              <w:left w:val="single" w:sz="4" w:space="0" w:color="auto"/>
              <w:bottom w:val="single" w:sz="4" w:space="0" w:color="auto"/>
              <w:right w:val="single" w:sz="4" w:space="0" w:color="auto"/>
            </w:tcBorders>
          </w:tcPr>
          <w:p w14:paraId="467D7C13" w14:textId="77777777" w:rsidR="007C0763" w:rsidRPr="005B4A11" w:rsidRDefault="007C0763" w:rsidP="004D1EC2">
            <w:pPr>
              <w:pStyle w:val="berschrift2"/>
              <w:spacing w:before="0"/>
              <w:rPr>
                <w:rFonts w:ascii="Verdana" w:hAnsi="Verdana"/>
                <w:szCs w:val="20"/>
              </w:rPr>
            </w:pPr>
            <w:bookmarkStart w:id="4" w:name="_Toc152253826"/>
            <w:r w:rsidRPr="005B4A11">
              <w:rPr>
                <w:rFonts w:ascii="Verdana" w:hAnsi="Verdana"/>
                <w:szCs w:val="20"/>
              </w:rPr>
              <w:t>Handlungskompetenzbereich f: Ernten und Vermarkten von Gemüse</w:t>
            </w:r>
            <w:bookmarkEnd w:id="4"/>
          </w:p>
        </w:tc>
      </w:tr>
      <w:tr w:rsidR="007C0763" w:rsidRPr="00F403D4" w14:paraId="2559AF28" w14:textId="77777777" w:rsidTr="00E73D27">
        <w:tc>
          <w:tcPr>
            <w:tcW w:w="14740" w:type="dxa"/>
            <w:gridSpan w:val="4"/>
            <w:tcBorders>
              <w:top w:val="single" w:sz="4" w:space="0" w:color="auto"/>
              <w:left w:val="single" w:sz="4" w:space="0" w:color="auto"/>
              <w:bottom w:val="single" w:sz="4" w:space="0" w:color="auto"/>
              <w:right w:val="single" w:sz="4" w:space="0" w:color="auto"/>
            </w:tcBorders>
          </w:tcPr>
          <w:p w14:paraId="46D3DFC1" w14:textId="77777777" w:rsidR="007C0763" w:rsidRPr="005B4A11" w:rsidRDefault="007C0763" w:rsidP="004D1EC2">
            <w:pPr>
              <w:jc w:val="both"/>
              <w:rPr>
                <w:rFonts w:ascii="Verdana" w:hAnsi="Verdana" w:cs="Arial"/>
                <w:sz w:val="20"/>
                <w:szCs w:val="20"/>
                <w:lang w:val="de-CH"/>
              </w:rPr>
            </w:pPr>
            <w:r w:rsidRPr="005B4A11">
              <w:rPr>
                <w:rFonts w:ascii="Verdana" w:hAnsi="Verdana" w:cs="Arial"/>
                <w:b/>
                <w:bCs/>
                <w:sz w:val="20"/>
                <w:szCs w:val="20"/>
                <w:lang w:val="de-CH"/>
              </w:rPr>
              <w:t>Handlungskompetenz f1: Gemüse ernten und aufbereiten</w:t>
            </w:r>
          </w:p>
          <w:p w14:paraId="493BC5BB" w14:textId="77777777" w:rsidR="007C0763" w:rsidRPr="005B4A11" w:rsidRDefault="007C0763" w:rsidP="004D1EC2">
            <w:pPr>
              <w:jc w:val="both"/>
              <w:rPr>
                <w:rFonts w:ascii="Verdana" w:hAnsi="Verdana" w:cs="Arial"/>
                <w:i/>
                <w:iCs/>
                <w:sz w:val="20"/>
                <w:szCs w:val="20"/>
                <w:lang w:val="de-CH"/>
              </w:rPr>
            </w:pPr>
            <w:r w:rsidRPr="005B4A11">
              <w:rPr>
                <w:rFonts w:ascii="Verdana" w:hAnsi="Verdana" w:cs="Arial"/>
                <w:i/>
                <w:iCs/>
                <w:sz w:val="20"/>
                <w:szCs w:val="20"/>
                <w:lang w:val="de-CH"/>
              </w:rPr>
              <w:t xml:space="preserve">Gemüsegärtnerinnen und Gemüsegärtner ernten Gemüse und bereiten dieses zur Weiterverarbeitung, Auslieferung und Vermarktung auf. Bei der schonenden Ernte des Gemüses garantieren sie eine marktgerechte Gemüsequalität. Dabei halten sie sich an die hygienischen Vorschriften und die betriebsspezifischen Qualitätsbestimmungen. Durch schonende Erntetechniken tragen sie ausserdem zur Vermeidung von Food </w:t>
            </w:r>
            <w:proofErr w:type="spellStart"/>
            <w:r w:rsidRPr="005B4A11">
              <w:rPr>
                <w:rFonts w:ascii="Verdana" w:hAnsi="Verdana" w:cs="Arial"/>
                <w:i/>
                <w:iCs/>
                <w:sz w:val="20"/>
                <w:szCs w:val="20"/>
                <w:lang w:val="de-CH"/>
              </w:rPr>
              <w:t>Waste</w:t>
            </w:r>
            <w:proofErr w:type="spellEnd"/>
            <w:r w:rsidRPr="005B4A11">
              <w:rPr>
                <w:rFonts w:ascii="Verdana" w:hAnsi="Verdana" w:cs="Arial"/>
                <w:i/>
                <w:iCs/>
                <w:sz w:val="20"/>
                <w:szCs w:val="20"/>
                <w:lang w:val="de-CH"/>
              </w:rPr>
              <w:t xml:space="preserve"> bei. </w:t>
            </w:r>
          </w:p>
          <w:p w14:paraId="151D6FE0" w14:textId="77777777" w:rsidR="007C0763" w:rsidRPr="005B4A11" w:rsidRDefault="007C0763" w:rsidP="004D1EC2">
            <w:pPr>
              <w:jc w:val="both"/>
              <w:rPr>
                <w:rFonts w:ascii="Verdana" w:hAnsi="Verdana" w:cs="Arial"/>
                <w:sz w:val="20"/>
                <w:szCs w:val="20"/>
                <w:lang w:val="de-CH" w:eastAsia="de-DE"/>
              </w:rPr>
            </w:pPr>
            <w:r w:rsidRPr="005B4A11">
              <w:rPr>
                <w:rFonts w:ascii="Verdana" w:hAnsi="Verdana" w:cs="Arial"/>
                <w:sz w:val="20"/>
                <w:szCs w:val="20"/>
                <w:lang w:val="de-CH"/>
              </w:rPr>
              <w:t>Gemüsegärtnerinnen und Gemüsegärtner kontrollieren den Entwicklungsstand der Gemüsekulturen und legen den optimalen Erntezeitpunkt unter Berücksichtigung der Wetter- und Marktsituation fest. Sie bereiten die notwendigen Gebinde und Hilfsmittel sowie allfälliges Hilfspersonal für die Ernte vor. Sie ernten verschiedene Gemüsearten unter Einhaltung der betriebsspezifischen Qualitätsbestimmungen und den hygienischen Vorschriften. Sie instruieren und kontrollieren die Erntegruppen. Sie stellen einen zeitnahen Abtransport des Ernteguts sicher, bereiten es nach Anforderungen des Abnehmers auf und stellen es zur Auslieferung rechtzeitig bereit.</w:t>
            </w:r>
          </w:p>
        </w:tc>
      </w:tr>
      <w:tr w:rsidR="007C0763" w:rsidRPr="0004380D" w14:paraId="4138E9E1" w14:textId="77777777" w:rsidTr="00E73D27">
        <w:tc>
          <w:tcPr>
            <w:tcW w:w="721" w:type="dxa"/>
            <w:tcBorders>
              <w:top w:val="single" w:sz="4" w:space="0" w:color="auto"/>
              <w:left w:val="single" w:sz="4" w:space="0" w:color="auto"/>
              <w:bottom w:val="single" w:sz="4" w:space="0" w:color="auto"/>
              <w:right w:val="single" w:sz="4" w:space="0" w:color="auto"/>
            </w:tcBorders>
          </w:tcPr>
          <w:p w14:paraId="7CA14FA5" w14:textId="77777777" w:rsidR="007C0763" w:rsidRPr="005B4A11" w:rsidRDefault="007C0763" w:rsidP="004D1EC2">
            <w:pPr>
              <w:rPr>
                <w:rFonts w:ascii="Verdana" w:hAnsi="Verdana" w:cs="Arial"/>
                <w:sz w:val="20"/>
                <w:szCs w:val="20"/>
                <w:lang w:val="de-CH"/>
              </w:rPr>
            </w:pPr>
          </w:p>
        </w:tc>
        <w:tc>
          <w:tcPr>
            <w:tcW w:w="4673" w:type="dxa"/>
            <w:tcBorders>
              <w:top w:val="single" w:sz="4" w:space="0" w:color="auto"/>
              <w:left w:val="single" w:sz="4" w:space="0" w:color="auto"/>
              <w:bottom w:val="single" w:sz="4" w:space="0" w:color="auto"/>
              <w:right w:val="single" w:sz="4" w:space="0" w:color="auto"/>
            </w:tcBorders>
          </w:tcPr>
          <w:p w14:paraId="53795D09" w14:textId="77777777" w:rsidR="007C0763" w:rsidRPr="005B4A11" w:rsidRDefault="007C0763" w:rsidP="004D1EC2">
            <w:pPr>
              <w:rPr>
                <w:rFonts w:ascii="Verdana" w:hAnsi="Verdana" w:cs="Arial"/>
                <w:sz w:val="20"/>
                <w:szCs w:val="20"/>
              </w:rPr>
            </w:pPr>
            <w:proofErr w:type="spellStart"/>
            <w:r w:rsidRPr="005B4A11">
              <w:rPr>
                <w:rFonts w:ascii="Verdana" w:hAnsi="Verdana" w:cs="Arial"/>
                <w:b/>
                <w:bCs/>
                <w:sz w:val="20"/>
                <w:szCs w:val="20"/>
              </w:rPr>
              <w:t>Leistungsziele</w:t>
            </w:r>
            <w:proofErr w:type="spellEnd"/>
            <w:r w:rsidRPr="005B4A11">
              <w:rPr>
                <w:rFonts w:ascii="Verdana" w:hAnsi="Verdana" w:cs="Arial"/>
                <w:b/>
                <w:bCs/>
                <w:sz w:val="20"/>
                <w:szCs w:val="20"/>
              </w:rPr>
              <w:t xml:space="preserve"> </w:t>
            </w:r>
            <w:proofErr w:type="spellStart"/>
            <w:r w:rsidRPr="005B4A11">
              <w:rPr>
                <w:rFonts w:ascii="Verdana" w:hAnsi="Verdana" w:cs="Arial"/>
                <w:b/>
                <w:bCs/>
                <w:sz w:val="20"/>
                <w:szCs w:val="20"/>
              </w:rPr>
              <w:t>Betrieb</w:t>
            </w:r>
            <w:proofErr w:type="spellEnd"/>
          </w:p>
        </w:tc>
        <w:tc>
          <w:tcPr>
            <w:tcW w:w="4673" w:type="dxa"/>
            <w:tcBorders>
              <w:top w:val="single" w:sz="4" w:space="0" w:color="auto"/>
              <w:left w:val="single" w:sz="4" w:space="0" w:color="auto"/>
              <w:bottom w:val="single" w:sz="4" w:space="0" w:color="auto"/>
              <w:right w:val="single" w:sz="4" w:space="0" w:color="auto"/>
            </w:tcBorders>
            <w:shd w:val="clear" w:color="auto" w:fill="FFFFFF"/>
          </w:tcPr>
          <w:p w14:paraId="71F2F1EA" w14:textId="77777777" w:rsidR="007C0763" w:rsidRPr="005B4A11" w:rsidRDefault="007C0763" w:rsidP="004D1EC2">
            <w:pPr>
              <w:ind w:left="1"/>
              <w:rPr>
                <w:rFonts w:ascii="Verdana" w:hAnsi="Verdana" w:cs="Arial"/>
                <w:sz w:val="20"/>
                <w:szCs w:val="20"/>
              </w:rPr>
            </w:pPr>
            <w:proofErr w:type="spellStart"/>
            <w:r w:rsidRPr="005B4A11">
              <w:rPr>
                <w:rFonts w:ascii="Verdana" w:hAnsi="Verdana" w:cs="Arial"/>
                <w:b/>
                <w:bCs/>
                <w:sz w:val="20"/>
                <w:szCs w:val="20"/>
              </w:rPr>
              <w:t>Leistungsziele</w:t>
            </w:r>
            <w:proofErr w:type="spellEnd"/>
            <w:r w:rsidRPr="005B4A11">
              <w:rPr>
                <w:rFonts w:ascii="Verdana" w:hAnsi="Verdana" w:cs="Arial"/>
                <w:b/>
                <w:bCs/>
                <w:sz w:val="20"/>
                <w:szCs w:val="20"/>
              </w:rPr>
              <w:t xml:space="preserve"> </w:t>
            </w:r>
            <w:proofErr w:type="spellStart"/>
            <w:r w:rsidRPr="005B4A11">
              <w:rPr>
                <w:rFonts w:ascii="Verdana" w:hAnsi="Verdana" w:cs="Arial"/>
                <w:b/>
                <w:bCs/>
                <w:sz w:val="20"/>
                <w:szCs w:val="20"/>
              </w:rPr>
              <w:t>Berufsfachschule</w:t>
            </w:r>
            <w:proofErr w:type="spellEnd"/>
          </w:p>
        </w:tc>
        <w:tc>
          <w:tcPr>
            <w:tcW w:w="4673" w:type="dxa"/>
            <w:tcBorders>
              <w:top w:val="single" w:sz="4" w:space="0" w:color="auto"/>
              <w:left w:val="single" w:sz="4" w:space="0" w:color="auto"/>
              <w:bottom w:val="single" w:sz="4" w:space="0" w:color="auto"/>
              <w:right w:val="single" w:sz="4" w:space="0" w:color="auto"/>
            </w:tcBorders>
            <w:shd w:val="clear" w:color="auto" w:fill="FFFFFF"/>
          </w:tcPr>
          <w:p w14:paraId="1037A16F" w14:textId="77777777" w:rsidR="007C0763" w:rsidRPr="005B4A11" w:rsidRDefault="007C0763" w:rsidP="004D1EC2">
            <w:pPr>
              <w:rPr>
                <w:rFonts w:ascii="Verdana" w:hAnsi="Verdana" w:cs="Arial"/>
                <w:sz w:val="20"/>
                <w:szCs w:val="20"/>
                <w:lang w:eastAsia="de-DE"/>
              </w:rPr>
            </w:pPr>
            <w:proofErr w:type="spellStart"/>
            <w:r w:rsidRPr="005B4A11">
              <w:rPr>
                <w:rFonts w:ascii="Verdana" w:hAnsi="Verdana" w:cs="Arial"/>
                <w:b/>
                <w:bCs/>
                <w:sz w:val="20"/>
                <w:szCs w:val="20"/>
              </w:rPr>
              <w:t>Leistungsziele</w:t>
            </w:r>
            <w:proofErr w:type="spellEnd"/>
            <w:r w:rsidRPr="005B4A11">
              <w:rPr>
                <w:rFonts w:ascii="Verdana" w:hAnsi="Verdana" w:cs="Arial"/>
                <w:b/>
                <w:bCs/>
                <w:sz w:val="20"/>
                <w:szCs w:val="20"/>
              </w:rPr>
              <w:t xml:space="preserve"> </w:t>
            </w:r>
            <w:proofErr w:type="spellStart"/>
            <w:r w:rsidRPr="005B4A11">
              <w:rPr>
                <w:rFonts w:ascii="Verdana" w:hAnsi="Verdana" w:cs="Arial"/>
                <w:b/>
                <w:bCs/>
                <w:sz w:val="20"/>
                <w:szCs w:val="20"/>
              </w:rPr>
              <w:t>überbetrieblicher</w:t>
            </w:r>
            <w:proofErr w:type="spellEnd"/>
            <w:r w:rsidRPr="005B4A11">
              <w:rPr>
                <w:rFonts w:ascii="Verdana" w:hAnsi="Verdana" w:cs="Arial"/>
                <w:b/>
                <w:bCs/>
                <w:sz w:val="20"/>
                <w:szCs w:val="20"/>
              </w:rPr>
              <w:t xml:space="preserve"> </w:t>
            </w:r>
            <w:proofErr w:type="spellStart"/>
            <w:r w:rsidRPr="005B4A11">
              <w:rPr>
                <w:rFonts w:ascii="Verdana" w:hAnsi="Verdana" w:cs="Arial"/>
                <w:b/>
                <w:bCs/>
                <w:sz w:val="20"/>
                <w:szCs w:val="20"/>
              </w:rPr>
              <w:t>Kurs</w:t>
            </w:r>
            <w:proofErr w:type="spellEnd"/>
          </w:p>
        </w:tc>
      </w:tr>
      <w:tr w:rsidR="007C0763" w:rsidRPr="0004380D" w14:paraId="75A62B64" w14:textId="77777777" w:rsidTr="00E73D27">
        <w:tc>
          <w:tcPr>
            <w:tcW w:w="721" w:type="dxa"/>
            <w:tcBorders>
              <w:top w:val="single" w:sz="4" w:space="0" w:color="auto"/>
              <w:left w:val="single" w:sz="4" w:space="0" w:color="auto"/>
              <w:bottom w:val="single" w:sz="4" w:space="0" w:color="auto"/>
              <w:right w:val="single" w:sz="4" w:space="0" w:color="auto"/>
            </w:tcBorders>
          </w:tcPr>
          <w:p w14:paraId="36D0AE47" w14:textId="77777777" w:rsidR="007C0763" w:rsidRPr="005B4A11" w:rsidRDefault="007C0763" w:rsidP="004D1EC2">
            <w:pPr>
              <w:rPr>
                <w:rFonts w:ascii="Verdana" w:hAnsi="Verdana" w:cs="Arial"/>
                <w:sz w:val="20"/>
                <w:szCs w:val="20"/>
              </w:rPr>
            </w:pPr>
            <w:r w:rsidRPr="005B4A11">
              <w:rPr>
                <w:rFonts w:ascii="Verdana" w:hAnsi="Verdana" w:cs="Arial"/>
                <w:sz w:val="20"/>
                <w:szCs w:val="20"/>
              </w:rPr>
              <w:t>f1.3</w:t>
            </w:r>
          </w:p>
        </w:tc>
        <w:tc>
          <w:tcPr>
            <w:tcW w:w="4673" w:type="dxa"/>
            <w:tcBorders>
              <w:top w:val="single" w:sz="4" w:space="0" w:color="auto"/>
              <w:left w:val="single" w:sz="4" w:space="0" w:color="auto"/>
              <w:bottom w:val="single" w:sz="4" w:space="0" w:color="auto"/>
              <w:right w:val="single" w:sz="4" w:space="0" w:color="auto"/>
            </w:tcBorders>
          </w:tcPr>
          <w:p w14:paraId="7EBAA1DF" w14:textId="77777777" w:rsidR="007C0763" w:rsidRPr="005B4A11" w:rsidRDefault="007C0763" w:rsidP="004D1EC2">
            <w:pPr>
              <w:rPr>
                <w:rFonts w:ascii="Verdana" w:hAnsi="Verdana" w:cs="Arial"/>
                <w:sz w:val="20"/>
                <w:szCs w:val="20"/>
                <w:lang w:val="de-CH"/>
              </w:rPr>
            </w:pPr>
            <w:r w:rsidRPr="005B4A11">
              <w:rPr>
                <w:rFonts w:ascii="Verdana" w:hAnsi="Verdana" w:cs="Arial"/>
                <w:sz w:val="20"/>
                <w:szCs w:val="20"/>
                <w:lang w:val="de-CH"/>
              </w:rPr>
              <w:t>Sie ernten verschiedene Gemüsearten unter Einhaltung der betriebsspezifischen Qualitätsbestimmungen und den hygienischen Vorschriften. Sie achten auf schonende Erntetechniken, um Verluste zu vermeiden. (K3)</w:t>
            </w:r>
          </w:p>
        </w:tc>
        <w:tc>
          <w:tcPr>
            <w:tcW w:w="4673" w:type="dxa"/>
            <w:tcBorders>
              <w:top w:val="single" w:sz="4" w:space="0" w:color="auto"/>
              <w:left w:val="single" w:sz="4" w:space="0" w:color="auto"/>
              <w:right w:val="single" w:sz="4" w:space="0" w:color="auto"/>
            </w:tcBorders>
            <w:shd w:val="clear" w:color="auto" w:fill="FFFFFF"/>
          </w:tcPr>
          <w:p w14:paraId="58E0DE2C" w14:textId="77777777" w:rsidR="007C0763" w:rsidRPr="005B4A11" w:rsidRDefault="007C0763" w:rsidP="004D1EC2">
            <w:pPr>
              <w:rPr>
                <w:rFonts w:ascii="Verdana" w:hAnsi="Verdana" w:cs="Arial"/>
                <w:sz w:val="20"/>
                <w:szCs w:val="20"/>
                <w:lang w:val="de-CH"/>
              </w:rPr>
            </w:pPr>
            <w:r w:rsidRPr="005B4A11">
              <w:rPr>
                <w:rFonts w:ascii="Verdana" w:hAnsi="Verdana" w:cs="Arial"/>
                <w:sz w:val="20"/>
                <w:szCs w:val="20"/>
                <w:lang w:val="de-CH"/>
              </w:rPr>
              <w:t>Sie nennen die wichtigsten Punkte des Lebensmittelgesetzes und leiten daraus Hygienemassnahmen für die Ernte ab. (K1)</w:t>
            </w:r>
          </w:p>
          <w:p w14:paraId="45B8290F" w14:textId="77777777" w:rsidR="007C0763" w:rsidRPr="005B4A11" w:rsidRDefault="007C0763" w:rsidP="004D1EC2">
            <w:pPr>
              <w:rPr>
                <w:rFonts w:ascii="Verdana" w:hAnsi="Verdana" w:cs="Arial"/>
                <w:sz w:val="20"/>
                <w:szCs w:val="20"/>
              </w:rPr>
            </w:pPr>
            <w:r w:rsidRPr="005B4A11">
              <w:rPr>
                <w:rFonts w:ascii="Verdana" w:hAnsi="Verdana" w:cs="Arial"/>
                <w:sz w:val="20"/>
                <w:szCs w:val="20"/>
                <w:lang w:val="de-CH"/>
              </w:rPr>
              <w:t xml:space="preserve">Sie nennen Massnahmen zur Vermeidung von Beschädigung des Ernteguts. </w:t>
            </w:r>
            <w:r w:rsidRPr="005B4A11">
              <w:rPr>
                <w:rFonts w:ascii="Verdana" w:hAnsi="Verdana" w:cs="Arial"/>
                <w:sz w:val="20"/>
                <w:szCs w:val="20"/>
              </w:rPr>
              <w:t>(K1)</w:t>
            </w:r>
          </w:p>
        </w:tc>
        <w:tc>
          <w:tcPr>
            <w:tcW w:w="4673" w:type="dxa"/>
            <w:tcBorders>
              <w:top w:val="single" w:sz="4" w:space="0" w:color="auto"/>
              <w:left w:val="single" w:sz="4" w:space="0" w:color="auto"/>
              <w:bottom w:val="single" w:sz="4" w:space="0" w:color="auto"/>
              <w:right w:val="single" w:sz="4" w:space="0" w:color="auto"/>
            </w:tcBorders>
            <w:shd w:val="clear" w:color="auto" w:fill="FFFFFF"/>
          </w:tcPr>
          <w:p w14:paraId="450BED94" w14:textId="77777777" w:rsidR="007C0763" w:rsidRPr="005B4A11" w:rsidRDefault="007C0763" w:rsidP="004D1EC2">
            <w:pPr>
              <w:rPr>
                <w:rFonts w:ascii="Verdana" w:hAnsi="Verdana" w:cs="Arial"/>
                <w:sz w:val="20"/>
                <w:szCs w:val="20"/>
                <w:lang w:eastAsia="de-DE"/>
              </w:rPr>
            </w:pPr>
            <w:r w:rsidRPr="005B4A11">
              <w:rPr>
                <w:rFonts w:ascii="Verdana" w:hAnsi="Verdana" w:cs="Arial"/>
                <w:sz w:val="20"/>
                <w:szCs w:val="20"/>
                <w:lang w:val="de-CH"/>
              </w:rPr>
              <w:t xml:space="preserve">Sie ernten ausgewählte Gemüsearten unter Einhaltung der branchenspezifischen Qualitäts-, Sicherheitsbestimmungen und den hygienischen Vorschriften. </w:t>
            </w:r>
            <w:r w:rsidRPr="005B4A11">
              <w:rPr>
                <w:rFonts w:ascii="Verdana" w:hAnsi="Verdana" w:cs="Arial"/>
                <w:sz w:val="20"/>
                <w:szCs w:val="20"/>
              </w:rPr>
              <w:t>(K3)</w:t>
            </w:r>
          </w:p>
        </w:tc>
      </w:tr>
      <w:tr w:rsidR="007C0763" w:rsidRPr="0004380D" w14:paraId="55F82457" w14:textId="77777777" w:rsidTr="00E73D27">
        <w:tc>
          <w:tcPr>
            <w:tcW w:w="721" w:type="dxa"/>
            <w:tcBorders>
              <w:top w:val="single" w:sz="4" w:space="0" w:color="auto"/>
              <w:left w:val="single" w:sz="4" w:space="0" w:color="auto"/>
              <w:bottom w:val="single" w:sz="4" w:space="0" w:color="auto"/>
              <w:right w:val="single" w:sz="4" w:space="0" w:color="auto"/>
            </w:tcBorders>
          </w:tcPr>
          <w:p w14:paraId="68CB10C8" w14:textId="77777777" w:rsidR="007C0763" w:rsidRPr="005B4A11" w:rsidRDefault="007C0763" w:rsidP="004D1EC2">
            <w:pPr>
              <w:rPr>
                <w:rFonts w:ascii="Verdana" w:hAnsi="Verdana" w:cs="Arial"/>
                <w:sz w:val="20"/>
                <w:szCs w:val="20"/>
              </w:rPr>
            </w:pPr>
            <w:r w:rsidRPr="005B4A11">
              <w:rPr>
                <w:rFonts w:ascii="Verdana" w:hAnsi="Verdana" w:cs="Arial"/>
                <w:sz w:val="20"/>
                <w:szCs w:val="20"/>
              </w:rPr>
              <w:t>f1.6</w:t>
            </w:r>
          </w:p>
        </w:tc>
        <w:tc>
          <w:tcPr>
            <w:tcW w:w="4673" w:type="dxa"/>
            <w:tcBorders>
              <w:top w:val="single" w:sz="4" w:space="0" w:color="auto"/>
              <w:left w:val="single" w:sz="4" w:space="0" w:color="auto"/>
              <w:bottom w:val="single" w:sz="4" w:space="0" w:color="auto"/>
              <w:right w:val="single" w:sz="4" w:space="0" w:color="auto"/>
            </w:tcBorders>
          </w:tcPr>
          <w:p w14:paraId="514FB5C0" w14:textId="77777777" w:rsidR="007C0763" w:rsidRPr="005B4A11" w:rsidRDefault="007C0763" w:rsidP="004D1EC2">
            <w:pPr>
              <w:rPr>
                <w:rFonts w:ascii="Verdana" w:hAnsi="Verdana" w:cs="Arial"/>
                <w:sz w:val="20"/>
                <w:szCs w:val="20"/>
              </w:rPr>
            </w:pPr>
            <w:r w:rsidRPr="005B4A11">
              <w:rPr>
                <w:rFonts w:ascii="Verdana" w:hAnsi="Verdana" w:cs="Arial"/>
                <w:sz w:val="20"/>
                <w:szCs w:val="20"/>
                <w:lang w:val="de-CH"/>
              </w:rPr>
              <w:t xml:space="preserve">Sie bereiten das Erntegut nach Anforderungen des Abnehmers auf (z.B. waschen, rüsten, sortieren, tarieren). </w:t>
            </w:r>
            <w:r w:rsidRPr="005B4A11">
              <w:rPr>
                <w:rFonts w:ascii="Verdana" w:hAnsi="Verdana" w:cs="Arial"/>
                <w:sz w:val="20"/>
                <w:szCs w:val="20"/>
              </w:rPr>
              <w:t>(K3)</w:t>
            </w:r>
          </w:p>
        </w:tc>
        <w:tc>
          <w:tcPr>
            <w:tcW w:w="4673" w:type="dxa"/>
            <w:tcBorders>
              <w:top w:val="single" w:sz="4" w:space="0" w:color="auto"/>
              <w:left w:val="single" w:sz="4" w:space="0" w:color="auto"/>
              <w:bottom w:val="single" w:sz="4" w:space="0" w:color="auto"/>
              <w:right w:val="single" w:sz="4" w:space="0" w:color="auto"/>
            </w:tcBorders>
            <w:shd w:val="clear" w:color="auto" w:fill="FFFFFF"/>
          </w:tcPr>
          <w:p w14:paraId="79FC7292" w14:textId="77777777" w:rsidR="007C0763" w:rsidRPr="005B4A11" w:rsidRDefault="007C0763" w:rsidP="004D1EC2">
            <w:pPr>
              <w:rPr>
                <w:rFonts w:ascii="Verdana" w:hAnsi="Verdana" w:cs="Arial"/>
                <w:sz w:val="20"/>
                <w:szCs w:val="20"/>
                <w:lang w:eastAsia="de-DE"/>
              </w:rPr>
            </w:pPr>
            <w:r w:rsidRPr="005B4A11">
              <w:rPr>
                <w:rFonts w:ascii="Verdana" w:hAnsi="Verdana" w:cs="Arial"/>
                <w:sz w:val="20"/>
                <w:szCs w:val="20"/>
                <w:lang w:val="de-CH"/>
              </w:rPr>
              <w:t xml:space="preserve">Sie schlagen die Qualitätsbestimmungen für die Aufbereitung von Gemüse nach. </w:t>
            </w:r>
            <w:r w:rsidRPr="005B4A11">
              <w:rPr>
                <w:rFonts w:ascii="Verdana" w:hAnsi="Verdana" w:cs="Arial"/>
                <w:sz w:val="20"/>
                <w:szCs w:val="20"/>
              </w:rPr>
              <w:t>(K1)</w:t>
            </w:r>
          </w:p>
        </w:tc>
        <w:tc>
          <w:tcPr>
            <w:tcW w:w="4673" w:type="dxa"/>
            <w:tcBorders>
              <w:top w:val="single" w:sz="4" w:space="0" w:color="auto"/>
              <w:left w:val="single" w:sz="4" w:space="0" w:color="auto"/>
              <w:bottom w:val="single" w:sz="4" w:space="0" w:color="auto"/>
              <w:right w:val="single" w:sz="4" w:space="0" w:color="auto"/>
            </w:tcBorders>
            <w:shd w:val="clear" w:color="auto" w:fill="FFFFFF"/>
          </w:tcPr>
          <w:p w14:paraId="64C4337D" w14:textId="77777777" w:rsidR="007C0763" w:rsidRPr="005B4A11" w:rsidRDefault="007C0763" w:rsidP="004D1EC2">
            <w:pPr>
              <w:rPr>
                <w:rFonts w:ascii="Verdana" w:hAnsi="Verdana" w:cs="Arial"/>
                <w:sz w:val="20"/>
                <w:szCs w:val="20"/>
                <w:lang w:eastAsia="de-DE"/>
              </w:rPr>
            </w:pPr>
            <w:r w:rsidRPr="005B4A11">
              <w:rPr>
                <w:rFonts w:ascii="Verdana" w:hAnsi="Verdana" w:cs="Arial"/>
                <w:sz w:val="20"/>
                <w:szCs w:val="20"/>
                <w:lang w:val="de-CH"/>
              </w:rPr>
              <w:t xml:space="preserve">Sie bereiten das Erntegut unter Einhaltung der branchenspezifischen Qualitäts-, Sicherheitsbestimmungen und den hygienischen Vorschriften auf (z.B. waschen, rüsten, sortieren, tarieren). </w:t>
            </w:r>
            <w:r w:rsidRPr="005B4A11">
              <w:rPr>
                <w:rFonts w:ascii="Verdana" w:hAnsi="Verdana" w:cs="Arial"/>
                <w:sz w:val="20"/>
                <w:szCs w:val="20"/>
              </w:rPr>
              <w:t>(K3)</w:t>
            </w:r>
          </w:p>
        </w:tc>
      </w:tr>
    </w:tbl>
    <w:p w14:paraId="1D868EC9" w14:textId="77777777" w:rsidR="003C2943" w:rsidRPr="0004380D" w:rsidRDefault="003C2943" w:rsidP="003C2943">
      <w:pPr>
        <w:rPr>
          <w:rFonts w:ascii="Verdana" w:hAnsi="Verdana" w:cs="Arial"/>
          <w:lang w:val="de-CH"/>
        </w:rPr>
      </w:pPr>
    </w:p>
    <w:p w14:paraId="4E20796E" w14:textId="017BF0DB" w:rsidR="003C2943" w:rsidRPr="00F403D4" w:rsidRDefault="00F403D4" w:rsidP="003C2943">
      <w:pPr>
        <w:rPr>
          <w:rFonts w:ascii="Verdana" w:hAnsi="Verdana" w:cs="Arial"/>
          <w:b/>
          <w:bCs/>
          <w:sz w:val="20"/>
          <w:szCs w:val="20"/>
          <w:lang w:val="de-CH"/>
        </w:rPr>
      </w:pPr>
      <w:r w:rsidRPr="00F403D4">
        <w:rPr>
          <w:rFonts w:ascii="Verdana" w:hAnsi="Verdana" w:cs="Arial"/>
          <w:b/>
          <w:bCs/>
          <w:sz w:val="20"/>
          <w:szCs w:val="20"/>
          <w:lang w:val="de-CH"/>
        </w:rPr>
        <w:t>Gültig ab dem Schuljahr 2026/2027</w:t>
      </w:r>
    </w:p>
    <w:p w14:paraId="74D822D5" w14:textId="77B9E8FE" w:rsidR="00F403D4" w:rsidRDefault="00F403D4" w:rsidP="003C2943">
      <w:pPr>
        <w:rPr>
          <w:rFonts w:ascii="Verdana" w:hAnsi="Verdana" w:cs="Arial"/>
          <w:b/>
          <w:bCs/>
          <w:sz w:val="20"/>
          <w:szCs w:val="20"/>
          <w:lang w:val="de-CH"/>
        </w:rPr>
      </w:pPr>
      <w:r w:rsidRPr="00F403D4">
        <w:rPr>
          <w:rFonts w:ascii="Verdana" w:hAnsi="Verdana" w:cs="Arial"/>
          <w:b/>
          <w:bCs/>
          <w:sz w:val="20"/>
          <w:szCs w:val="20"/>
          <w:lang w:val="de-CH"/>
        </w:rPr>
        <w:t>Stand am 30.04.2025</w:t>
      </w:r>
    </w:p>
    <w:p w14:paraId="6A1194A7" w14:textId="77777777" w:rsidR="00F403D4" w:rsidRDefault="00F403D4" w:rsidP="00F403D4">
      <w:pPr>
        <w:rPr>
          <w:rFonts w:ascii="Verdana" w:hAnsi="Verdana" w:cs="Arial"/>
          <w:b/>
          <w:bCs/>
          <w:sz w:val="20"/>
          <w:szCs w:val="20"/>
          <w:lang w:val="de-CH"/>
        </w:rPr>
      </w:pPr>
    </w:p>
    <w:p w14:paraId="47086BD1" w14:textId="5CF31330" w:rsidR="00F403D4" w:rsidRPr="00F403D4" w:rsidRDefault="00F403D4" w:rsidP="00F403D4">
      <w:pPr>
        <w:tabs>
          <w:tab w:val="left" w:pos="3630"/>
        </w:tabs>
        <w:rPr>
          <w:rFonts w:ascii="Verdana" w:hAnsi="Verdana" w:cs="Arial"/>
          <w:sz w:val="20"/>
          <w:szCs w:val="20"/>
          <w:lang w:val="de-CH"/>
        </w:rPr>
      </w:pPr>
    </w:p>
    <w:sectPr w:rsidR="00F403D4" w:rsidRPr="00F403D4" w:rsidSect="00F403D4">
      <w:headerReference w:type="default" r:id="rId11"/>
      <w:footerReference w:type="default" r:id="rId12"/>
      <w:pgSz w:w="16838" w:h="11906" w:orient="landscape" w:code="9"/>
      <w:pgMar w:top="709" w:right="1440" w:bottom="709" w:left="1440" w:header="709"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275F1E" w14:textId="77777777" w:rsidR="00C76C4E" w:rsidRDefault="00C76C4E" w:rsidP="0013135C">
      <w:r>
        <w:separator/>
      </w:r>
    </w:p>
  </w:endnote>
  <w:endnote w:type="continuationSeparator" w:id="0">
    <w:p w14:paraId="1F342E9F" w14:textId="77777777" w:rsidR="00C76C4E" w:rsidRDefault="00C76C4E" w:rsidP="001313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2"/>
        <w:szCs w:val="22"/>
      </w:rPr>
      <w:id w:val="-1538731448"/>
      <w:docPartObj>
        <w:docPartGallery w:val="Page Numbers (Bottom of Page)"/>
        <w:docPartUnique/>
      </w:docPartObj>
    </w:sdtPr>
    <w:sdtEndPr/>
    <w:sdtContent>
      <w:p w14:paraId="7C8F44C3" w14:textId="77777777" w:rsidR="00F403D4" w:rsidRPr="00F403D4" w:rsidRDefault="00D91CEA" w:rsidP="00F403D4">
        <w:pPr>
          <w:tabs>
            <w:tab w:val="right" w:pos="4253"/>
            <w:tab w:val="left" w:pos="5670"/>
            <w:tab w:val="left" w:pos="7371"/>
          </w:tabs>
          <w:rPr>
            <w:color w:val="009036"/>
            <w:sz w:val="14"/>
            <w:szCs w:val="14"/>
            <w:lang w:val="de-CH"/>
          </w:rPr>
        </w:pPr>
        <w:r w:rsidRPr="0099235D">
          <w:rPr>
            <w:rFonts w:ascii="Arial" w:hAnsi="Arial" w:cs="Arial"/>
            <w:sz w:val="22"/>
            <w:szCs w:val="22"/>
          </w:rPr>
          <w:fldChar w:fldCharType="begin"/>
        </w:r>
        <w:r w:rsidRPr="00F403D4">
          <w:rPr>
            <w:rFonts w:ascii="Arial" w:hAnsi="Arial" w:cs="Arial"/>
            <w:sz w:val="22"/>
            <w:szCs w:val="22"/>
            <w:lang w:val="de-CH"/>
          </w:rPr>
          <w:instrText>PAGE   \* MERGEFORMAT</w:instrText>
        </w:r>
        <w:r w:rsidRPr="0099235D">
          <w:rPr>
            <w:rFonts w:ascii="Arial" w:hAnsi="Arial" w:cs="Arial"/>
            <w:sz w:val="22"/>
            <w:szCs w:val="22"/>
          </w:rPr>
          <w:fldChar w:fldCharType="separate"/>
        </w:r>
        <w:r w:rsidRPr="0099235D">
          <w:rPr>
            <w:rFonts w:ascii="Arial" w:hAnsi="Arial" w:cs="Arial"/>
            <w:sz w:val="22"/>
            <w:szCs w:val="22"/>
            <w:lang w:val="de-DE"/>
          </w:rPr>
          <w:t>2</w:t>
        </w:r>
        <w:r w:rsidRPr="0099235D">
          <w:rPr>
            <w:rFonts w:ascii="Arial" w:hAnsi="Arial" w:cs="Arial"/>
            <w:sz w:val="22"/>
            <w:szCs w:val="22"/>
          </w:rPr>
          <w:fldChar w:fldCharType="end"/>
        </w:r>
        <w:bookmarkStart w:id="5" w:name="_Hlk194920330"/>
        <w:bookmarkStart w:id="6" w:name="_Hlk194920331"/>
        <w:bookmarkStart w:id="7" w:name="_Hlk194920579"/>
        <w:bookmarkStart w:id="8" w:name="_Hlk194920580"/>
        <w:bookmarkStart w:id="9" w:name="_Hlk194920650"/>
        <w:bookmarkStart w:id="10" w:name="_Hlk194920651"/>
        <w:bookmarkStart w:id="11" w:name="_Hlk194992916"/>
        <w:bookmarkStart w:id="12" w:name="_Hlk194992917"/>
        <w:bookmarkStart w:id="13" w:name="_Hlk194993022"/>
        <w:bookmarkStart w:id="14" w:name="_Hlk194993023"/>
        <w:bookmarkStart w:id="15" w:name="_Hlk194993211"/>
        <w:bookmarkStart w:id="16" w:name="_Hlk194993212"/>
        <w:bookmarkStart w:id="17" w:name="_Hlk194995033"/>
        <w:bookmarkStart w:id="18" w:name="_Hlk194995034"/>
        <w:bookmarkStart w:id="19" w:name="_Hlk194995335"/>
        <w:bookmarkStart w:id="20" w:name="_Hlk194995336"/>
        <w:bookmarkStart w:id="21" w:name="_Hlk194996127"/>
        <w:bookmarkStart w:id="22" w:name="_Hlk194996128"/>
        <w:bookmarkStart w:id="23" w:name="_Hlk194997226"/>
        <w:bookmarkStart w:id="24" w:name="_Hlk194997227"/>
        <w:bookmarkStart w:id="25" w:name="_Hlk194997232"/>
        <w:bookmarkStart w:id="26" w:name="_Hlk194997233"/>
        <w:bookmarkStart w:id="27" w:name="_Hlk194998093"/>
        <w:bookmarkStart w:id="28" w:name="_Hlk194998094"/>
        <w:bookmarkStart w:id="29" w:name="_Hlk194998098"/>
        <w:bookmarkStart w:id="30" w:name="_Hlk194998099"/>
        <w:bookmarkStart w:id="31" w:name="_Hlk194998264"/>
        <w:bookmarkStart w:id="32" w:name="_Hlk194998265"/>
        <w:bookmarkStart w:id="33" w:name="_Hlk194999094"/>
        <w:bookmarkStart w:id="34" w:name="_Hlk194999095"/>
        <w:bookmarkStart w:id="35" w:name="_Hlk194999097"/>
        <w:bookmarkStart w:id="36" w:name="_Hlk194999098"/>
        <w:bookmarkStart w:id="37" w:name="_Hlk195002779"/>
        <w:bookmarkStart w:id="38" w:name="_Hlk195002780"/>
        <w:bookmarkStart w:id="39" w:name="_Hlk195002948"/>
        <w:bookmarkStart w:id="40" w:name="_Hlk195002949"/>
        <w:bookmarkStart w:id="41" w:name="_Hlk195006835"/>
        <w:bookmarkStart w:id="42" w:name="_Hlk195006836"/>
        <w:bookmarkStart w:id="43" w:name="_Hlk195006878"/>
        <w:bookmarkStart w:id="44" w:name="_Hlk195006879"/>
        <w:bookmarkStart w:id="45" w:name="_Hlk195007172"/>
        <w:bookmarkStart w:id="46" w:name="_Hlk195007173"/>
        <w:bookmarkStart w:id="47" w:name="_Hlk195007209"/>
        <w:bookmarkStart w:id="48" w:name="_Hlk195007210"/>
        <w:bookmarkStart w:id="49" w:name="_Hlk195007791"/>
        <w:bookmarkStart w:id="50" w:name="_Hlk195007792"/>
        <w:bookmarkStart w:id="51" w:name="_Hlk195007840"/>
        <w:bookmarkStart w:id="52" w:name="_Hlk195007841"/>
        <w:bookmarkStart w:id="53" w:name="_Hlk195008148"/>
        <w:bookmarkStart w:id="54" w:name="_Hlk195008149"/>
        <w:bookmarkStart w:id="55" w:name="_Hlk195008208"/>
        <w:bookmarkStart w:id="56" w:name="_Hlk195008209"/>
        <w:bookmarkStart w:id="57" w:name="_Hlk195011205"/>
        <w:bookmarkStart w:id="58" w:name="_Hlk195011206"/>
        <w:bookmarkStart w:id="59" w:name="_Hlk195011629"/>
        <w:bookmarkStart w:id="60" w:name="_Hlk195011630"/>
        <w:bookmarkStart w:id="61" w:name="_Hlk195011633"/>
        <w:bookmarkStart w:id="62" w:name="_Hlk195011634"/>
        <w:bookmarkStart w:id="63" w:name="_Hlk195012862"/>
        <w:bookmarkStart w:id="64" w:name="_Hlk195012863"/>
        <w:bookmarkStart w:id="65" w:name="_Hlk195013521"/>
        <w:bookmarkStart w:id="66" w:name="_Hlk195013522"/>
        <w:bookmarkStart w:id="67" w:name="_Hlk195013555"/>
        <w:bookmarkStart w:id="68" w:name="_Hlk195013556"/>
        <w:bookmarkStart w:id="69" w:name="_Hlk195013707"/>
        <w:bookmarkStart w:id="70" w:name="_Hlk195013708"/>
        <w:bookmarkStart w:id="71" w:name="_Hlk195022927"/>
        <w:bookmarkStart w:id="72" w:name="_Hlk195022928"/>
        <w:bookmarkStart w:id="73" w:name="_Hlk195022954"/>
        <w:bookmarkStart w:id="74" w:name="_Hlk195022955"/>
        <w:bookmarkStart w:id="75" w:name="_Hlk195023471"/>
        <w:bookmarkStart w:id="76" w:name="_Hlk195023472"/>
        <w:bookmarkStart w:id="77" w:name="_Hlk195081170"/>
        <w:bookmarkStart w:id="78" w:name="_Hlk195081171"/>
        <w:bookmarkStart w:id="79" w:name="_Hlk195081958"/>
        <w:bookmarkStart w:id="80" w:name="_Hlk195081959"/>
        <w:bookmarkStart w:id="81" w:name="_Hlk195082332"/>
        <w:bookmarkStart w:id="82" w:name="_Hlk195082333"/>
        <w:bookmarkStart w:id="83" w:name="_Hlk195082560"/>
        <w:bookmarkStart w:id="84" w:name="_Hlk195082561"/>
        <w:bookmarkStart w:id="85" w:name="_Hlk195083040"/>
        <w:bookmarkStart w:id="86" w:name="_Hlk195083041"/>
        <w:bookmarkStart w:id="87" w:name="_Hlk195084760"/>
        <w:bookmarkStart w:id="88" w:name="_Hlk195084761"/>
        <w:bookmarkStart w:id="89" w:name="_Hlk195085107"/>
        <w:bookmarkStart w:id="90" w:name="_Hlk195085108"/>
        <w:bookmarkStart w:id="91" w:name="_Hlk195085403"/>
        <w:bookmarkStart w:id="92" w:name="_Hlk195085404"/>
        <w:bookmarkStart w:id="93" w:name="_Hlk195085587"/>
        <w:bookmarkStart w:id="94" w:name="_Hlk195085588"/>
        <w:bookmarkStart w:id="95" w:name="_Hlk195087850"/>
        <w:bookmarkStart w:id="96" w:name="_Hlk195087851"/>
        <w:bookmarkStart w:id="97" w:name="_Hlk195088280"/>
        <w:bookmarkStart w:id="98" w:name="_Hlk195088281"/>
        <w:bookmarkStart w:id="99" w:name="_Hlk195088633"/>
        <w:bookmarkStart w:id="100" w:name="_Hlk195088634"/>
        <w:bookmarkStart w:id="101" w:name="_Hlk195089827"/>
        <w:bookmarkStart w:id="102" w:name="_Hlk195089828"/>
        <w:bookmarkStart w:id="103" w:name="_Hlk195090749"/>
        <w:bookmarkStart w:id="104" w:name="_Hlk195090750"/>
        <w:bookmarkStart w:id="105" w:name="_Hlk195091037"/>
        <w:bookmarkStart w:id="106" w:name="_Hlk195091038"/>
        <w:bookmarkStart w:id="107" w:name="_Hlk195092245"/>
        <w:bookmarkStart w:id="108" w:name="_Hlk195092246"/>
        <w:bookmarkStart w:id="109" w:name="_Hlk195098507"/>
        <w:bookmarkStart w:id="110" w:name="_Hlk195098508"/>
        <w:bookmarkStart w:id="111" w:name="_Hlk195099151"/>
        <w:bookmarkStart w:id="112" w:name="_Hlk195099152"/>
        <w:bookmarkStart w:id="113" w:name="_Hlk195099467"/>
        <w:bookmarkStart w:id="114" w:name="_Hlk195099468"/>
        <w:bookmarkStart w:id="115" w:name="_Hlk195100421"/>
        <w:bookmarkStart w:id="116" w:name="_Hlk195100422"/>
        <w:bookmarkStart w:id="117" w:name="_Hlk195100797"/>
        <w:bookmarkStart w:id="118" w:name="_Hlk195100798"/>
        <w:bookmarkStart w:id="119" w:name="_Hlk195100823"/>
        <w:bookmarkStart w:id="120" w:name="_Hlk195100824"/>
        <w:bookmarkStart w:id="121" w:name="_Hlk195101119"/>
        <w:bookmarkStart w:id="122" w:name="_Hlk195101120"/>
        <w:bookmarkStart w:id="123" w:name="_Hlk195101454"/>
        <w:bookmarkStart w:id="124" w:name="_Hlk195101455"/>
        <w:bookmarkStart w:id="125" w:name="_Hlk195102509"/>
        <w:bookmarkStart w:id="126" w:name="_Hlk195102510"/>
        <w:bookmarkStart w:id="127" w:name="_Hlk195169655"/>
        <w:bookmarkStart w:id="128" w:name="_Hlk195169656"/>
        <w:bookmarkStart w:id="129" w:name="_Hlk195253329"/>
        <w:bookmarkStart w:id="130" w:name="_Hlk195253330"/>
        <w:bookmarkStart w:id="131" w:name="_Hlk195253369"/>
        <w:bookmarkStart w:id="132" w:name="_Hlk195253370"/>
        <w:bookmarkStart w:id="133" w:name="_Hlk195256900"/>
        <w:bookmarkStart w:id="134" w:name="_Hlk195256901"/>
        <w:bookmarkStart w:id="135" w:name="_Hlk195256928"/>
        <w:bookmarkStart w:id="136" w:name="_Hlk195256929"/>
        <w:bookmarkStart w:id="137" w:name="_Hlk195257277"/>
        <w:bookmarkStart w:id="138" w:name="_Hlk195257278"/>
        <w:r w:rsidR="00F403D4" w:rsidRPr="00B546A1">
          <w:rPr>
            <w:noProof/>
            <w:color w:val="009036"/>
            <w:sz w:val="14"/>
            <w:szCs w:val="14"/>
            <w:lang w:eastAsia="de-CH"/>
          </w:rPr>
          <mc:AlternateContent>
            <mc:Choice Requires="wps">
              <w:drawing>
                <wp:anchor distT="0" distB="0" distL="114300" distR="114300" simplePos="0" relativeHeight="251661312" behindDoc="0" locked="0" layoutInCell="1" allowOverlap="1" wp14:anchorId="5A0BE158" wp14:editId="14D0C59D">
                  <wp:simplePos x="0" y="0"/>
                  <wp:positionH relativeFrom="column">
                    <wp:posOffset>3528861</wp:posOffset>
                  </wp:positionH>
                  <wp:positionV relativeFrom="paragraph">
                    <wp:posOffset>9488</wp:posOffset>
                  </wp:positionV>
                  <wp:extent cx="0" cy="674128"/>
                  <wp:effectExtent l="0" t="0" r="38100" b="12065"/>
                  <wp:wrapNone/>
                  <wp:docPr id="5"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674128"/>
                          </a:xfrm>
                          <a:prstGeom prst="line">
                            <a:avLst/>
                          </a:prstGeom>
                          <a:noFill/>
                          <a:ln w="6350">
                            <a:solidFill>
                              <a:srgbClr val="00903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7D5F35" id="Line 12"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7.85pt,.75pt" to="277.85pt,5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" strokecolor="#009036" strokeweight=".5pt"/>
              </w:pict>
            </mc:Fallback>
          </mc:AlternateContent>
        </w:r>
        <w:r w:rsidR="00F403D4">
          <w:rPr>
            <w:noProof/>
            <w:sz w:val="14"/>
            <w:szCs w:val="14"/>
            <w:lang w:eastAsia="de-CH"/>
          </w:rPr>
          <mc:AlternateContent>
            <mc:Choice Requires="wps">
              <w:drawing>
                <wp:anchor distT="0" distB="0" distL="114300" distR="114300" simplePos="0" relativeHeight="251662336" behindDoc="0" locked="0" layoutInCell="1" allowOverlap="1" wp14:anchorId="2839C6F1" wp14:editId="4B91DA26">
                  <wp:simplePos x="0" y="0"/>
                  <wp:positionH relativeFrom="column">
                    <wp:posOffset>4619625</wp:posOffset>
                  </wp:positionH>
                  <wp:positionV relativeFrom="paragraph">
                    <wp:posOffset>6985</wp:posOffset>
                  </wp:positionV>
                  <wp:extent cx="7200" cy="673200"/>
                  <wp:effectExtent l="0" t="0" r="31115" b="12700"/>
                  <wp:wrapNone/>
                  <wp:docPr id="6"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200" cy="673200"/>
                          </a:xfrm>
                          <a:prstGeom prst="line">
                            <a:avLst/>
                          </a:prstGeom>
                          <a:noFill/>
                          <a:ln w="6350">
                            <a:solidFill>
                              <a:srgbClr val="00903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39D63C" id="Line 11"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3.75pt,.55pt" to="364.3pt,5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" strokecolor="#009036" strokeweight=".5pt"/>
              </w:pict>
            </mc:Fallback>
          </mc:AlternateContent>
        </w:r>
        <w:r w:rsidR="00F403D4" w:rsidRPr="00F403D4">
          <w:rPr>
            <w:color w:val="009036"/>
            <w:sz w:val="14"/>
            <w:szCs w:val="14"/>
            <w:lang w:val="de-CH"/>
          </w:rPr>
          <w:tab/>
          <w:t>Organisation der Arbeitswelt (</w:t>
        </w:r>
        <w:proofErr w:type="spellStart"/>
        <w:r w:rsidR="00F403D4" w:rsidRPr="00F403D4">
          <w:rPr>
            <w:color w:val="009036"/>
            <w:sz w:val="14"/>
            <w:szCs w:val="14"/>
            <w:lang w:val="de-CH"/>
          </w:rPr>
          <w:t>OdA</w:t>
        </w:r>
        <w:proofErr w:type="spellEnd"/>
        <w:r w:rsidR="00F403D4" w:rsidRPr="00F403D4">
          <w:rPr>
            <w:color w:val="009036"/>
            <w:sz w:val="14"/>
            <w:szCs w:val="14"/>
            <w:lang w:val="de-CH"/>
          </w:rPr>
          <w:t>)</w:t>
        </w:r>
        <w:r w:rsidR="00F403D4" w:rsidRPr="00F403D4">
          <w:rPr>
            <w:color w:val="009036"/>
            <w:sz w:val="14"/>
            <w:szCs w:val="14"/>
            <w:lang w:val="de-CH"/>
          </w:rPr>
          <w:tab/>
        </w:r>
        <w:proofErr w:type="spellStart"/>
        <w:r w:rsidR="00F403D4" w:rsidRPr="00F403D4">
          <w:rPr>
            <w:color w:val="009036"/>
            <w:sz w:val="14"/>
            <w:szCs w:val="14"/>
            <w:lang w:val="de-CH"/>
          </w:rPr>
          <w:t>AgriAliForm</w:t>
        </w:r>
        <w:proofErr w:type="spellEnd"/>
        <w:r w:rsidR="00F403D4" w:rsidRPr="00F403D4">
          <w:rPr>
            <w:color w:val="009036"/>
            <w:sz w:val="14"/>
            <w:szCs w:val="14"/>
            <w:lang w:val="de-CH"/>
          </w:rPr>
          <w:tab/>
          <w:t>Tel:  056 462 54 40</w:t>
        </w:r>
      </w:p>
      <w:p w14:paraId="1F4DDEE2" w14:textId="77777777" w:rsidR="00F403D4" w:rsidRPr="005635C7" w:rsidRDefault="00F403D4" w:rsidP="00F403D4">
        <w:pPr>
          <w:tabs>
            <w:tab w:val="right" w:pos="4253"/>
            <w:tab w:val="left" w:pos="5670"/>
            <w:tab w:val="left" w:pos="7371"/>
          </w:tabs>
          <w:rPr>
            <w:color w:val="009036"/>
            <w:sz w:val="14"/>
            <w:szCs w:val="14"/>
          </w:rPr>
        </w:pPr>
        <w:r w:rsidRPr="00F403D4">
          <w:rPr>
            <w:color w:val="009036"/>
            <w:sz w:val="14"/>
            <w:szCs w:val="14"/>
            <w:lang w:val="de-CH"/>
          </w:rPr>
          <w:tab/>
        </w:r>
        <w:r w:rsidRPr="005635C7">
          <w:rPr>
            <w:color w:val="009036"/>
            <w:sz w:val="14"/>
            <w:szCs w:val="14"/>
          </w:rPr>
          <w:t>Organisation du monde du travail (</w:t>
        </w:r>
        <w:proofErr w:type="spellStart"/>
        <w:r w:rsidRPr="005635C7">
          <w:rPr>
            <w:color w:val="009036"/>
            <w:sz w:val="14"/>
            <w:szCs w:val="14"/>
          </w:rPr>
          <w:t>OrTra</w:t>
        </w:r>
        <w:proofErr w:type="spellEnd"/>
        <w:r w:rsidRPr="005635C7">
          <w:rPr>
            <w:color w:val="009036"/>
            <w:sz w:val="14"/>
            <w:szCs w:val="14"/>
          </w:rPr>
          <w:t>)</w:t>
        </w:r>
        <w:r w:rsidRPr="005635C7">
          <w:rPr>
            <w:color w:val="009036"/>
            <w:sz w:val="14"/>
            <w:szCs w:val="14"/>
          </w:rPr>
          <w:tab/>
        </w:r>
        <w:proofErr w:type="spellStart"/>
        <w:r w:rsidRPr="005635C7">
          <w:rPr>
            <w:color w:val="009036"/>
            <w:sz w:val="14"/>
            <w:szCs w:val="14"/>
          </w:rPr>
          <w:t>Bildung</w:t>
        </w:r>
        <w:proofErr w:type="spellEnd"/>
        <w:r w:rsidRPr="005635C7">
          <w:rPr>
            <w:color w:val="009036"/>
            <w:sz w:val="14"/>
            <w:szCs w:val="14"/>
          </w:rPr>
          <w:t>/Formation</w:t>
        </w:r>
        <w:r w:rsidRPr="005635C7">
          <w:rPr>
            <w:color w:val="009036"/>
            <w:sz w:val="14"/>
            <w:szCs w:val="14"/>
          </w:rPr>
          <w:tab/>
        </w:r>
        <w:proofErr w:type="gramStart"/>
        <w:r w:rsidRPr="005635C7">
          <w:rPr>
            <w:color w:val="009036"/>
            <w:sz w:val="14"/>
            <w:szCs w:val="14"/>
          </w:rPr>
          <w:t>Mail:</w:t>
        </w:r>
        <w:proofErr w:type="gramEnd"/>
        <w:r w:rsidRPr="005635C7">
          <w:rPr>
            <w:color w:val="009036"/>
            <w:sz w:val="14"/>
            <w:szCs w:val="14"/>
          </w:rPr>
          <w:t xml:space="preserve"> info@agri-job.ch</w:t>
        </w:r>
      </w:p>
      <w:p w14:paraId="096C4944" w14:textId="77777777" w:rsidR="00F403D4" w:rsidRPr="005635C7" w:rsidRDefault="00F403D4" w:rsidP="00F403D4">
        <w:pPr>
          <w:tabs>
            <w:tab w:val="right" w:pos="4253"/>
            <w:tab w:val="left" w:pos="5670"/>
            <w:tab w:val="left" w:pos="7371"/>
          </w:tabs>
          <w:rPr>
            <w:color w:val="009036"/>
            <w:sz w:val="14"/>
            <w:szCs w:val="14"/>
            <w:lang w:val="it-CH"/>
          </w:rPr>
        </w:pPr>
        <w:r w:rsidRPr="005635C7">
          <w:rPr>
            <w:color w:val="009036"/>
            <w:sz w:val="14"/>
            <w:szCs w:val="14"/>
          </w:rPr>
          <w:tab/>
        </w:r>
        <w:proofErr w:type="spellStart"/>
        <w:r w:rsidRPr="005635C7">
          <w:rPr>
            <w:color w:val="009036"/>
            <w:sz w:val="14"/>
            <w:szCs w:val="14"/>
            <w:lang w:val="it-CH"/>
          </w:rPr>
          <w:t>Organizzazion</w:t>
        </w:r>
        <w:proofErr w:type="spellEnd"/>
        <w:r w:rsidRPr="005635C7">
          <w:rPr>
            <w:color w:val="009036"/>
            <w:sz w:val="14"/>
            <w:szCs w:val="14"/>
            <w:lang w:val="it-CH"/>
          </w:rPr>
          <w:t xml:space="preserve"> del mondo del lavoro (</w:t>
        </w:r>
        <w:proofErr w:type="spellStart"/>
        <w:r w:rsidRPr="005635C7">
          <w:rPr>
            <w:color w:val="009036"/>
            <w:sz w:val="14"/>
            <w:szCs w:val="14"/>
            <w:lang w:val="it-CH"/>
          </w:rPr>
          <w:t>Oml</w:t>
        </w:r>
        <w:proofErr w:type="spellEnd"/>
        <w:r w:rsidRPr="005635C7">
          <w:rPr>
            <w:color w:val="009036"/>
            <w:sz w:val="14"/>
            <w:szCs w:val="14"/>
            <w:lang w:val="it-CH"/>
          </w:rPr>
          <w:t>)</w:t>
        </w:r>
        <w:r w:rsidRPr="005635C7">
          <w:rPr>
            <w:color w:val="009036"/>
            <w:sz w:val="14"/>
            <w:szCs w:val="14"/>
            <w:lang w:val="it-CH"/>
          </w:rPr>
          <w:tab/>
        </w:r>
        <w:proofErr w:type="spellStart"/>
        <w:r w:rsidRPr="005635C7">
          <w:rPr>
            <w:color w:val="009036"/>
            <w:sz w:val="14"/>
            <w:szCs w:val="14"/>
            <w:lang w:val="it-CH"/>
          </w:rPr>
          <w:t>Laurstrasse</w:t>
        </w:r>
        <w:proofErr w:type="spellEnd"/>
        <w:r w:rsidRPr="005635C7">
          <w:rPr>
            <w:color w:val="009036"/>
            <w:sz w:val="14"/>
            <w:szCs w:val="14"/>
            <w:lang w:val="it-CH"/>
          </w:rPr>
          <w:t xml:space="preserve"> 10</w:t>
        </w:r>
        <w:r w:rsidRPr="005635C7">
          <w:rPr>
            <w:color w:val="009036"/>
            <w:sz w:val="14"/>
            <w:szCs w:val="14"/>
            <w:lang w:val="it-CH"/>
          </w:rPr>
          <w:tab/>
          <w:t>www.agri-job.ch</w:t>
        </w:r>
      </w:p>
      <w:p w14:paraId="6B51D2E2" w14:textId="105FF044" w:rsidR="00D91CEA" w:rsidRPr="00F403D4" w:rsidRDefault="00F403D4" w:rsidP="00F403D4">
        <w:pPr>
          <w:tabs>
            <w:tab w:val="right" w:pos="4253"/>
            <w:tab w:val="left" w:pos="5670"/>
            <w:tab w:val="left" w:pos="7371"/>
          </w:tabs>
          <w:rPr>
            <w:color w:val="009036"/>
            <w:sz w:val="14"/>
            <w:szCs w:val="14"/>
          </w:rPr>
        </w:pPr>
        <w:r w:rsidRPr="005635C7">
          <w:rPr>
            <w:color w:val="009036"/>
            <w:sz w:val="14"/>
            <w:szCs w:val="14"/>
            <w:lang w:val="it-CH"/>
          </w:rPr>
          <w:tab/>
        </w:r>
        <w:r w:rsidRPr="005635C7">
          <w:rPr>
            <w:color w:val="009036"/>
            <w:sz w:val="14"/>
            <w:szCs w:val="14"/>
            <w:lang w:val="it-CH"/>
          </w:rPr>
          <w:tab/>
        </w:r>
        <w:r w:rsidRPr="00B546A1">
          <w:rPr>
            <w:color w:val="009036"/>
            <w:sz w:val="14"/>
            <w:szCs w:val="14"/>
          </w:rPr>
          <w:t>CH-5201 Brugg</w:t>
        </w:r>
        <w:r w:rsidRPr="00B546A1">
          <w:rPr>
            <w:color w:val="009036"/>
            <w:sz w:val="14"/>
            <w:szCs w:val="14"/>
          </w:rPr>
          <w:tab/>
        </w:r>
      </w:p>
      <w:bookmarkEnd w:id="138" w:displacedByCustomXml="next"/>
      <w:bookmarkEnd w:id="137" w:displacedByCustomXml="next"/>
      <w:bookmarkEnd w:id="136" w:displacedByCustomXml="next"/>
      <w:bookmarkEnd w:id="135" w:displacedByCustomXml="next"/>
      <w:bookmarkEnd w:id="134" w:displacedByCustomXml="next"/>
      <w:bookmarkEnd w:id="133" w:displacedByCustomXml="next"/>
      <w:bookmarkEnd w:id="132" w:displacedByCustomXml="next"/>
      <w:bookmarkEnd w:id="131" w:displacedByCustomXml="next"/>
      <w:bookmarkEnd w:id="130" w:displacedByCustomXml="next"/>
      <w:bookmarkEnd w:id="129" w:displacedByCustomXml="next"/>
      <w:bookmarkEnd w:id="128" w:displacedByCustomXml="next"/>
      <w:bookmarkEnd w:id="127" w:displacedByCustomXml="next"/>
      <w:bookmarkEnd w:id="126" w:displacedByCustomXml="next"/>
      <w:bookmarkEnd w:id="125" w:displacedByCustomXml="next"/>
      <w:bookmarkEnd w:id="124" w:displacedByCustomXml="next"/>
      <w:bookmarkEnd w:id="123" w:displacedByCustomXml="next"/>
      <w:bookmarkEnd w:id="122" w:displacedByCustomXml="next"/>
      <w:bookmarkEnd w:id="121" w:displacedByCustomXml="next"/>
      <w:bookmarkEnd w:id="120" w:displacedByCustomXml="next"/>
      <w:bookmarkEnd w:id="119" w:displacedByCustomXml="next"/>
      <w:bookmarkEnd w:id="118" w:displacedByCustomXml="next"/>
      <w:bookmarkEnd w:id="117" w:displacedByCustomXml="next"/>
      <w:bookmarkEnd w:id="116" w:displacedByCustomXml="next"/>
      <w:bookmarkEnd w:id="115" w:displacedByCustomXml="next"/>
      <w:bookmarkEnd w:id="114" w:displacedByCustomXml="next"/>
      <w:bookmarkEnd w:id="113" w:displacedByCustomXml="next"/>
      <w:bookmarkEnd w:id="112" w:displacedByCustomXml="next"/>
      <w:bookmarkEnd w:id="111" w:displacedByCustomXml="next"/>
      <w:bookmarkEnd w:id="110" w:displacedByCustomXml="next"/>
      <w:bookmarkEnd w:id="109" w:displacedByCustomXml="next"/>
      <w:bookmarkEnd w:id="108" w:displacedByCustomXml="next"/>
      <w:bookmarkEnd w:id="107" w:displacedByCustomXml="next"/>
      <w:bookmarkEnd w:id="106" w:displacedByCustomXml="next"/>
      <w:bookmarkEnd w:id="105" w:displacedByCustomXml="next"/>
      <w:bookmarkEnd w:id="104" w:displacedByCustomXml="next"/>
      <w:bookmarkEnd w:id="103" w:displacedByCustomXml="next"/>
      <w:bookmarkEnd w:id="102" w:displacedByCustomXml="next"/>
      <w:bookmarkEnd w:id="101" w:displacedByCustomXml="next"/>
      <w:bookmarkEnd w:id="100" w:displacedByCustomXml="next"/>
      <w:bookmarkEnd w:id="99" w:displacedByCustomXml="next"/>
      <w:bookmarkEnd w:id="98" w:displacedByCustomXml="next"/>
      <w:bookmarkEnd w:id="97" w:displacedByCustomXml="next"/>
      <w:bookmarkEnd w:id="96" w:displacedByCustomXml="next"/>
      <w:bookmarkEnd w:id="95" w:displacedByCustomXml="next"/>
      <w:bookmarkEnd w:id="94" w:displacedByCustomXml="next"/>
      <w:bookmarkEnd w:id="93" w:displacedByCustomXml="next"/>
      <w:bookmarkEnd w:id="92" w:displacedByCustomXml="next"/>
      <w:bookmarkEnd w:id="91" w:displacedByCustomXml="next"/>
      <w:bookmarkEnd w:id="90" w:displacedByCustomXml="next"/>
      <w:bookmarkEnd w:id="89" w:displacedByCustomXml="next"/>
      <w:bookmarkEnd w:id="88" w:displacedByCustomXml="next"/>
      <w:bookmarkEnd w:id="87" w:displacedByCustomXml="next"/>
      <w:bookmarkEnd w:id="86" w:displacedByCustomXml="next"/>
      <w:bookmarkEnd w:id="85" w:displacedByCustomXml="next"/>
      <w:bookmarkEnd w:id="84" w:displacedByCustomXml="next"/>
      <w:bookmarkEnd w:id="83" w:displacedByCustomXml="next"/>
      <w:bookmarkEnd w:id="82" w:displacedByCustomXml="next"/>
      <w:bookmarkEnd w:id="81" w:displacedByCustomXml="next"/>
      <w:bookmarkEnd w:id="80" w:displacedByCustomXml="next"/>
      <w:bookmarkEnd w:id="79" w:displacedByCustomXml="next"/>
      <w:bookmarkEnd w:id="78" w:displacedByCustomXml="next"/>
      <w:bookmarkEnd w:id="77" w:displacedByCustomXml="next"/>
      <w:bookmarkEnd w:id="76" w:displacedByCustomXml="next"/>
      <w:bookmarkEnd w:id="75" w:displacedByCustomXml="next"/>
      <w:bookmarkEnd w:id="74" w:displacedByCustomXml="next"/>
      <w:bookmarkEnd w:id="73" w:displacedByCustomXml="next"/>
      <w:bookmarkEnd w:id="72" w:displacedByCustomXml="next"/>
      <w:bookmarkEnd w:id="71" w:displacedByCustomXml="next"/>
      <w:bookmarkEnd w:id="70" w:displacedByCustomXml="next"/>
      <w:bookmarkEnd w:id="69" w:displacedByCustomXml="next"/>
      <w:bookmarkEnd w:id="68" w:displacedByCustomXml="next"/>
      <w:bookmarkEnd w:id="67" w:displacedByCustomXml="next"/>
      <w:bookmarkEnd w:id="66" w:displacedByCustomXml="next"/>
      <w:bookmarkEnd w:id="65" w:displacedByCustomXml="next"/>
      <w:bookmarkEnd w:id="64" w:displacedByCustomXml="next"/>
      <w:bookmarkEnd w:id="63" w:displacedByCustomXml="next"/>
      <w:bookmarkEnd w:id="62" w:displacedByCustomXml="next"/>
      <w:bookmarkEnd w:id="61" w:displacedByCustomXml="next"/>
      <w:bookmarkEnd w:id="60" w:displacedByCustomXml="next"/>
      <w:bookmarkEnd w:id="59" w:displacedByCustomXml="next"/>
      <w:bookmarkEnd w:id="58" w:displacedByCustomXml="next"/>
      <w:bookmarkEnd w:id="57" w:displacedByCustomXml="next"/>
      <w:bookmarkEnd w:id="56" w:displacedByCustomXml="next"/>
      <w:bookmarkEnd w:id="55" w:displacedByCustomXml="next"/>
      <w:bookmarkEnd w:id="54" w:displacedByCustomXml="next"/>
      <w:bookmarkEnd w:id="53" w:displacedByCustomXml="next"/>
      <w:bookmarkEnd w:id="52" w:displacedByCustomXml="next"/>
      <w:bookmarkEnd w:id="51" w:displacedByCustomXml="next"/>
      <w:bookmarkEnd w:id="50" w:displacedByCustomXml="next"/>
      <w:bookmarkEnd w:id="49" w:displacedByCustomXml="next"/>
      <w:bookmarkEnd w:id="48" w:displacedByCustomXml="next"/>
      <w:bookmarkEnd w:id="47" w:displacedByCustomXml="next"/>
      <w:bookmarkEnd w:id="46" w:displacedByCustomXml="next"/>
      <w:bookmarkEnd w:id="45" w:displacedByCustomXml="next"/>
      <w:bookmarkEnd w:id="44" w:displacedByCustomXml="next"/>
      <w:bookmarkEnd w:id="43" w:displacedByCustomXml="next"/>
      <w:bookmarkEnd w:id="42" w:displacedByCustomXml="next"/>
      <w:bookmarkEnd w:id="41" w:displacedByCustomXml="next"/>
      <w:bookmarkEnd w:id="40" w:displacedByCustomXml="next"/>
      <w:bookmarkEnd w:id="39" w:displacedByCustomXml="next"/>
      <w:bookmarkEnd w:id="38" w:displacedByCustomXml="next"/>
      <w:bookmarkEnd w:id="37" w:displacedByCustomXml="next"/>
      <w:bookmarkEnd w:id="36" w:displacedByCustomXml="next"/>
      <w:bookmarkEnd w:id="35" w:displacedByCustomXml="next"/>
      <w:bookmarkEnd w:id="34" w:displacedByCustomXml="next"/>
      <w:bookmarkEnd w:id="33" w:displacedByCustomXml="next"/>
      <w:bookmarkEnd w:id="32" w:displacedByCustomXml="next"/>
      <w:bookmarkEnd w:id="31" w:displacedByCustomXml="next"/>
      <w:bookmarkEnd w:id="30" w:displacedByCustomXml="next"/>
      <w:bookmarkEnd w:id="29" w:displacedByCustomXml="next"/>
      <w:bookmarkEnd w:id="28" w:displacedByCustomXml="next"/>
      <w:bookmarkEnd w:id="27" w:displacedByCustomXml="next"/>
      <w:bookmarkEnd w:id="26" w:displacedByCustomXml="next"/>
      <w:bookmarkEnd w:id="25" w:displacedByCustomXml="next"/>
      <w:bookmarkEnd w:id="24" w:displacedByCustomXml="next"/>
      <w:bookmarkEnd w:id="23" w:displacedByCustomXml="next"/>
      <w:bookmarkEnd w:id="22" w:displacedByCustomXml="next"/>
      <w:bookmarkEnd w:id="21" w:displacedByCustomXml="next"/>
      <w:bookmarkEnd w:id="20" w:displacedByCustomXml="next"/>
      <w:bookmarkEnd w:id="19" w:displacedByCustomXml="next"/>
      <w:bookmarkEnd w:id="18" w:displacedByCustomXml="next"/>
      <w:bookmarkEnd w:id="17" w:displacedByCustomXml="next"/>
      <w:bookmarkEnd w:id="16" w:displacedByCustomXml="next"/>
      <w:bookmarkEnd w:id="15" w:displacedByCustomXml="next"/>
      <w:bookmarkEnd w:id="14" w:displacedByCustomXml="next"/>
      <w:bookmarkEnd w:id="13" w:displacedByCustomXml="next"/>
      <w:bookmarkEnd w:id="12" w:displacedByCustomXml="next"/>
      <w:bookmarkEnd w:id="11" w:displacedByCustomXml="next"/>
      <w:bookmarkEnd w:id="10" w:displacedByCustomXml="next"/>
      <w:bookmarkEnd w:id="9" w:displacedByCustomXml="next"/>
      <w:bookmarkEnd w:id="8" w:displacedByCustomXml="next"/>
      <w:bookmarkEnd w:id="7" w:displacedByCustomXml="next"/>
      <w:bookmarkEnd w:id="6" w:displacedByCustomXml="next"/>
      <w:bookmarkEnd w:id="5" w:displacedByCustomXml="nex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DDB379" w14:textId="77777777" w:rsidR="00C76C4E" w:rsidRDefault="00C76C4E" w:rsidP="0013135C">
      <w:r>
        <w:separator/>
      </w:r>
    </w:p>
  </w:footnote>
  <w:footnote w:type="continuationSeparator" w:id="0">
    <w:p w14:paraId="6B51A481" w14:textId="77777777" w:rsidR="00C76C4E" w:rsidRDefault="00C76C4E" w:rsidP="001313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FD9E9" w14:textId="4F2A9285" w:rsidR="00F403D4" w:rsidRDefault="00F403D4">
    <w:pPr>
      <w:pStyle w:val="Kopfzeile"/>
    </w:pPr>
    <w:r>
      <w:rPr>
        <w:noProof/>
        <w:lang w:eastAsia="de-CH"/>
      </w:rPr>
      <w:drawing>
        <wp:anchor distT="0" distB="0" distL="114300" distR="114300" simplePos="0" relativeHeight="251659264" behindDoc="1" locked="0" layoutInCell="1" allowOverlap="1" wp14:anchorId="2F43E291" wp14:editId="2678605E">
          <wp:simplePos x="0" y="0"/>
          <wp:positionH relativeFrom="page">
            <wp:posOffset>3581400</wp:posOffset>
          </wp:positionH>
          <wp:positionV relativeFrom="page">
            <wp:posOffset>135255</wp:posOffset>
          </wp:positionV>
          <wp:extent cx="3230245" cy="525145"/>
          <wp:effectExtent l="0" t="0" r="8255" b="8255"/>
          <wp:wrapNone/>
          <wp:docPr id="769324788" name="Kopf_firstHeader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3230245" cy="52514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F5316"/>
    <w:multiLevelType w:val="hybridMultilevel"/>
    <w:tmpl w:val="80AA69A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045B4ED0"/>
    <w:multiLevelType w:val="hybridMultilevel"/>
    <w:tmpl w:val="6DE8F1C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0B3F0EA4"/>
    <w:multiLevelType w:val="hybridMultilevel"/>
    <w:tmpl w:val="D010B430"/>
    <w:lvl w:ilvl="0" w:tplc="FE665B88">
      <w:start w:val="4"/>
      <w:numFmt w:val="bullet"/>
      <w:lvlText w:val="-"/>
      <w:lvlJc w:val="left"/>
      <w:pPr>
        <w:ind w:left="360" w:hanging="360"/>
      </w:pPr>
      <w:rPr>
        <w:rFonts w:ascii="Calibri" w:eastAsiaTheme="minorHAnsi" w:hAnsi="Calibri" w:cs="Calibri"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3" w15:restartNumberingAfterBreak="0">
    <w:nsid w:val="0D872CD3"/>
    <w:multiLevelType w:val="hybridMultilevel"/>
    <w:tmpl w:val="EE9469A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0F5572FC"/>
    <w:multiLevelType w:val="hybridMultilevel"/>
    <w:tmpl w:val="DC683986"/>
    <w:lvl w:ilvl="0" w:tplc="A4B2B440">
      <w:start w:val="4"/>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15:restartNumberingAfterBreak="0">
    <w:nsid w:val="186764D1"/>
    <w:multiLevelType w:val="hybridMultilevel"/>
    <w:tmpl w:val="33107A82"/>
    <w:lvl w:ilvl="0" w:tplc="DF9AD3BA">
      <w:start w:val="2"/>
      <w:numFmt w:val="bullet"/>
      <w:lvlText w:val=""/>
      <w:lvlJc w:val="left"/>
      <w:pPr>
        <w:ind w:left="720" w:hanging="360"/>
      </w:pPr>
      <w:rPr>
        <w:rFonts w:ascii="Wingdings" w:eastAsia="Times New Roman" w:hAnsi="Wingdings"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15:restartNumberingAfterBreak="0">
    <w:nsid w:val="1DDE035A"/>
    <w:multiLevelType w:val="hybridMultilevel"/>
    <w:tmpl w:val="16C6EB06"/>
    <w:lvl w:ilvl="0" w:tplc="FF82D9AC">
      <w:start w:val="2"/>
      <w:numFmt w:val="bullet"/>
      <w:lvlText w:val=""/>
      <w:lvlJc w:val="left"/>
      <w:pPr>
        <w:ind w:left="720" w:hanging="360"/>
      </w:pPr>
      <w:rPr>
        <w:rFonts w:ascii="Wingdings" w:eastAsia="Times New Roman" w:hAnsi="Wingdings"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7" w15:restartNumberingAfterBreak="0">
    <w:nsid w:val="1DE16C53"/>
    <w:multiLevelType w:val="hybridMultilevel"/>
    <w:tmpl w:val="F4E6B4EC"/>
    <w:lvl w:ilvl="0" w:tplc="FE665B88">
      <w:start w:val="4"/>
      <w:numFmt w:val="bullet"/>
      <w:lvlText w:val="-"/>
      <w:lvlJc w:val="left"/>
      <w:pPr>
        <w:ind w:left="360" w:hanging="360"/>
      </w:pPr>
      <w:rPr>
        <w:rFonts w:ascii="Calibri" w:eastAsiaTheme="minorHAnsi" w:hAnsi="Calibri" w:cs="Calibri"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8" w15:restartNumberingAfterBreak="0">
    <w:nsid w:val="23022EA8"/>
    <w:multiLevelType w:val="hybridMultilevel"/>
    <w:tmpl w:val="4FC0D9E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9" w15:restartNumberingAfterBreak="0">
    <w:nsid w:val="23D85251"/>
    <w:multiLevelType w:val="hybridMultilevel"/>
    <w:tmpl w:val="48A69CA4"/>
    <w:lvl w:ilvl="0" w:tplc="8C0AD9A6">
      <w:start w:val="4"/>
      <w:numFmt w:val="bullet"/>
      <w:lvlText w:val="-"/>
      <w:lvlJc w:val="left"/>
      <w:pPr>
        <w:ind w:left="720" w:hanging="360"/>
      </w:pPr>
      <w:rPr>
        <w:rFonts w:ascii="Arial" w:eastAsiaTheme="majorEastAsia"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0" w15:restartNumberingAfterBreak="0">
    <w:nsid w:val="240A5AA0"/>
    <w:multiLevelType w:val="hybridMultilevel"/>
    <w:tmpl w:val="73A290E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24ED3EA3"/>
    <w:multiLevelType w:val="hybridMultilevel"/>
    <w:tmpl w:val="E7289D3E"/>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2" w15:restartNumberingAfterBreak="0">
    <w:nsid w:val="2B0D58BC"/>
    <w:multiLevelType w:val="hybridMultilevel"/>
    <w:tmpl w:val="4978F256"/>
    <w:lvl w:ilvl="0" w:tplc="9B7C833E">
      <w:numFmt w:val="bullet"/>
      <w:lvlText w:val="-"/>
      <w:lvlJc w:val="left"/>
      <w:pPr>
        <w:ind w:left="720" w:hanging="360"/>
      </w:pPr>
      <w:rPr>
        <w:rFonts w:ascii="Calibri" w:eastAsiaTheme="minorHAnsi"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3" w15:restartNumberingAfterBreak="0">
    <w:nsid w:val="2D392E3E"/>
    <w:multiLevelType w:val="hybridMultilevel"/>
    <w:tmpl w:val="C2408514"/>
    <w:lvl w:ilvl="0" w:tplc="9F10924A">
      <w:start w:val="4"/>
      <w:numFmt w:val="bullet"/>
      <w:lvlText w:val=""/>
      <w:lvlJc w:val="left"/>
      <w:pPr>
        <w:ind w:left="720" w:hanging="360"/>
      </w:pPr>
      <w:rPr>
        <w:rFonts w:ascii="Wingdings" w:eastAsia="Times New Roman" w:hAnsi="Wingdings"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4" w15:restartNumberingAfterBreak="0">
    <w:nsid w:val="2D501125"/>
    <w:multiLevelType w:val="hybridMultilevel"/>
    <w:tmpl w:val="B6347EE8"/>
    <w:lvl w:ilvl="0" w:tplc="1E32E7D6">
      <w:start w:val="3"/>
      <w:numFmt w:val="bullet"/>
      <w:lvlText w:val="-"/>
      <w:lvlJc w:val="left"/>
      <w:pPr>
        <w:ind w:left="360" w:hanging="360"/>
      </w:pPr>
      <w:rPr>
        <w:rFonts w:ascii="Arial Narrow" w:eastAsia="Times New Roman" w:hAnsi="Arial Narrow" w:cstheme="minorHAnsi"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5" w15:restartNumberingAfterBreak="0">
    <w:nsid w:val="320D629A"/>
    <w:multiLevelType w:val="multilevel"/>
    <w:tmpl w:val="08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35E67D16"/>
    <w:multiLevelType w:val="hybridMultilevel"/>
    <w:tmpl w:val="8C3660B2"/>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7" w15:restartNumberingAfterBreak="0">
    <w:nsid w:val="39B93C74"/>
    <w:multiLevelType w:val="hybridMultilevel"/>
    <w:tmpl w:val="720CC61C"/>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8" w15:restartNumberingAfterBreak="0">
    <w:nsid w:val="3BED4159"/>
    <w:multiLevelType w:val="hybridMultilevel"/>
    <w:tmpl w:val="868E57F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9" w15:restartNumberingAfterBreak="0">
    <w:nsid w:val="3D023E0D"/>
    <w:multiLevelType w:val="hybridMultilevel"/>
    <w:tmpl w:val="68D2D846"/>
    <w:lvl w:ilvl="0" w:tplc="B04A92C8">
      <w:start w:val="1"/>
      <w:numFmt w:val="bullet"/>
      <w:lvlText w:val="-"/>
      <w:lvlJc w:val="left"/>
      <w:pPr>
        <w:ind w:left="720" w:hanging="360"/>
      </w:pPr>
      <w:rPr>
        <w:rFonts w:ascii="Helvetica" w:eastAsia="Times New Roman" w:hAnsi="Helvetica" w:cs="Helvetica"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0" w15:restartNumberingAfterBreak="0">
    <w:nsid w:val="451A4714"/>
    <w:multiLevelType w:val="hybridMultilevel"/>
    <w:tmpl w:val="86FAC668"/>
    <w:lvl w:ilvl="0" w:tplc="0807000B">
      <w:start w:val="1"/>
      <w:numFmt w:val="bullet"/>
      <w:lvlText w:val=""/>
      <w:lvlJc w:val="left"/>
      <w:pPr>
        <w:ind w:left="720" w:hanging="360"/>
      </w:pPr>
      <w:rPr>
        <w:rFonts w:ascii="Wingdings" w:eastAsia="Times New Roman" w:hAnsi="Wingdings"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1" w15:restartNumberingAfterBreak="0">
    <w:nsid w:val="4556316F"/>
    <w:multiLevelType w:val="hybridMultilevel"/>
    <w:tmpl w:val="6A86F1E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2" w15:restartNumberingAfterBreak="0">
    <w:nsid w:val="50CA1D91"/>
    <w:multiLevelType w:val="hybridMultilevel"/>
    <w:tmpl w:val="FDF2CB60"/>
    <w:lvl w:ilvl="0" w:tplc="A4B2B440">
      <w:start w:val="4"/>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3" w15:restartNumberingAfterBreak="0">
    <w:nsid w:val="51810B60"/>
    <w:multiLevelType w:val="hybridMultilevel"/>
    <w:tmpl w:val="26A6307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4" w15:restartNumberingAfterBreak="0">
    <w:nsid w:val="525B4288"/>
    <w:multiLevelType w:val="hybridMultilevel"/>
    <w:tmpl w:val="5F861E3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5" w15:restartNumberingAfterBreak="0">
    <w:nsid w:val="53F80DF0"/>
    <w:multiLevelType w:val="hybridMultilevel"/>
    <w:tmpl w:val="AF6C2F4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6" w15:restartNumberingAfterBreak="0">
    <w:nsid w:val="54C25199"/>
    <w:multiLevelType w:val="hybridMultilevel"/>
    <w:tmpl w:val="4802F1B8"/>
    <w:lvl w:ilvl="0" w:tplc="47E6B1C4">
      <w:start w:val="2"/>
      <w:numFmt w:val="bullet"/>
      <w:lvlText w:val=""/>
      <w:lvlJc w:val="left"/>
      <w:pPr>
        <w:ind w:left="720" w:hanging="360"/>
      </w:pPr>
      <w:rPr>
        <w:rFonts w:ascii="Wingdings" w:eastAsiaTheme="minorHAnsi" w:hAnsi="Wingdings" w:cstheme="minorHAns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7" w15:restartNumberingAfterBreak="0">
    <w:nsid w:val="5585086D"/>
    <w:multiLevelType w:val="hybridMultilevel"/>
    <w:tmpl w:val="CB60C74C"/>
    <w:lvl w:ilvl="0" w:tplc="FE665B88">
      <w:start w:val="4"/>
      <w:numFmt w:val="bullet"/>
      <w:lvlText w:val="-"/>
      <w:lvlJc w:val="left"/>
      <w:pPr>
        <w:ind w:left="360" w:hanging="360"/>
      </w:pPr>
      <w:rPr>
        <w:rFonts w:ascii="Calibri" w:eastAsiaTheme="minorHAnsi" w:hAnsi="Calibri" w:cs="Calibri"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8" w15:restartNumberingAfterBreak="0">
    <w:nsid w:val="59FF41EF"/>
    <w:multiLevelType w:val="hybridMultilevel"/>
    <w:tmpl w:val="71AAEDC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9" w15:restartNumberingAfterBreak="0">
    <w:nsid w:val="5C0443AF"/>
    <w:multiLevelType w:val="hybridMultilevel"/>
    <w:tmpl w:val="80187594"/>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0" w15:restartNumberingAfterBreak="0">
    <w:nsid w:val="61431EBB"/>
    <w:multiLevelType w:val="hybridMultilevel"/>
    <w:tmpl w:val="5CF80694"/>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1" w15:restartNumberingAfterBreak="0">
    <w:nsid w:val="621D3181"/>
    <w:multiLevelType w:val="hybridMultilevel"/>
    <w:tmpl w:val="E1C8550A"/>
    <w:lvl w:ilvl="0" w:tplc="08070001">
      <w:start w:val="1"/>
      <w:numFmt w:val="bullet"/>
      <w:lvlText w:val=""/>
      <w:lvlJc w:val="left"/>
      <w:pPr>
        <w:ind w:left="1440" w:hanging="360"/>
      </w:pPr>
      <w:rPr>
        <w:rFonts w:ascii="Symbol" w:hAnsi="Symbol" w:hint="default"/>
      </w:rPr>
    </w:lvl>
    <w:lvl w:ilvl="1" w:tplc="08070003" w:tentative="1">
      <w:start w:val="1"/>
      <w:numFmt w:val="bullet"/>
      <w:lvlText w:val="o"/>
      <w:lvlJc w:val="left"/>
      <w:pPr>
        <w:ind w:left="2160" w:hanging="360"/>
      </w:pPr>
      <w:rPr>
        <w:rFonts w:ascii="Courier New" w:hAnsi="Courier New" w:cs="Courier New" w:hint="default"/>
      </w:rPr>
    </w:lvl>
    <w:lvl w:ilvl="2" w:tplc="08070005" w:tentative="1">
      <w:start w:val="1"/>
      <w:numFmt w:val="bullet"/>
      <w:lvlText w:val=""/>
      <w:lvlJc w:val="left"/>
      <w:pPr>
        <w:ind w:left="2880" w:hanging="360"/>
      </w:pPr>
      <w:rPr>
        <w:rFonts w:ascii="Wingdings" w:hAnsi="Wingdings" w:hint="default"/>
      </w:rPr>
    </w:lvl>
    <w:lvl w:ilvl="3" w:tplc="08070001" w:tentative="1">
      <w:start w:val="1"/>
      <w:numFmt w:val="bullet"/>
      <w:lvlText w:val=""/>
      <w:lvlJc w:val="left"/>
      <w:pPr>
        <w:ind w:left="3600" w:hanging="360"/>
      </w:pPr>
      <w:rPr>
        <w:rFonts w:ascii="Symbol" w:hAnsi="Symbol" w:hint="default"/>
      </w:rPr>
    </w:lvl>
    <w:lvl w:ilvl="4" w:tplc="08070003" w:tentative="1">
      <w:start w:val="1"/>
      <w:numFmt w:val="bullet"/>
      <w:lvlText w:val="o"/>
      <w:lvlJc w:val="left"/>
      <w:pPr>
        <w:ind w:left="4320" w:hanging="360"/>
      </w:pPr>
      <w:rPr>
        <w:rFonts w:ascii="Courier New" w:hAnsi="Courier New" w:cs="Courier New" w:hint="default"/>
      </w:rPr>
    </w:lvl>
    <w:lvl w:ilvl="5" w:tplc="08070005" w:tentative="1">
      <w:start w:val="1"/>
      <w:numFmt w:val="bullet"/>
      <w:lvlText w:val=""/>
      <w:lvlJc w:val="left"/>
      <w:pPr>
        <w:ind w:left="5040" w:hanging="360"/>
      </w:pPr>
      <w:rPr>
        <w:rFonts w:ascii="Wingdings" w:hAnsi="Wingdings" w:hint="default"/>
      </w:rPr>
    </w:lvl>
    <w:lvl w:ilvl="6" w:tplc="08070001" w:tentative="1">
      <w:start w:val="1"/>
      <w:numFmt w:val="bullet"/>
      <w:lvlText w:val=""/>
      <w:lvlJc w:val="left"/>
      <w:pPr>
        <w:ind w:left="5760" w:hanging="360"/>
      </w:pPr>
      <w:rPr>
        <w:rFonts w:ascii="Symbol" w:hAnsi="Symbol" w:hint="default"/>
      </w:rPr>
    </w:lvl>
    <w:lvl w:ilvl="7" w:tplc="08070003" w:tentative="1">
      <w:start w:val="1"/>
      <w:numFmt w:val="bullet"/>
      <w:lvlText w:val="o"/>
      <w:lvlJc w:val="left"/>
      <w:pPr>
        <w:ind w:left="6480" w:hanging="360"/>
      </w:pPr>
      <w:rPr>
        <w:rFonts w:ascii="Courier New" w:hAnsi="Courier New" w:cs="Courier New" w:hint="default"/>
      </w:rPr>
    </w:lvl>
    <w:lvl w:ilvl="8" w:tplc="08070005" w:tentative="1">
      <w:start w:val="1"/>
      <w:numFmt w:val="bullet"/>
      <w:lvlText w:val=""/>
      <w:lvlJc w:val="left"/>
      <w:pPr>
        <w:ind w:left="7200" w:hanging="360"/>
      </w:pPr>
      <w:rPr>
        <w:rFonts w:ascii="Wingdings" w:hAnsi="Wingdings" w:hint="default"/>
      </w:rPr>
    </w:lvl>
  </w:abstractNum>
  <w:abstractNum w:abstractNumId="32" w15:restartNumberingAfterBreak="0">
    <w:nsid w:val="62AB0A68"/>
    <w:multiLevelType w:val="hybridMultilevel"/>
    <w:tmpl w:val="5F025442"/>
    <w:lvl w:ilvl="0" w:tplc="37E22352">
      <w:start w:val="1"/>
      <w:numFmt w:val="decimal"/>
      <w:lvlText w:val="%1."/>
      <w:lvlJc w:val="left"/>
      <w:pPr>
        <w:ind w:left="720" w:hanging="360"/>
      </w:pPr>
      <w:rPr>
        <w:rFonts w:hint="default"/>
        <w:b/>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3" w15:restartNumberingAfterBreak="0">
    <w:nsid w:val="6482203C"/>
    <w:multiLevelType w:val="hybridMultilevel"/>
    <w:tmpl w:val="A97804C6"/>
    <w:lvl w:ilvl="0" w:tplc="60146ABC">
      <w:start w:val="1"/>
      <w:numFmt w:val="bullet"/>
      <w:lvlText w:val="•"/>
      <w:lvlJc w:val="left"/>
      <w:pPr>
        <w:tabs>
          <w:tab w:val="num" w:pos="720"/>
        </w:tabs>
        <w:ind w:left="720" w:hanging="360"/>
      </w:pPr>
      <w:rPr>
        <w:rFonts w:ascii="Arial" w:hAnsi="Arial" w:hint="default"/>
      </w:rPr>
    </w:lvl>
    <w:lvl w:ilvl="1" w:tplc="1924C860" w:tentative="1">
      <w:start w:val="1"/>
      <w:numFmt w:val="bullet"/>
      <w:lvlText w:val="•"/>
      <w:lvlJc w:val="left"/>
      <w:pPr>
        <w:tabs>
          <w:tab w:val="num" w:pos="1440"/>
        </w:tabs>
        <w:ind w:left="1440" w:hanging="360"/>
      </w:pPr>
      <w:rPr>
        <w:rFonts w:ascii="Arial" w:hAnsi="Arial" w:hint="default"/>
      </w:rPr>
    </w:lvl>
    <w:lvl w:ilvl="2" w:tplc="8408C26A" w:tentative="1">
      <w:start w:val="1"/>
      <w:numFmt w:val="bullet"/>
      <w:lvlText w:val="•"/>
      <w:lvlJc w:val="left"/>
      <w:pPr>
        <w:tabs>
          <w:tab w:val="num" w:pos="2160"/>
        </w:tabs>
        <w:ind w:left="2160" w:hanging="360"/>
      </w:pPr>
      <w:rPr>
        <w:rFonts w:ascii="Arial" w:hAnsi="Arial" w:hint="default"/>
      </w:rPr>
    </w:lvl>
    <w:lvl w:ilvl="3" w:tplc="D4E01E2C" w:tentative="1">
      <w:start w:val="1"/>
      <w:numFmt w:val="bullet"/>
      <w:lvlText w:val="•"/>
      <w:lvlJc w:val="left"/>
      <w:pPr>
        <w:tabs>
          <w:tab w:val="num" w:pos="2880"/>
        </w:tabs>
        <w:ind w:left="2880" w:hanging="360"/>
      </w:pPr>
      <w:rPr>
        <w:rFonts w:ascii="Arial" w:hAnsi="Arial" w:hint="default"/>
      </w:rPr>
    </w:lvl>
    <w:lvl w:ilvl="4" w:tplc="CFB86BA0" w:tentative="1">
      <w:start w:val="1"/>
      <w:numFmt w:val="bullet"/>
      <w:lvlText w:val="•"/>
      <w:lvlJc w:val="left"/>
      <w:pPr>
        <w:tabs>
          <w:tab w:val="num" w:pos="3600"/>
        </w:tabs>
        <w:ind w:left="3600" w:hanging="360"/>
      </w:pPr>
      <w:rPr>
        <w:rFonts w:ascii="Arial" w:hAnsi="Arial" w:hint="default"/>
      </w:rPr>
    </w:lvl>
    <w:lvl w:ilvl="5" w:tplc="35FA1548" w:tentative="1">
      <w:start w:val="1"/>
      <w:numFmt w:val="bullet"/>
      <w:lvlText w:val="•"/>
      <w:lvlJc w:val="left"/>
      <w:pPr>
        <w:tabs>
          <w:tab w:val="num" w:pos="4320"/>
        </w:tabs>
        <w:ind w:left="4320" w:hanging="360"/>
      </w:pPr>
      <w:rPr>
        <w:rFonts w:ascii="Arial" w:hAnsi="Arial" w:hint="default"/>
      </w:rPr>
    </w:lvl>
    <w:lvl w:ilvl="6" w:tplc="DDE8A7CE" w:tentative="1">
      <w:start w:val="1"/>
      <w:numFmt w:val="bullet"/>
      <w:lvlText w:val="•"/>
      <w:lvlJc w:val="left"/>
      <w:pPr>
        <w:tabs>
          <w:tab w:val="num" w:pos="5040"/>
        </w:tabs>
        <w:ind w:left="5040" w:hanging="360"/>
      </w:pPr>
      <w:rPr>
        <w:rFonts w:ascii="Arial" w:hAnsi="Arial" w:hint="default"/>
      </w:rPr>
    </w:lvl>
    <w:lvl w:ilvl="7" w:tplc="1C28AB02" w:tentative="1">
      <w:start w:val="1"/>
      <w:numFmt w:val="bullet"/>
      <w:lvlText w:val="•"/>
      <w:lvlJc w:val="left"/>
      <w:pPr>
        <w:tabs>
          <w:tab w:val="num" w:pos="5760"/>
        </w:tabs>
        <w:ind w:left="5760" w:hanging="360"/>
      </w:pPr>
      <w:rPr>
        <w:rFonts w:ascii="Arial" w:hAnsi="Arial" w:hint="default"/>
      </w:rPr>
    </w:lvl>
    <w:lvl w:ilvl="8" w:tplc="DE829C2A"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648B039B"/>
    <w:multiLevelType w:val="hybridMultilevel"/>
    <w:tmpl w:val="331AD834"/>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5" w15:restartNumberingAfterBreak="0">
    <w:nsid w:val="66910ED1"/>
    <w:multiLevelType w:val="hybridMultilevel"/>
    <w:tmpl w:val="4D52B67E"/>
    <w:lvl w:ilvl="0" w:tplc="8CEE1732">
      <w:start w:val="1"/>
      <w:numFmt w:val="bullet"/>
      <w:lvlText w:val="•"/>
      <w:lvlJc w:val="left"/>
      <w:pPr>
        <w:tabs>
          <w:tab w:val="num" w:pos="720"/>
        </w:tabs>
        <w:ind w:left="720" w:hanging="360"/>
      </w:pPr>
      <w:rPr>
        <w:rFonts w:ascii="Arial" w:hAnsi="Arial" w:hint="default"/>
      </w:rPr>
    </w:lvl>
    <w:lvl w:ilvl="1" w:tplc="3080EEF4" w:tentative="1">
      <w:start w:val="1"/>
      <w:numFmt w:val="bullet"/>
      <w:lvlText w:val="•"/>
      <w:lvlJc w:val="left"/>
      <w:pPr>
        <w:tabs>
          <w:tab w:val="num" w:pos="1440"/>
        </w:tabs>
        <w:ind w:left="1440" w:hanging="360"/>
      </w:pPr>
      <w:rPr>
        <w:rFonts w:ascii="Arial" w:hAnsi="Arial" w:hint="default"/>
      </w:rPr>
    </w:lvl>
    <w:lvl w:ilvl="2" w:tplc="8A4CE8A8" w:tentative="1">
      <w:start w:val="1"/>
      <w:numFmt w:val="bullet"/>
      <w:lvlText w:val="•"/>
      <w:lvlJc w:val="left"/>
      <w:pPr>
        <w:tabs>
          <w:tab w:val="num" w:pos="2160"/>
        </w:tabs>
        <w:ind w:left="2160" w:hanging="360"/>
      </w:pPr>
      <w:rPr>
        <w:rFonts w:ascii="Arial" w:hAnsi="Arial" w:hint="default"/>
      </w:rPr>
    </w:lvl>
    <w:lvl w:ilvl="3" w:tplc="330E1B8C" w:tentative="1">
      <w:start w:val="1"/>
      <w:numFmt w:val="bullet"/>
      <w:lvlText w:val="•"/>
      <w:lvlJc w:val="left"/>
      <w:pPr>
        <w:tabs>
          <w:tab w:val="num" w:pos="2880"/>
        </w:tabs>
        <w:ind w:left="2880" w:hanging="360"/>
      </w:pPr>
      <w:rPr>
        <w:rFonts w:ascii="Arial" w:hAnsi="Arial" w:hint="default"/>
      </w:rPr>
    </w:lvl>
    <w:lvl w:ilvl="4" w:tplc="3E3A8628" w:tentative="1">
      <w:start w:val="1"/>
      <w:numFmt w:val="bullet"/>
      <w:lvlText w:val="•"/>
      <w:lvlJc w:val="left"/>
      <w:pPr>
        <w:tabs>
          <w:tab w:val="num" w:pos="3600"/>
        </w:tabs>
        <w:ind w:left="3600" w:hanging="360"/>
      </w:pPr>
      <w:rPr>
        <w:rFonts w:ascii="Arial" w:hAnsi="Arial" w:hint="default"/>
      </w:rPr>
    </w:lvl>
    <w:lvl w:ilvl="5" w:tplc="2ED2844C" w:tentative="1">
      <w:start w:val="1"/>
      <w:numFmt w:val="bullet"/>
      <w:lvlText w:val="•"/>
      <w:lvlJc w:val="left"/>
      <w:pPr>
        <w:tabs>
          <w:tab w:val="num" w:pos="4320"/>
        </w:tabs>
        <w:ind w:left="4320" w:hanging="360"/>
      </w:pPr>
      <w:rPr>
        <w:rFonts w:ascii="Arial" w:hAnsi="Arial" w:hint="default"/>
      </w:rPr>
    </w:lvl>
    <w:lvl w:ilvl="6" w:tplc="CFF8EBFC" w:tentative="1">
      <w:start w:val="1"/>
      <w:numFmt w:val="bullet"/>
      <w:lvlText w:val="•"/>
      <w:lvlJc w:val="left"/>
      <w:pPr>
        <w:tabs>
          <w:tab w:val="num" w:pos="5040"/>
        </w:tabs>
        <w:ind w:left="5040" w:hanging="360"/>
      </w:pPr>
      <w:rPr>
        <w:rFonts w:ascii="Arial" w:hAnsi="Arial" w:hint="default"/>
      </w:rPr>
    </w:lvl>
    <w:lvl w:ilvl="7" w:tplc="AB0C9A16" w:tentative="1">
      <w:start w:val="1"/>
      <w:numFmt w:val="bullet"/>
      <w:lvlText w:val="•"/>
      <w:lvlJc w:val="left"/>
      <w:pPr>
        <w:tabs>
          <w:tab w:val="num" w:pos="5760"/>
        </w:tabs>
        <w:ind w:left="5760" w:hanging="360"/>
      </w:pPr>
      <w:rPr>
        <w:rFonts w:ascii="Arial" w:hAnsi="Arial" w:hint="default"/>
      </w:rPr>
    </w:lvl>
    <w:lvl w:ilvl="8" w:tplc="D046C3C2"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688D40F5"/>
    <w:multiLevelType w:val="hybridMultilevel"/>
    <w:tmpl w:val="5368164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7" w15:restartNumberingAfterBreak="0">
    <w:nsid w:val="6BF32741"/>
    <w:multiLevelType w:val="hybridMultilevel"/>
    <w:tmpl w:val="D61A3212"/>
    <w:lvl w:ilvl="0" w:tplc="2B12BFE8">
      <w:start w:val="3"/>
      <w:numFmt w:val="bullet"/>
      <w:lvlText w:val="-"/>
      <w:lvlJc w:val="left"/>
      <w:pPr>
        <w:ind w:left="360" w:hanging="360"/>
      </w:pPr>
      <w:rPr>
        <w:rFonts w:ascii="Arial Narrow" w:eastAsia="Times New Roman" w:hAnsi="Arial Narrow" w:cstheme="minorHAnsi"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38" w15:restartNumberingAfterBreak="0">
    <w:nsid w:val="6E981619"/>
    <w:multiLevelType w:val="hybridMultilevel"/>
    <w:tmpl w:val="E50A3CD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9" w15:restartNumberingAfterBreak="0">
    <w:nsid w:val="70D440B4"/>
    <w:multiLevelType w:val="hybridMultilevel"/>
    <w:tmpl w:val="07AA604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0" w15:restartNumberingAfterBreak="0">
    <w:nsid w:val="70F94C20"/>
    <w:multiLevelType w:val="hybridMultilevel"/>
    <w:tmpl w:val="6FC40D40"/>
    <w:lvl w:ilvl="0" w:tplc="FE665B88">
      <w:start w:val="4"/>
      <w:numFmt w:val="bullet"/>
      <w:lvlText w:val="-"/>
      <w:lvlJc w:val="left"/>
      <w:pPr>
        <w:ind w:left="360" w:hanging="360"/>
      </w:pPr>
      <w:rPr>
        <w:rFonts w:ascii="Calibri" w:eastAsiaTheme="minorHAnsi" w:hAnsi="Calibri" w:cs="Calibri"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41" w15:restartNumberingAfterBreak="0">
    <w:nsid w:val="713D09B4"/>
    <w:multiLevelType w:val="hybridMultilevel"/>
    <w:tmpl w:val="D866590E"/>
    <w:lvl w:ilvl="0" w:tplc="FE665B88">
      <w:start w:val="4"/>
      <w:numFmt w:val="bullet"/>
      <w:lvlText w:val="-"/>
      <w:lvlJc w:val="left"/>
      <w:pPr>
        <w:ind w:left="720" w:hanging="360"/>
      </w:pPr>
      <w:rPr>
        <w:rFonts w:ascii="Calibri" w:eastAsiaTheme="minorHAnsi"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2" w15:restartNumberingAfterBreak="0">
    <w:nsid w:val="72DE6DED"/>
    <w:multiLevelType w:val="hybridMultilevel"/>
    <w:tmpl w:val="BDE0E294"/>
    <w:lvl w:ilvl="0" w:tplc="FE665B88">
      <w:start w:val="4"/>
      <w:numFmt w:val="bullet"/>
      <w:lvlText w:val="-"/>
      <w:lvlJc w:val="left"/>
      <w:pPr>
        <w:ind w:left="720" w:hanging="360"/>
      </w:pPr>
      <w:rPr>
        <w:rFonts w:ascii="Calibri" w:eastAsiaTheme="minorHAnsi"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3" w15:restartNumberingAfterBreak="0">
    <w:nsid w:val="74634661"/>
    <w:multiLevelType w:val="multilevel"/>
    <w:tmpl w:val="5EAC4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48A208E"/>
    <w:multiLevelType w:val="hybridMultilevel"/>
    <w:tmpl w:val="1BC830F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5" w15:restartNumberingAfterBreak="0">
    <w:nsid w:val="7521562B"/>
    <w:multiLevelType w:val="hybridMultilevel"/>
    <w:tmpl w:val="FC6A2464"/>
    <w:lvl w:ilvl="0" w:tplc="08070001">
      <w:start w:val="1"/>
      <w:numFmt w:val="bullet"/>
      <w:lvlText w:val=""/>
      <w:lvlJc w:val="left"/>
      <w:pPr>
        <w:ind w:left="1440" w:hanging="360"/>
      </w:pPr>
      <w:rPr>
        <w:rFonts w:ascii="Symbol" w:hAnsi="Symbol" w:hint="default"/>
      </w:rPr>
    </w:lvl>
    <w:lvl w:ilvl="1" w:tplc="08070003" w:tentative="1">
      <w:start w:val="1"/>
      <w:numFmt w:val="bullet"/>
      <w:lvlText w:val="o"/>
      <w:lvlJc w:val="left"/>
      <w:pPr>
        <w:ind w:left="2160" w:hanging="360"/>
      </w:pPr>
      <w:rPr>
        <w:rFonts w:ascii="Courier New" w:hAnsi="Courier New" w:cs="Courier New" w:hint="default"/>
      </w:rPr>
    </w:lvl>
    <w:lvl w:ilvl="2" w:tplc="08070005" w:tentative="1">
      <w:start w:val="1"/>
      <w:numFmt w:val="bullet"/>
      <w:lvlText w:val=""/>
      <w:lvlJc w:val="left"/>
      <w:pPr>
        <w:ind w:left="2880" w:hanging="360"/>
      </w:pPr>
      <w:rPr>
        <w:rFonts w:ascii="Wingdings" w:hAnsi="Wingdings" w:hint="default"/>
      </w:rPr>
    </w:lvl>
    <w:lvl w:ilvl="3" w:tplc="08070001" w:tentative="1">
      <w:start w:val="1"/>
      <w:numFmt w:val="bullet"/>
      <w:lvlText w:val=""/>
      <w:lvlJc w:val="left"/>
      <w:pPr>
        <w:ind w:left="3600" w:hanging="360"/>
      </w:pPr>
      <w:rPr>
        <w:rFonts w:ascii="Symbol" w:hAnsi="Symbol" w:hint="default"/>
      </w:rPr>
    </w:lvl>
    <w:lvl w:ilvl="4" w:tplc="08070003" w:tentative="1">
      <w:start w:val="1"/>
      <w:numFmt w:val="bullet"/>
      <w:lvlText w:val="o"/>
      <w:lvlJc w:val="left"/>
      <w:pPr>
        <w:ind w:left="4320" w:hanging="360"/>
      </w:pPr>
      <w:rPr>
        <w:rFonts w:ascii="Courier New" w:hAnsi="Courier New" w:cs="Courier New" w:hint="default"/>
      </w:rPr>
    </w:lvl>
    <w:lvl w:ilvl="5" w:tplc="08070005" w:tentative="1">
      <w:start w:val="1"/>
      <w:numFmt w:val="bullet"/>
      <w:lvlText w:val=""/>
      <w:lvlJc w:val="left"/>
      <w:pPr>
        <w:ind w:left="5040" w:hanging="360"/>
      </w:pPr>
      <w:rPr>
        <w:rFonts w:ascii="Wingdings" w:hAnsi="Wingdings" w:hint="default"/>
      </w:rPr>
    </w:lvl>
    <w:lvl w:ilvl="6" w:tplc="08070001" w:tentative="1">
      <w:start w:val="1"/>
      <w:numFmt w:val="bullet"/>
      <w:lvlText w:val=""/>
      <w:lvlJc w:val="left"/>
      <w:pPr>
        <w:ind w:left="5760" w:hanging="360"/>
      </w:pPr>
      <w:rPr>
        <w:rFonts w:ascii="Symbol" w:hAnsi="Symbol" w:hint="default"/>
      </w:rPr>
    </w:lvl>
    <w:lvl w:ilvl="7" w:tplc="08070003" w:tentative="1">
      <w:start w:val="1"/>
      <w:numFmt w:val="bullet"/>
      <w:lvlText w:val="o"/>
      <w:lvlJc w:val="left"/>
      <w:pPr>
        <w:ind w:left="6480" w:hanging="360"/>
      </w:pPr>
      <w:rPr>
        <w:rFonts w:ascii="Courier New" w:hAnsi="Courier New" w:cs="Courier New" w:hint="default"/>
      </w:rPr>
    </w:lvl>
    <w:lvl w:ilvl="8" w:tplc="08070005" w:tentative="1">
      <w:start w:val="1"/>
      <w:numFmt w:val="bullet"/>
      <w:lvlText w:val=""/>
      <w:lvlJc w:val="left"/>
      <w:pPr>
        <w:ind w:left="7200" w:hanging="360"/>
      </w:pPr>
      <w:rPr>
        <w:rFonts w:ascii="Wingdings" w:hAnsi="Wingdings" w:hint="default"/>
      </w:rPr>
    </w:lvl>
  </w:abstractNum>
  <w:abstractNum w:abstractNumId="46" w15:restartNumberingAfterBreak="0">
    <w:nsid w:val="77083A40"/>
    <w:multiLevelType w:val="hybridMultilevel"/>
    <w:tmpl w:val="F35466EA"/>
    <w:lvl w:ilvl="0" w:tplc="5D446A2E">
      <w:numFmt w:val="bullet"/>
      <w:lvlText w:val=""/>
      <w:lvlJc w:val="left"/>
      <w:pPr>
        <w:ind w:left="720" w:hanging="360"/>
      </w:pPr>
      <w:rPr>
        <w:rFonts w:ascii="Wingdings" w:eastAsia="Times New Roman" w:hAnsi="Wingdings"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7" w15:restartNumberingAfterBreak="0">
    <w:nsid w:val="778749B5"/>
    <w:multiLevelType w:val="hybridMultilevel"/>
    <w:tmpl w:val="E7425FB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8" w15:restartNumberingAfterBreak="0">
    <w:nsid w:val="7B6400B2"/>
    <w:multiLevelType w:val="hybridMultilevel"/>
    <w:tmpl w:val="3C305058"/>
    <w:lvl w:ilvl="0" w:tplc="0807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9" w15:restartNumberingAfterBreak="0">
    <w:nsid w:val="7BC44ED9"/>
    <w:multiLevelType w:val="hybridMultilevel"/>
    <w:tmpl w:val="896C554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2118216274">
    <w:abstractNumId w:val="15"/>
  </w:num>
  <w:num w:numId="2" w16cid:durableId="999043831">
    <w:abstractNumId w:val="18"/>
  </w:num>
  <w:num w:numId="3" w16cid:durableId="605892331">
    <w:abstractNumId w:val="44"/>
  </w:num>
  <w:num w:numId="4" w16cid:durableId="971012267">
    <w:abstractNumId w:val="12"/>
  </w:num>
  <w:num w:numId="5" w16cid:durableId="2018772863">
    <w:abstractNumId w:val="49"/>
  </w:num>
  <w:num w:numId="6" w16cid:durableId="327565854">
    <w:abstractNumId w:val="8"/>
  </w:num>
  <w:num w:numId="7" w16cid:durableId="1314944898">
    <w:abstractNumId w:val="1"/>
  </w:num>
  <w:num w:numId="8" w16cid:durableId="1153331168">
    <w:abstractNumId w:val="27"/>
  </w:num>
  <w:num w:numId="9" w16cid:durableId="137769063">
    <w:abstractNumId w:val="26"/>
  </w:num>
  <w:num w:numId="10" w16cid:durableId="2143034642">
    <w:abstractNumId w:val="23"/>
  </w:num>
  <w:num w:numId="11" w16cid:durableId="545600532">
    <w:abstractNumId w:val="11"/>
  </w:num>
  <w:num w:numId="12" w16cid:durableId="536550426">
    <w:abstractNumId w:val="40"/>
  </w:num>
  <w:num w:numId="13" w16cid:durableId="363754517">
    <w:abstractNumId w:val="41"/>
  </w:num>
  <w:num w:numId="14" w16cid:durableId="1673609332">
    <w:abstractNumId w:val="7"/>
  </w:num>
  <w:num w:numId="15" w16cid:durableId="709455939">
    <w:abstractNumId w:val="33"/>
  </w:num>
  <w:num w:numId="16" w16cid:durableId="2028603057">
    <w:abstractNumId w:val="37"/>
  </w:num>
  <w:num w:numId="17" w16cid:durableId="1353266194">
    <w:abstractNumId w:val="14"/>
  </w:num>
  <w:num w:numId="18" w16cid:durableId="836000407">
    <w:abstractNumId w:val="2"/>
  </w:num>
  <w:num w:numId="19" w16cid:durableId="1784881427">
    <w:abstractNumId w:val="43"/>
  </w:num>
  <w:num w:numId="20" w16cid:durableId="666246764">
    <w:abstractNumId w:val="19"/>
  </w:num>
  <w:num w:numId="21" w16cid:durableId="642613174">
    <w:abstractNumId w:val="20"/>
  </w:num>
  <w:num w:numId="22" w16cid:durableId="1718044471">
    <w:abstractNumId w:val="13"/>
  </w:num>
  <w:num w:numId="23" w16cid:durableId="946818028">
    <w:abstractNumId w:val="30"/>
  </w:num>
  <w:num w:numId="24" w16cid:durableId="917522409">
    <w:abstractNumId w:val="38"/>
  </w:num>
  <w:num w:numId="25" w16cid:durableId="277612503">
    <w:abstractNumId w:val="47"/>
  </w:num>
  <w:num w:numId="26" w16cid:durableId="206837164">
    <w:abstractNumId w:val="24"/>
  </w:num>
  <w:num w:numId="27" w16cid:durableId="1780370152">
    <w:abstractNumId w:val="42"/>
  </w:num>
  <w:num w:numId="28" w16cid:durableId="1245602864">
    <w:abstractNumId w:val="25"/>
  </w:num>
  <w:num w:numId="29" w16cid:durableId="1258291253">
    <w:abstractNumId w:val="46"/>
  </w:num>
  <w:num w:numId="30" w16cid:durableId="1100685910">
    <w:abstractNumId w:val="5"/>
  </w:num>
  <w:num w:numId="31" w16cid:durableId="446776447">
    <w:abstractNumId w:val="6"/>
  </w:num>
  <w:num w:numId="32" w16cid:durableId="2015450251">
    <w:abstractNumId w:val="34"/>
  </w:num>
  <w:num w:numId="33" w16cid:durableId="68426803">
    <w:abstractNumId w:val="17"/>
  </w:num>
  <w:num w:numId="34" w16cid:durableId="1589192117">
    <w:abstractNumId w:val="9"/>
  </w:num>
  <w:num w:numId="35" w16cid:durableId="1544827782">
    <w:abstractNumId w:val="22"/>
  </w:num>
  <w:num w:numId="36" w16cid:durableId="1910381420">
    <w:abstractNumId w:val="16"/>
  </w:num>
  <w:num w:numId="37" w16cid:durableId="973170477">
    <w:abstractNumId w:val="48"/>
  </w:num>
  <w:num w:numId="38" w16cid:durableId="1659381518">
    <w:abstractNumId w:val="4"/>
  </w:num>
  <w:num w:numId="39" w16cid:durableId="1126923726">
    <w:abstractNumId w:val="32"/>
  </w:num>
  <w:num w:numId="40" w16cid:durableId="227351933">
    <w:abstractNumId w:val="36"/>
  </w:num>
  <w:num w:numId="41" w16cid:durableId="905147241">
    <w:abstractNumId w:val="28"/>
  </w:num>
  <w:num w:numId="42" w16cid:durableId="1506938696">
    <w:abstractNumId w:val="0"/>
  </w:num>
  <w:num w:numId="43" w16cid:durableId="1229877835">
    <w:abstractNumId w:val="35"/>
  </w:num>
  <w:num w:numId="44" w16cid:durableId="1492256056">
    <w:abstractNumId w:val="39"/>
  </w:num>
  <w:num w:numId="45" w16cid:durableId="218201695">
    <w:abstractNumId w:val="21"/>
  </w:num>
  <w:num w:numId="46" w16cid:durableId="1719550977">
    <w:abstractNumId w:val="10"/>
  </w:num>
  <w:num w:numId="47" w16cid:durableId="731656227">
    <w:abstractNumId w:val="45"/>
  </w:num>
  <w:num w:numId="48" w16cid:durableId="2138251798">
    <w:abstractNumId w:val="29"/>
  </w:num>
  <w:num w:numId="49" w16cid:durableId="1093551697">
    <w:abstractNumId w:val="31"/>
  </w:num>
  <w:num w:numId="50" w16cid:durableId="14666991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CF8"/>
    <w:rsid w:val="00004DFE"/>
    <w:rsid w:val="00013829"/>
    <w:rsid w:val="000221F5"/>
    <w:rsid w:val="00023B2F"/>
    <w:rsid w:val="000325F8"/>
    <w:rsid w:val="0003425C"/>
    <w:rsid w:val="00036E48"/>
    <w:rsid w:val="00041B84"/>
    <w:rsid w:val="0004380D"/>
    <w:rsid w:val="000532D3"/>
    <w:rsid w:val="0005644B"/>
    <w:rsid w:val="00070DFA"/>
    <w:rsid w:val="000740D4"/>
    <w:rsid w:val="000905DC"/>
    <w:rsid w:val="00091832"/>
    <w:rsid w:val="000A1A11"/>
    <w:rsid w:val="000A4149"/>
    <w:rsid w:val="000A4706"/>
    <w:rsid w:val="000B63CF"/>
    <w:rsid w:val="000B6FA0"/>
    <w:rsid w:val="000C16B3"/>
    <w:rsid w:val="000C197D"/>
    <w:rsid w:val="000C2A40"/>
    <w:rsid w:val="000C3C5B"/>
    <w:rsid w:val="000D02CD"/>
    <w:rsid w:val="000E1580"/>
    <w:rsid w:val="000E1EB6"/>
    <w:rsid w:val="000E5FEE"/>
    <w:rsid w:val="000F5D54"/>
    <w:rsid w:val="0010751A"/>
    <w:rsid w:val="00111544"/>
    <w:rsid w:val="00115C62"/>
    <w:rsid w:val="00115F47"/>
    <w:rsid w:val="001203FD"/>
    <w:rsid w:val="00123D21"/>
    <w:rsid w:val="0013135C"/>
    <w:rsid w:val="00133DFF"/>
    <w:rsid w:val="0013540B"/>
    <w:rsid w:val="00144747"/>
    <w:rsid w:val="00154CF2"/>
    <w:rsid w:val="0016159A"/>
    <w:rsid w:val="00173B5F"/>
    <w:rsid w:val="00191BA5"/>
    <w:rsid w:val="00193ED4"/>
    <w:rsid w:val="001A2FF6"/>
    <w:rsid w:val="001A6167"/>
    <w:rsid w:val="001B3B81"/>
    <w:rsid w:val="001B4B66"/>
    <w:rsid w:val="001B5B37"/>
    <w:rsid w:val="001C137C"/>
    <w:rsid w:val="001C2D6E"/>
    <w:rsid w:val="001C312F"/>
    <w:rsid w:val="001C3828"/>
    <w:rsid w:val="001D0770"/>
    <w:rsid w:val="001D0ECE"/>
    <w:rsid w:val="001D210B"/>
    <w:rsid w:val="001D4EF3"/>
    <w:rsid w:val="001E0B91"/>
    <w:rsid w:val="001E3784"/>
    <w:rsid w:val="001E5383"/>
    <w:rsid w:val="001E6336"/>
    <w:rsid w:val="001F0C6B"/>
    <w:rsid w:val="001F56D7"/>
    <w:rsid w:val="0020177E"/>
    <w:rsid w:val="00212DA6"/>
    <w:rsid w:val="00265293"/>
    <w:rsid w:val="0026727A"/>
    <w:rsid w:val="00274E39"/>
    <w:rsid w:val="002756EB"/>
    <w:rsid w:val="00283E44"/>
    <w:rsid w:val="00283E95"/>
    <w:rsid w:val="002A432A"/>
    <w:rsid w:val="002A48B9"/>
    <w:rsid w:val="002B1391"/>
    <w:rsid w:val="002B599D"/>
    <w:rsid w:val="002C117E"/>
    <w:rsid w:val="002C6FA0"/>
    <w:rsid w:val="002D41C3"/>
    <w:rsid w:val="002E184C"/>
    <w:rsid w:val="002E1D04"/>
    <w:rsid w:val="002F4148"/>
    <w:rsid w:val="0030678E"/>
    <w:rsid w:val="00310134"/>
    <w:rsid w:val="0031268F"/>
    <w:rsid w:val="00315A88"/>
    <w:rsid w:val="00336C9B"/>
    <w:rsid w:val="00345611"/>
    <w:rsid w:val="003600C3"/>
    <w:rsid w:val="003627D1"/>
    <w:rsid w:val="0038338A"/>
    <w:rsid w:val="0038540E"/>
    <w:rsid w:val="003B0013"/>
    <w:rsid w:val="003B1389"/>
    <w:rsid w:val="003B1D83"/>
    <w:rsid w:val="003B5BA4"/>
    <w:rsid w:val="003C1DEF"/>
    <w:rsid w:val="003C2943"/>
    <w:rsid w:val="003C6FD2"/>
    <w:rsid w:val="003D09BB"/>
    <w:rsid w:val="003D1C51"/>
    <w:rsid w:val="003D2D3D"/>
    <w:rsid w:val="003E244F"/>
    <w:rsid w:val="003F1182"/>
    <w:rsid w:val="00403E9E"/>
    <w:rsid w:val="0042136C"/>
    <w:rsid w:val="00421601"/>
    <w:rsid w:val="0042244C"/>
    <w:rsid w:val="00430624"/>
    <w:rsid w:val="00437162"/>
    <w:rsid w:val="004400D8"/>
    <w:rsid w:val="00442DBB"/>
    <w:rsid w:val="00452A48"/>
    <w:rsid w:val="004551E8"/>
    <w:rsid w:val="00457FE0"/>
    <w:rsid w:val="00461318"/>
    <w:rsid w:val="004617B0"/>
    <w:rsid w:val="00462267"/>
    <w:rsid w:val="00464746"/>
    <w:rsid w:val="0046EEE1"/>
    <w:rsid w:val="004703AA"/>
    <w:rsid w:val="004708C6"/>
    <w:rsid w:val="00476DD5"/>
    <w:rsid w:val="00483B5D"/>
    <w:rsid w:val="004916E8"/>
    <w:rsid w:val="00492F80"/>
    <w:rsid w:val="004932CD"/>
    <w:rsid w:val="00496FED"/>
    <w:rsid w:val="004A1967"/>
    <w:rsid w:val="004A22FB"/>
    <w:rsid w:val="004A7E3E"/>
    <w:rsid w:val="004C0143"/>
    <w:rsid w:val="004C3B73"/>
    <w:rsid w:val="004D3D5C"/>
    <w:rsid w:val="004E489E"/>
    <w:rsid w:val="004F460B"/>
    <w:rsid w:val="004F461F"/>
    <w:rsid w:val="00501926"/>
    <w:rsid w:val="00504B19"/>
    <w:rsid w:val="00512FFE"/>
    <w:rsid w:val="00521CF8"/>
    <w:rsid w:val="005339CA"/>
    <w:rsid w:val="00547A5B"/>
    <w:rsid w:val="005504EB"/>
    <w:rsid w:val="00560ACB"/>
    <w:rsid w:val="005641E2"/>
    <w:rsid w:val="005665DD"/>
    <w:rsid w:val="00572AFB"/>
    <w:rsid w:val="00575703"/>
    <w:rsid w:val="00575A54"/>
    <w:rsid w:val="00587C9E"/>
    <w:rsid w:val="0059065C"/>
    <w:rsid w:val="005929A7"/>
    <w:rsid w:val="00592FFD"/>
    <w:rsid w:val="005A2CE3"/>
    <w:rsid w:val="005A4CDA"/>
    <w:rsid w:val="005A4E23"/>
    <w:rsid w:val="005A68E9"/>
    <w:rsid w:val="005A7F74"/>
    <w:rsid w:val="005B06E8"/>
    <w:rsid w:val="005B4A11"/>
    <w:rsid w:val="005B6E48"/>
    <w:rsid w:val="005B77EC"/>
    <w:rsid w:val="005C03E3"/>
    <w:rsid w:val="005E2052"/>
    <w:rsid w:val="005E6B45"/>
    <w:rsid w:val="005F270D"/>
    <w:rsid w:val="00600643"/>
    <w:rsid w:val="00624087"/>
    <w:rsid w:val="0062693F"/>
    <w:rsid w:val="0063118C"/>
    <w:rsid w:val="00634FD2"/>
    <w:rsid w:val="00637DFA"/>
    <w:rsid w:val="006502EC"/>
    <w:rsid w:val="00662ADD"/>
    <w:rsid w:val="006655EF"/>
    <w:rsid w:val="00666512"/>
    <w:rsid w:val="00666E29"/>
    <w:rsid w:val="00681556"/>
    <w:rsid w:val="00686544"/>
    <w:rsid w:val="00694B88"/>
    <w:rsid w:val="006A3518"/>
    <w:rsid w:val="006C1343"/>
    <w:rsid w:val="006D1154"/>
    <w:rsid w:val="006E0E1B"/>
    <w:rsid w:val="006E1336"/>
    <w:rsid w:val="006E29C9"/>
    <w:rsid w:val="006F26B7"/>
    <w:rsid w:val="006F7CF9"/>
    <w:rsid w:val="00705328"/>
    <w:rsid w:val="00705E8C"/>
    <w:rsid w:val="00706207"/>
    <w:rsid w:val="00706C96"/>
    <w:rsid w:val="00707110"/>
    <w:rsid w:val="0071793E"/>
    <w:rsid w:val="00724458"/>
    <w:rsid w:val="00724589"/>
    <w:rsid w:val="00731699"/>
    <w:rsid w:val="007436C7"/>
    <w:rsid w:val="00743FD0"/>
    <w:rsid w:val="00746D51"/>
    <w:rsid w:val="007520CA"/>
    <w:rsid w:val="00752518"/>
    <w:rsid w:val="007575C7"/>
    <w:rsid w:val="00762813"/>
    <w:rsid w:val="00764E6B"/>
    <w:rsid w:val="0076634C"/>
    <w:rsid w:val="0076771C"/>
    <w:rsid w:val="00771069"/>
    <w:rsid w:val="007710E0"/>
    <w:rsid w:val="007732BA"/>
    <w:rsid w:val="00773A38"/>
    <w:rsid w:val="00774555"/>
    <w:rsid w:val="00775ADC"/>
    <w:rsid w:val="007A286D"/>
    <w:rsid w:val="007A2E36"/>
    <w:rsid w:val="007B1B16"/>
    <w:rsid w:val="007B37E1"/>
    <w:rsid w:val="007C00DC"/>
    <w:rsid w:val="007C0763"/>
    <w:rsid w:val="007D5519"/>
    <w:rsid w:val="007E04E5"/>
    <w:rsid w:val="007E2A72"/>
    <w:rsid w:val="00805926"/>
    <w:rsid w:val="0080637F"/>
    <w:rsid w:val="008102E3"/>
    <w:rsid w:val="008143A7"/>
    <w:rsid w:val="00820561"/>
    <w:rsid w:val="008214EC"/>
    <w:rsid w:val="0082324D"/>
    <w:rsid w:val="00831AD5"/>
    <w:rsid w:val="00834286"/>
    <w:rsid w:val="00837397"/>
    <w:rsid w:val="0084783C"/>
    <w:rsid w:val="00851099"/>
    <w:rsid w:val="00861A43"/>
    <w:rsid w:val="008710B8"/>
    <w:rsid w:val="00872768"/>
    <w:rsid w:val="0087481A"/>
    <w:rsid w:val="0088056E"/>
    <w:rsid w:val="00887C26"/>
    <w:rsid w:val="00896F6F"/>
    <w:rsid w:val="008A0F08"/>
    <w:rsid w:val="008B20FE"/>
    <w:rsid w:val="008B5A94"/>
    <w:rsid w:val="008C0AAB"/>
    <w:rsid w:val="008C2374"/>
    <w:rsid w:val="008C5FB0"/>
    <w:rsid w:val="008D3FE7"/>
    <w:rsid w:val="008E020E"/>
    <w:rsid w:val="008E6F78"/>
    <w:rsid w:val="008F5DD8"/>
    <w:rsid w:val="009059B4"/>
    <w:rsid w:val="009077DA"/>
    <w:rsid w:val="00913C51"/>
    <w:rsid w:val="00916F31"/>
    <w:rsid w:val="00924E87"/>
    <w:rsid w:val="00927A62"/>
    <w:rsid w:val="0093466E"/>
    <w:rsid w:val="009366D9"/>
    <w:rsid w:val="009415DC"/>
    <w:rsid w:val="00942E6D"/>
    <w:rsid w:val="00945F5F"/>
    <w:rsid w:val="0094775E"/>
    <w:rsid w:val="00957632"/>
    <w:rsid w:val="00962A9A"/>
    <w:rsid w:val="00962C3F"/>
    <w:rsid w:val="009715A5"/>
    <w:rsid w:val="009748E0"/>
    <w:rsid w:val="00975669"/>
    <w:rsid w:val="00983A6F"/>
    <w:rsid w:val="00990088"/>
    <w:rsid w:val="0099235D"/>
    <w:rsid w:val="0099551E"/>
    <w:rsid w:val="009A1E4D"/>
    <w:rsid w:val="009B2D00"/>
    <w:rsid w:val="009B4D04"/>
    <w:rsid w:val="009B5B79"/>
    <w:rsid w:val="009B5C88"/>
    <w:rsid w:val="009D06A8"/>
    <w:rsid w:val="009D0A2F"/>
    <w:rsid w:val="009D28B6"/>
    <w:rsid w:val="009D7612"/>
    <w:rsid w:val="00A0024B"/>
    <w:rsid w:val="00A02219"/>
    <w:rsid w:val="00A04CF3"/>
    <w:rsid w:val="00A11554"/>
    <w:rsid w:val="00A175A1"/>
    <w:rsid w:val="00A26E1A"/>
    <w:rsid w:val="00A2772B"/>
    <w:rsid w:val="00A44464"/>
    <w:rsid w:val="00A4495D"/>
    <w:rsid w:val="00A45D9D"/>
    <w:rsid w:val="00A468F1"/>
    <w:rsid w:val="00A50A5A"/>
    <w:rsid w:val="00A54FB6"/>
    <w:rsid w:val="00A609C6"/>
    <w:rsid w:val="00A66A17"/>
    <w:rsid w:val="00A7340D"/>
    <w:rsid w:val="00A736CD"/>
    <w:rsid w:val="00A85F1A"/>
    <w:rsid w:val="00A87755"/>
    <w:rsid w:val="00AA1330"/>
    <w:rsid w:val="00AA45A0"/>
    <w:rsid w:val="00AB1613"/>
    <w:rsid w:val="00AB4124"/>
    <w:rsid w:val="00AC0AA5"/>
    <w:rsid w:val="00AC2B1F"/>
    <w:rsid w:val="00AC78D6"/>
    <w:rsid w:val="00AD2DA3"/>
    <w:rsid w:val="00AD4BF8"/>
    <w:rsid w:val="00AD7B77"/>
    <w:rsid w:val="00AF425A"/>
    <w:rsid w:val="00B040C5"/>
    <w:rsid w:val="00B052E9"/>
    <w:rsid w:val="00B265B0"/>
    <w:rsid w:val="00B35F97"/>
    <w:rsid w:val="00B53B9E"/>
    <w:rsid w:val="00B60E90"/>
    <w:rsid w:val="00B6376F"/>
    <w:rsid w:val="00B63DC6"/>
    <w:rsid w:val="00B659EA"/>
    <w:rsid w:val="00B6690F"/>
    <w:rsid w:val="00B81309"/>
    <w:rsid w:val="00B83AAF"/>
    <w:rsid w:val="00B86D94"/>
    <w:rsid w:val="00B91AAB"/>
    <w:rsid w:val="00BA2B1D"/>
    <w:rsid w:val="00BA7A5E"/>
    <w:rsid w:val="00BB1027"/>
    <w:rsid w:val="00BB3412"/>
    <w:rsid w:val="00BC2787"/>
    <w:rsid w:val="00BC3F26"/>
    <w:rsid w:val="00BC5EA2"/>
    <w:rsid w:val="00BD15F2"/>
    <w:rsid w:val="00BD2CB1"/>
    <w:rsid w:val="00BE7496"/>
    <w:rsid w:val="00BE7572"/>
    <w:rsid w:val="00BF6D59"/>
    <w:rsid w:val="00C0104B"/>
    <w:rsid w:val="00C07B6A"/>
    <w:rsid w:val="00C101F5"/>
    <w:rsid w:val="00C4377D"/>
    <w:rsid w:val="00C458EB"/>
    <w:rsid w:val="00C520EB"/>
    <w:rsid w:val="00C57D39"/>
    <w:rsid w:val="00C60C80"/>
    <w:rsid w:val="00C6127C"/>
    <w:rsid w:val="00C753C8"/>
    <w:rsid w:val="00C755C7"/>
    <w:rsid w:val="00C76C4E"/>
    <w:rsid w:val="00C80093"/>
    <w:rsid w:val="00C9063A"/>
    <w:rsid w:val="00C92225"/>
    <w:rsid w:val="00C955D9"/>
    <w:rsid w:val="00C95798"/>
    <w:rsid w:val="00C95C6E"/>
    <w:rsid w:val="00CA4580"/>
    <w:rsid w:val="00CA722B"/>
    <w:rsid w:val="00CB3AED"/>
    <w:rsid w:val="00CB5FCE"/>
    <w:rsid w:val="00CE124B"/>
    <w:rsid w:val="00CE21E2"/>
    <w:rsid w:val="00CE75D1"/>
    <w:rsid w:val="00CF34C2"/>
    <w:rsid w:val="00D04B67"/>
    <w:rsid w:val="00D05257"/>
    <w:rsid w:val="00D1687E"/>
    <w:rsid w:val="00D22325"/>
    <w:rsid w:val="00D24336"/>
    <w:rsid w:val="00D30254"/>
    <w:rsid w:val="00D30F42"/>
    <w:rsid w:val="00D340A7"/>
    <w:rsid w:val="00D402E3"/>
    <w:rsid w:val="00D431D2"/>
    <w:rsid w:val="00D508B4"/>
    <w:rsid w:val="00D52FAD"/>
    <w:rsid w:val="00D550D9"/>
    <w:rsid w:val="00D63EFB"/>
    <w:rsid w:val="00D7724C"/>
    <w:rsid w:val="00D84371"/>
    <w:rsid w:val="00D91CEA"/>
    <w:rsid w:val="00D94CE4"/>
    <w:rsid w:val="00DA22C8"/>
    <w:rsid w:val="00DB18EA"/>
    <w:rsid w:val="00DB5C3F"/>
    <w:rsid w:val="00DC2CFB"/>
    <w:rsid w:val="00DC67FD"/>
    <w:rsid w:val="00DD3D3D"/>
    <w:rsid w:val="00DD4819"/>
    <w:rsid w:val="00DE09AF"/>
    <w:rsid w:val="00DE4F27"/>
    <w:rsid w:val="00DF0DA4"/>
    <w:rsid w:val="00DF4CE9"/>
    <w:rsid w:val="00DF727F"/>
    <w:rsid w:val="00E108CD"/>
    <w:rsid w:val="00E131DE"/>
    <w:rsid w:val="00E218EA"/>
    <w:rsid w:val="00E22198"/>
    <w:rsid w:val="00E233EF"/>
    <w:rsid w:val="00E23596"/>
    <w:rsid w:val="00E24F67"/>
    <w:rsid w:val="00E3041B"/>
    <w:rsid w:val="00E37B9F"/>
    <w:rsid w:val="00E42BB9"/>
    <w:rsid w:val="00E4400E"/>
    <w:rsid w:val="00E45F9D"/>
    <w:rsid w:val="00E46187"/>
    <w:rsid w:val="00E476A8"/>
    <w:rsid w:val="00E50552"/>
    <w:rsid w:val="00E61067"/>
    <w:rsid w:val="00E670DA"/>
    <w:rsid w:val="00E73D27"/>
    <w:rsid w:val="00E7652E"/>
    <w:rsid w:val="00E85DB5"/>
    <w:rsid w:val="00E86132"/>
    <w:rsid w:val="00E87C9D"/>
    <w:rsid w:val="00EA1DFD"/>
    <w:rsid w:val="00EB204D"/>
    <w:rsid w:val="00EC7F6F"/>
    <w:rsid w:val="00ED2026"/>
    <w:rsid w:val="00ED261A"/>
    <w:rsid w:val="00EE7CE7"/>
    <w:rsid w:val="00EF1A95"/>
    <w:rsid w:val="00EF5721"/>
    <w:rsid w:val="00F06D83"/>
    <w:rsid w:val="00F16864"/>
    <w:rsid w:val="00F16B0B"/>
    <w:rsid w:val="00F20A06"/>
    <w:rsid w:val="00F249F8"/>
    <w:rsid w:val="00F26755"/>
    <w:rsid w:val="00F31BFF"/>
    <w:rsid w:val="00F403D4"/>
    <w:rsid w:val="00F46248"/>
    <w:rsid w:val="00F53C83"/>
    <w:rsid w:val="00F67D17"/>
    <w:rsid w:val="00F70C3D"/>
    <w:rsid w:val="00F719E3"/>
    <w:rsid w:val="00F73693"/>
    <w:rsid w:val="00F74A8A"/>
    <w:rsid w:val="00F75047"/>
    <w:rsid w:val="00F8121E"/>
    <w:rsid w:val="00F81ABB"/>
    <w:rsid w:val="00F96D14"/>
    <w:rsid w:val="00FA20E7"/>
    <w:rsid w:val="00FA4886"/>
    <w:rsid w:val="00FD1E4E"/>
    <w:rsid w:val="00FD253E"/>
    <w:rsid w:val="00FD6838"/>
    <w:rsid w:val="00FD7290"/>
    <w:rsid w:val="00FE0BFF"/>
    <w:rsid w:val="00FE50E3"/>
    <w:rsid w:val="00FF0D0E"/>
    <w:rsid w:val="01C492D7"/>
    <w:rsid w:val="02BD037A"/>
    <w:rsid w:val="0428CE46"/>
    <w:rsid w:val="04BC5665"/>
    <w:rsid w:val="05DC5C72"/>
    <w:rsid w:val="064B136B"/>
    <w:rsid w:val="06BF5CB9"/>
    <w:rsid w:val="06C0D11A"/>
    <w:rsid w:val="06E2EB50"/>
    <w:rsid w:val="07561950"/>
    <w:rsid w:val="07592CB0"/>
    <w:rsid w:val="07A6F719"/>
    <w:rsid w:val="099B4FAA"/>
    <w:rsid w:val="0B504868"/>
    <w:rsid w:val="0B628382"/>
    <w:rsid w:val="0CAAC34C"/>
    <w:rsid w:val="0CD48403"/>
    <w:rsid w:val="0E280471"/>
    <w:rsid w:val="0E6EC0CD"/>
    <w:rsid w:val="10E1B92F"/>
    <w:rsid w:val="1143DB6B"/>
    <w:rsid w:val="12F2EDE7"/>
    <w:rsid w:val="13993897"/>
    <w:rsid w:val="13D1BB48"/>
    <w:rsid w:val="14DE0251"/>
    <w:rsid w:val="154DCBB3"/>
    <w:rsid w:val="15D1C544"/>
    <w:rsid w:val="1671BC45"/>
    <w:rsid w:val="17ACFCEE"/>
    <w:rsid w:val="190AF99D"/>
    <w:rsid w:val="196ABDB5"/>
    <w:rsid w:val="1C14A1F0"/>
    <w:rsid w:val="1C3EA8E8"/>
    <w:rsid w:val="1C5B50E5"/>
    <w:rsid w:val="1C892F7D"/>
    <w:rsid w:val="1CE839B8"/>
    <w:rsid w:val="1E71456B"/>
    <w:rsid w:val="1F479609"/>
    <w:rsid w:val="1FB4C093"/>
    <w:rsid w:val="1FC479B0"/>
    <w:rsid w:val="212750F1"/>
    <w:rsid w:val="21ACA0B0"/>
    <w:rsid w:val="241A54D3"/>
    <w:rsid w:val="26D6552B"/>
    <w:rsid w:val="27B175A7"/>
    <w:rsid w:val="280F544E"/>
    <w:rsid w:val="29036D16"/>
    <w:rsid w:val="29066173"/>
    <w:rsid w:val="29131435"/>
    <w:rsid w:val="2B9F7679"/>
    <w:rsid w:val="2C1010E9"/>
    <w:rsid w:val="2C94430B"/>
    <w:rsid w:val="2D5DC68B"/>
    <w:rsid w:val="2DE3164A"/>
    <w:rsid w:val="2E23E8F1"/>
    <w:rsid w:val="2EB4FA0C"/>
    <w:rsid w:val="2F1398A0"/>
    <w:rsid w:val="303BB184"/>
    <w:rsid w:val="31AF5341"/>
    <w:rsid w:val="31DD7920"/>
    <w:rsid w:val="32449D94"/>
    <w:rsid w:val="3274FFAD"/>
    <w:rsid w:val="335A0A4E"/>
    <w:rsid w:val="33CD080F"/>
    <w:rsid w:val="35C6EF6A"/>
    <w:rsid w:val="378A35F9"/>
    <w:rsid w:val="38604993"/>
    <w:rsid w:val="38F93016"/>
    <w:rsid w:val="3941C905"/>
    <w:rsid w:val="39433B31"/>
    <w:rsid w:val="39B203DB"/>
    <w:rsid w:val="3A59F9E4"/>
    <w:rsid w:val="3CECCF57"/>
    <w:rsid w:val="3E4A2D77"/>
    <w:rsid w:val="3FEA554C"/>
    <w:rsid w:val="411D421F"/>
    <w:rsid w:val="4267106C"/>
    <w:rsid w:val="44FB201E"/>
    <w:rsid w:val="496852C5"/>
    <w:rsid w:val="4ABD3E91"/>
    <w:rsid w:val="4B144658"/>
    <w:rsid w:val="4B9D0BE1"/>
    <w:rsid w:val="4BB41E1A"/>
    <w:rsid w:val="4E9B2C7B"/>
    <w:rsid w:val="4EBD5F99"/>
    <w:rsid w:val="5124DA60"/>
    <w:rsid w:val="51516218"/>
    <w:rsid w:val="515A3C4D"/>
    <w:rsid w:val="51A90C82"/>
    <w:rsid w:val="521742FA"/>
    <w:rsid w:val="53503A83"/>
    <w:rsid w:val="53D969AB"/>
    <w:rsid w:val="5551AAB9"/>
    <w:rsid w:val="55726CED"/>
    <w:rsid w:val="5677A820"/>
    <w:rsid w:val="57B6B3C7"/>
    <w:rsid w:val="58075183"/>
    <w:rsid w:val="587C45E4"/>
    <w:rsid w:val="58F9679A"/>
    <w:rsid w:val="5A05A72F"/>
    <w:rsid w:val="5A286090"/>
    <w:rsid w:val="5BB6A92D"/>
    <w:rsid w:val="5D52798E"/>
    <w:rsid w:val="5DA31A42"/>
    <w:rsid w:val="5F86B01D"/>
    <w:rsid w:val="601E8A66"/>
    <w:rsid w:val="60948E6A"/>
    <w:rsid w:val="6095D114"/>
    <w:rsid w:val="60B0D40E"/>
    <w:rsid w:val="61F658B3"/>
    <w:rsid w:val="6231A175"/>
    <w:rsid w:val="62FFBF3C"/>
    <w:rsid w:val="63141DFE"/>
    <w:rsid w:val="634FA716"/>
    <w:rsid w:val="63B61A79"/>
    <w:rsid w:val="6442A1E2"/>
    <w:rsid w:val="64F126A8"/>
    <w:rsid w:val="65694237"/>
    <w:rsid w:val="664F87FE"/>
    <w:rsid w:val="686C2A76"/>
    <w:rsid w:val="693458A7"/>
    <w:rsid w:val="6A1DE36C"/>
    <w:rsid w:val="6BC420BB"/>
    <w:rsid w:val="6C0E5223"/>
    <w:rsid w:val="6C3EB959"/>
    <w:rsid w:val="6D000C63"/>
    <w:rsid w:val="6D67DEA2"/>
    <w:rsid w:val="6EF6FC20"/>
    <w:rsid w:val="70509345"/>
    <w:rsid w:val="705F4DD2"/>
    <w:rsid w:val="7094BDC9"/>
    <w:rsid w:val="723B4FC5"/>
    <w:rsid w:val="724A9A4D"/>
    <w:rsid w:val="73857654"/>
    <w:rsid w:val="77B51C8D"/>
    <w:rsid w:val="77FA9655"/>
    <w:rsid w:val="78232889"/>
    <w:rsid w:val="782E853E"/>
    <w:rsid w:val="7A332302"/>
    <w:rsid w:val="7A4661AA"/>
    <w:rsid w:val="7A8A29A9"/>
    <w:rsid w:val="7BCEF363"/>
    <w:rsid w:val="7C2CB744"/>
    <w:rsid w:val="7DCD3457"/>
    <w:rsid w:val="7EBDE32D"/>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F59BA"/>
  <w15:chartTrackingRefBased/>
  <w15:docId w15:val="{2945EF17-568C-49CD-9C09-4183B6DA0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45F5F"/>
    <w:pPr>
      <w:spacing w:after="0" w:line="240" w:lineRule="auto"/>
    </w:pPr>
    <w:rPr>
      <w:rFonts w:ascii="Times New Roman" w:eastAsia="Times New Roman" w:hAnsi="Times New Roman" w:cs="Times New Roman"/>
      <w:sz w:val="24"/>
      <w:szCs w:val="24"/>
      <w:lang w:val="fr-CH" w:eastAsia="fr-FR"/>
    </w:rPr>
  </w:style>
  <w:style w:type="paragraph" w:styleId="berschrift1">
    <w:name w:val="heading 1"/>
    <w:basedOn w:val="Standard"/>
    <w:next w:val="Standard"/>
    <w:link w:val="berschrift1Zchn"/>
    <w:uiPriority w:val="9"/>
    <w:qFormat/>
    <w:rsid w:val="00521CF8"/>
    <w:pPr>
      <w:keepNext/>
      <w:keepLines/>
      <w:spacing w:before="200" w:after="40" w:line="283" w:lineRule="atLeast"/>
      <w:outlineLvl w:val="0"/>
    </w:pPr>
    <w:rPr>
      <w:rFonts w:asciiTheme="majorHAnsi" w:eastAsiaTheme="majorEastAsia" w:hAnsiTheme="majorHAnsi" w:cstheme="majorBidi"/>
      <w:b/>
      <w:bCs/>
      <w:caps/>
      <w:spacing w:val="20"/>
      <w:sz w:val="20"/>
      <w:szCs w:val="28"/>
      <w:lang w:val="de-CH" w:eastAsia="en-US"/>
    </w:rPr>
  </w:style>
  <w:style w:type="paragraph" w:styleId="berschrift2">
    <w:name w:val="heading 2"/>
    <w:basedOn w:val="Standard"/>
    <w:next w:val="Standard"/>
    <w:link w:val="berschrift2Zchn"/>
    <w:uiPriority w:val="9"/>
    <w:qFormat/>
    <w:rsid w:val="00521CF8"/>
    <w:pPr>
      <w:keepNext/>
      <w:keepLines/>
      <w:spacing w:before="200" w:after="40" w:line="283" w:lineRule="atLeast"/>
      <w:outlineLvl w:val="1"/>
    </w:pPr>
    <w:rPr>
      <w:rFonts w:asciiTheme="majorHAnsi" w:eastAsiaTheme="majorEastAsia" w:hAnsiTheme="majorHAnsi" w:cstheme="majorBidi"/>
      <w:b/>
      <w:bCs/>
      <w:spacing w:val="4"/>
      <w:sz w:val="20"/>
      <w:szCs w:val="26"/>
      <w:lang w:val="de-CH" w:eastAsia="en-US"/>
    </w:rPr>
  </w:style>
  <w:style w:type="paragraph" w:styleId="berschrift3">
    <w:name w:val="heading 3"/>
    <w:basedOn w:val="Standard"/>
    <w:next w:val="Standard"/>
    <w:link w:val="berschrift3Zchn"/>
    <w:uiPriority w:val="9"/>
    <w:qFormat/>
    <w:rsid w:val="00521CF8"/>
    <w:pPr>
      <w:keepNext/>
      <w:keepLines/>
      <w:spacing w:before="200" w:after="40" w:line="283" w:lineRule="atLeast"/>
      <w:outlineLvl w:val="2"/>
    </w:pPr>
    <w:rPr>
      <w:rFonts w:asciiTheme="majorHAnsi" w:eastAsiaTheme="majorEastAsia" w:hAnsiTheme="majorHAnsi" w:cstheme="majorBidi"/>
      <w:b/>
      <w:bCs/>
      <w:spacing w:val="4"/>
      <w:sz w:val="20"/>
      <w:szCs w:val="20"/>
      <w:lang w:val="de-CH" w:eastAsia="en-US"/>
    </w:rPr>
  </w:style>
  <w:style w:type="paragraph" w:styleId="berschrift4">
    <w:name w:val="heading 4"/>
    <w:basedOn w:val="Standard"/>
    <w:next w:val="Standard"/>
    <w:link w:val="berschrift4Zchn"/>
    <w:uiPriority w:val="9"/>
    <w:qFormat/>
    <w:rsid w:val="00521CF8"/>
    <w:pPr>
      <w:keepNext/>
      <w:keepLines/>
      <w:spacing w:before="200" w:after="40" w:line="283" w:lineRule="atLeast"/>
      <w:outlineLvl w:val="3"/>
    </w:pPr>
    <w:rPr>
      <w:rFonts w:asciiTheme="majorHAnsi" w:eastAsiaTheme="majorEastAsia" w:hAnsiTheme="majorHAnsi" w:cstheme="majorBidi"/>
      <w:b/>
      <w:bCs/>
      <w:iCs/>
      <w:spacing w:val="4"/>
      <w:sz w:val="20"/>
      <w:szCs w:val="20"/>
      <w:lang w:val="de-CH" w:eastAsia="en-US"/>
    </w:rPr>
  </w:style>
  <w:style w:type="paragraph" w:styleId="berschrift5">
    <w:name w:val="heading 5"/>
    <w:basedOn w:val="Standard"/>
    <w:next w:val="Standard"/>
    <w:link w:val="berschrift5Zchn"/>
    <w:uiPriority w:val="9"/>
    <w:semiHidden/>
    <w:qFormat/>
    <w:rsid w:val="00521CF8"/>
    <w:pPr>
      <w:keepNext/>
      <w:keepLines/>
      <w:spacing w:before="200" w:line="283" w:lineRule="atLeast"/>
      <w:outlineLvl w:val="4"/>
    </w:pPr>
    <w:rPr>
      <w:rFonts w:asciiTheme="majorHAnsi" w:eastAsiaTheme="majorEastAsia" w:hAnsiTheme="majorHAnsi" w:cstheme="majorBidi"/>
      <w:color w:val="1F3763" w:themeColor="accent1" w:themeShade="7F"/>
      <w:spacing w:val="4"/>
      <w:sz w:val="20"/>
      <w:szCs w:val="20"/>
      <w:lang w:val="de-CH" w:eastAsia="en-US"/>
    </w:rPr>
  </w:style>
  <w:style w:type="paragraph" w:styleId="berschrift6">
    <w:name w:val="heading 6"/>
    <w:basedOn w:val="Standard"/>
    <w:next w:val="Standard"/>
    <w:link w:val="berschrift6Zchn"/>
    <w:uiPriority w:val="9"/>
    <w:semiHidden/>
    <w:qFormat/>
    <w:rsid w:val="00521CF8"/>
    <w:pPr>
      <w:keepNext/>
      <w:keepLines/>
      <w:spacing w:before="200" w:line="283" w:lineRule="atLeast"/>
      <w:outlineLvl w:val="5"/>
    </w:pPr>
    <w:rPr>
      <w:rFonts w:asciiTheme="majorHAnsi" w:eastAsiaTheme="majorEastAsia" w:hAnsiTheme="majorHAnsi" w:cstheme="majorBidi"/>
      <w:i/>
      <w:iCs/>
      <w:color w:val="1F3763" w:themeColor="accent1" w:themeShade="7F"/>
      <w:spacing w:val="4"/>
      <w:sz w:val="20"/>
      <w:szCs w:val="20"/>
      <w:lang w:val="de-CH" w:eastAsia="en-US"/>
    </w:rPr>
  </w:style>
  <w:style w:type="paragraph" w:styleId="berschrift7">
    <w:name w:val="heading 7"/>
    <w:basedOn w:val="Standard"/>
    <w:next w:val="Standard"/>
    <w:link w:val="berschrift7Zchn"/>
    <w:uiPriority w:val="9"/>
    <w:semiHidden/>
    <w:qFormat/>
    <w:rsid w:val="00521CF8"/>
    <w:pPr>
      <w:keepNext/>
      <w:keepLines/>
      <w:spacing w:before="200" w:line="283" w:lineRule="atLeast"/>
      <w:outlineLvl w:val="6"/>
    </w:pPr>
    <w:rPr>
      <w:rFonts w:asciiTheme="majorHAnsi" w:eastAsiaTheme="majorEastAsia" w:hAnsiTheme="majorHAnsi" w:cstheme="majorBidi"/>
      <w:i/>
      <w:iCs/>
      <w:color w:val="404040" w:themeColor="text1" w:themeTint="BF"/>
      <w:spacing w:val="4"/>
      <w:sz w:val="20"/>
      <w:szCs w:val="20"/>
      <w:lang w:val="de-CH" w:eastAsia="en-US"/>
    </w:rPr>
  </w:style>
  <w:style w:type="paragraph" w:styleId="berschrift8">
    <w:name w:val="heading 8"/>
    <w:basedOn w:val="Standard"/>
    <w:next w:val="Standard"/>
    <w:link w:val="berschrift8Zchn"/>
    <w:uiPriority w:val="9"/>
    <w:semiHidden/>
    <w:qFormat/>
    <w:rsid w:val="00521CF8"/>
    <w:pPr>
      <w:keepNext/>
      <w:keepLines/>
      <w:spacing w:before="200" w:line="283" w:lineRule="atLeast"/>
      <w:outlineLvl w:val="7"/>
    </w:pPr>
    <w:rPr>
      <w:rFonts w:asciiTheme="majorHAnsi" w:eastAsiaTheme="majorEastAsia" w:hAnsiTheme="majorHAnsi" w:cstheme="majorBidi"/>
      <w:color w:val="404040" w:themeColor="text1" w:themeTint="BF"/>
      <w:spacing w:val="4"/>
      <w:sz w:val="20"/>
      <w:szCs w:val="20"/>
      <w:lang w:val="de-CH" w:eastAsia="en-US"/>
    </w:rPr>
  </w:style>
  <w:style w:type="paragraph" w:styleId="berschrift9">
    <w:name w:val="heading 9"/>
    <w:basedOn w:val="Standard"/>
    <w:next w:val="Standard"/>
    <w:link w:val="berschrift9Zchn"/>
    <w:uiPriority w:val="9"/>
    <w:semiHidden/>
    <w:qFormat/>
    <w:rsid w:val="00521CF8"/>
    <w:pPr>
      <w:keepNext/>
      <w:keepLines/>
      <w:spacing w:before="200" w:line="283" w:lineRule="atLeast"/>
      <w:outlineLvl w:val="8"/>
    </w:pPr>
    <w:rPr>
      <w:rFonts w:asciiTheme="majorHAnsi" w:eastAsiaTheme="majorEastAsia" w:hAnsiTheme="majorHAnsi" w:cstheme="majorBidi"/>
      <w:i/>
      <w:iCs/>
      <w:color w:val="404040" w:themeColor="text1" w:themeTint="BF"/>
      <w:spacing w:val="4"/>
      <w:sz w:val="20"/>
      <w:szCs w:val="20"/>
      <w:lang w:val="de-CH"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521CF8"/>
    <w:rPr>
      <w:rFonts w:asciiTheme="majorHAnsi" w:eastAsiaTheme="majorEastAsia" w:hAnsiTheme="majorHAnsi" w:cstheme="majorBidi"/>
      <w:b/>
      <w:bCs/>
      <w:caps/>
      <w:spacing w:val="20"/>
      <w:sz w:val="20"/>
      <w:szCs w:val="28"/>
    </w:rPr>
  </w:style>
  <w:style w:type="character" w:customStyle="1" w:styleId="berschrift2Zchn">
    <w:name w:val="Überschrift 2 Zchn"/>
    <w:basedOn w:val="Absatz-Standardschriftart"/>
    <w:link w:val="berschrift2"/>
    <w:uiPriority w:val="9"/>
    <w:rsid w:val="00521CF8"/>
    <w:rPr>
      <w:rFonts w:asciiTheme="majorHAnsi" w:eastAsiaTheme="majorEastAsia" w:hAnsiTheme="majorHAnsi" w:cstheme="majorBidi"/>
      <w:b/>
      <w:bCs/>
      <w:spacing w:val="4"/>
      <w:sz w:val="20"/>
      <w:szCs w:val="26"/>
    </w:rPr>
  </w:style>
  <w:style w:type="character" w:customStyle="1" w:styleId="berschrift3Zchn">
    <w:name w:val="Überschrift 3 Zchn"/>
    <w:basedOn w:val="Absatz-Standardschriftart"/>
    <w:link w:val="berschrift3"/>
    <w:uiPriority w:val="9"/>
    <w:rsid w:val="00521CF8"/>
    <w:rPr>
      <w:rFonts w:asciiTheme="majorHAnsi" w:eastAsiaTheme="majorEastAsia" w:hAnsiTheme="majorHAnsi" w:cstheme="majorBidi"/>
      <w:b/>
      <w:bCs/>
      <w:spacing w:val="4"/>
      <w:sz w:val="20"/>
      <w:szCs w:val="20"/>
    </w:rPr>
  </w:style>
  <w:style w:type="character" w:customStyle="1" w:styleId="berschrift4Zchn">
    <w:name w:val="Überschrift 4 Zchn"/>
    <w:basedOn w:val="Absatz-Standardschriftart"/>
    <w:link w:val="berschrift4"/>
    <w:uiPriority w:val="9"/>
    <w:rsid w:val="00521CF8"/>
    <w:rPr>
      <w:rFonts w:asciiTheme="majorHAnsi" w:eastAsiaTheme="majorEastAsia" w:hAnsiTheme="majorHAnsi" w:cstheme="majorBidi"/>
      <w:b/>
      <w:bCs/>
      <w:iCs/>
      <w:spacing w:val="4"/>
      <w:sz w:val="20"/>
      <w:szCs w:val="20"/>
    </w:rPr>
  </w:style>
  <w:style w:type="character" w:customStyle="1" w:styleId="berschrift5Zchn">
    <w:name w:val="Überschrift 5 Zchn"/>
    <w:basedOn w:val="Absatz-Standardschriftart"/>
    <w:link w:val="berschrift5"/>
    <w:uiPriority w:val="9"/>
    <w:semiHidden/>
    <w:rsid w:val="00521CF8"/>
    <w:rPr>
      <w:rFonts w:asciiTheme="majorHAnsi" w:eastAsiaTheme="majorEastAsia" w:hAnsiTheme="majorHAnsi" w:cstheme="majorBidi"/>
      <w:color w:val="1F3763" w:themeColor="accent1" w:themeShade="7F"/>
      <w:spacing w:val="4"/>
      <w:sz w:val="20"/>
      <w:szCs w:val="20"/>
    </w:rPr>
  </w:style>
  <w:style w:type="character" w:customStyle="1" w:styleId="berschrift6Zchn">
    <w:name w:val="Überschrift 6 Zchn"/>
    <w:basedOn w:val="Absatz-Standardschriftart"/>
    <w:link w:val="berschrift6"/>
    <w:uiPriority w:val="9"/>
    <w:semiHidden/>
    <w:rsid w:val="00521CF8"/>
    <w:rPr>
      <w:rFonts w:asciiTheme="majorHAnsi" w:eastAsiaTheme="majorEastAsia" w:hAnsiTheme="majorHAnsi" w:cstheme="majorBidi"/>
      <w:i/>
      <w:iCs/>
      <w:color w:val="1F3763" w:themeColor="accent1" w:themeShade="7F"/>
      <w:spacing w:val="4"/>
      <w:sz w:val="20"/>
      <w:szCs w:val="20"/>
    </w:rPr>
  </w:style>
  <w:style w:type="character" w:customStyle="1" w:styleId="berschrift7Zchn">
    <w:name w:val="Überschrift 7 Zchn"/>
    <w:basedOn w:val="Absatz-Standardschriftart"/>
    <w:link w:val="berschrift7"/>
    <w:uiPriority w:val="9"/>
    <w:semiHidden/>
    <w:rsid w:val="00521CF8"/>
    <w:rPr>
      <w:rFonts w:asciiTheme="majorHAnsi" w:eastAsiaTheme="majorEastAsia" w:hAnsiTheme="majorHAnsi" w:cstheme="majorBidi"/>
      <w:i/>
      <w:iCs/>
      <w:color w:val="404040" w:themeColor="text1" w:themeTint="BF"/>
      <w:spacing w:val="4"/>
      <w:sz w:val="20"/>
      <w:szCs w:val="20"/>
    </w:rPr>
  </w:style>
  <w:style w:type="character" w:customStyle="1" w:styleId="berschrift8Zchn">
    <w:name w:val="Überschrift 8 Zchn"/>
    <w:basedOn w:val="Absatz-Standardschriftart"/>
    <w:link w:val="berschrift8"/>
    <w:uiPriority w:val="9"/>
    <w:semiHidden/>
    <w:rsid w:val="00521CF8"/>
    <w:rPr>
      <w:rFonts w:asciiTheme="majorHAnsi" w:eastAsiaTheme="majorEastAsia" w:hAnsiTheme="majorHAnsi" w:cstheme="majorBidi"/>
      <w:color w:val="404040" w:themeColor="text1" w:themeTint="BF"/>
      <w:spacing w:val="4"/>
      <w:sz w:val="20"/>
      <w:szCs w:val="20"/>
    </w:rPr>
  </w:style>
  <w:style w:type="character" w:customStyle="1" w:styleId="berschrift9Zchn">
    <w:name w:val="Überschrift 9 Zchn"/>
    <w:basedOn w:val="Absatz-Standardschriftart"/>
    <w:link w:val="berschrift9"/>
    <w:uiPriority w:val="9"/>
    <w:semiHidden/>
    <w:rsid w:val="00521CF8"/>
    <w:rPr>
      <w:rFonts w:asciiTheme="majorHAnsi" w:eastAsiaTheme="majorEastAsia" w:hAnsiTheme="majorHAnsi" w:cstheme="majorBidi"/>
      <w:i/>
      <w:iCs/>
      <w:color w:val="404040" w:themeColor="text1" w:themeTint="BF"/>
      <w:spacing w:val="4"/>
      <w:sz w:val="20"/>
      <w:szCs w:val="20"/>
    </w:rPr>
  </w:style>
  <w:style w:type="table" w:styleId="Tabellenraster">
    <w:name w:val="Table Grid"/>
    <w:basedOn w:val="NormaleTabelle"/>
    <w:uiPriority w:val="59"/>
    <w:rsid w:val="00521CF8"/>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521CF8"/>
    <w:rPr>
      <w:rFonts w:ascii="Segoe UI" w:eastAsiaTheme="minorHAnsi" w:hAnsi="Segoe UI" w:cs="Segoe UI"/>
      <w:spacing w:val="4"/>
      <w:sz w:val="18"/>
      <w:szCs w:val="18"/>
      <w:lang w:val="de-CH" w:eastAsia="en-US"/>
    </w:rPr>
  </w:style>
  <w:style w:type="character" w:customStyle="1" w:styleId="SprechblasentextZchn">
    <w:name w:val="Sprechblasentext Zchn"/>
    <w:basedOn w:val="Absatz-Standardschriftart"/>
    <w:link w:val="Sprechblasentext"/>
    <w:uiPriority w:val="99"/>
    <w:semiHidden/>
    <w:rsid w:val="00521CF8"/>
    <w:rPr>
      <w:rFonts w:ascii="Segoe UI" w:hAnsi="Segoe UI" w:cs="Segoe UI"/>
      <w:spacing w:val="4"/>
      <w:sz w:val="18"/>
      <w:szCs w:val="18"/>
    </w:rPr>
  </w:style>
  <w:style w:type="paragraph" w:styleId="Listenabsatz">
    <w:name w:val="List Paragraph"/>
    <w:basedOn w:val="Standard"/>
    <w:uiPriority w:val="34"/>
    <w:qFormat/>
    <w:rsid w:val="00D30F42"/>
    <w:pPr>
      <w:spacing w:after="200" w:line="283" w:lineRule="atLeast"/>
      <w:ind w:left="720"/>
      <w:contextualSpacing/>
    </w:pPr>
    <w:rPr>
      <w:rFonts w:asciiTheme="minorHAnsi" w:eastAsiaTheme="minorHAnsi" w:hAnsiTheme="minorHAnsi" w:cstheme="minorBidi"/>
      <w:spacing w:val="4"/>
      <w:sz w:val="20"/>
      <w:szCs w:val="20"/>
      <w:lang w:val="de-CH" w:eastAsia="en-US"/>
    </w:rPr>
  </w:style>
  <w:style w:type="character" w:styleId="Kommentarzeichen">
    <w:name w:val="annotation reference"/>
    <w:basedOn w:val="Absatz-Standardschriftart"/>
    <w:uiPriority w:val="99"/>
    <w:semiHidden/>
    <w:unhideWhenUsed/>
    <w:rsid w:val="00BD2CB1"/>
    <w:rPr>
      <w:sz w:val="16"/>
      <w:szCs w:val="16"/>
    </w:rPr>
  </w:style>
  <w:style w:type="paragraph" w:styleId="Kommentartext">
    <w:name w:val="annotation text"/>
    <w:basedOn w:val="Standard"/>
    <w:link w:val="KommentartextZchn"/>
    <w:uiPriority w:val="99"/>
    <w:unhideWhenUsed/>
    <w:rsid w:val="00BD2CB1"/>
    <w:pPr>
      <w:spacing w:after="200"/>
    </w:pPr>
    <w:rPr>
      <w:rFonts w:asciiTheme="minorHAnsi" w:eastAsiaTheme="minorHAnsi" w:hAnsiTheme="minorHAnsi" w:cstheme="minorBidi"/>
      <w:spacing w:val="4"/>
      <w:sz w:val="20"/>
      <w:szCs w:val="20"/>
      <w:lang w:val="de-CH" w:eastAsia="en-US"/>
    </w:rPr>
  </w:style>
  <w:style w:type="character" w:customStyle="1" w:styleId="KommentartextZchn">
    <w:name w:val="Kommentartext Zchn"/>
    <w:basedOn w:val="Absatz-Standardschriftart"/>
    <w:link w:val="Kommentartext"/>
    <w:uiPriority w:val="99"/>
    <w:rsid w:val="00BD2CB1"/>
    <w:rPr>
      <w:spacing w:val="4"/>
      <w:sz w:val="20"/>
      <w:szCs w:val="20"/>
    </w:rPr>
  </w:style>
  <w:style w:type="paragraph" w:styleId="Kommentarthema">
    <w:name w:val="annotation subject"/>
    <w:basedOn w:val="Kommentartext"/>
    <w:next w:val="Kommentartext"/>
    <w:link w:val="KommentarthemaZchn"/>
    <w:uiPriority w:val="99"/>
    <w:semiHidden/>
    <w:unhideWhenUsed/>
    <w:rsid w:val="00BD2CB1"/>
    <w:rPr>
      <w:b/>
      <w:bCs/>
    </w:rPr>
  </w:style>
  <w:style w:type="character" w:customStyle="1" w:styleId="KommentarthemaZchn">
    <w:name w:val="Kommentarthema Zchn"/>
    <w:basedOn w:val="KommentartextZchn"/>
    <w:link w:val="Kommentarthema"/>
    <w:uiPriority w:val="99"/>
    <w:semiHidden/>
    <w:rsid w:val="00BD2CB1"/>
    <w:rPr>
      <w:b/>
      <w:bCs/>
      <w:spacing w:val="4"/>
      <w:sz w:val="20"/>
      <w:szCs w:val="20"/>
    </w:rPr>
  </w:style>
  <w:style w:type="paragraph" w:styleId="StandardWeb">
    <w:name w:val="Normal (Web)"/>
    <w:basedOn w:val="Standard"/>
    <w:uiPriority w:val="99"/>
    <w:semiHidden/>
    <w:unhideWhenUsed/>
    <w:rsid w:val="004400D8"/>
    <w:pPr>
      <w:spacing w:before="100" w:beforeAutospacing="1" w:after="100" w:afterAutospacing="1"/>
    </w:pPr>
    <w:rPr>
      <w:lang w:val="de-CH" w:eastAsia="de-CH"/>
    </w:rPr>
  </w:style>
  <w:style w:type="paragraph" w:customStyle="1" w:styleId="lmttranslationsastextitem">
    <w:name w:val="lmt__translations_as_text__item"/>
    <w:basedOn w:val="Standard"/>
    <w:rsid w:val="008C0AAB"/>
    <w:pPr>
      <w:spacing w:before="100" w:beforeAutospacing="1" w:after="100" w:afterAutospacing="1"/>
    </w:pPr>
  </w:style>
  <w:style w:type="paragraph" w:customStyle="1" w:styleId="Paragraphestandard">
    <w:name w:val="[Paragraphe standard]"/>
    <w:basedOn w:val="Standard"/>
    <w:uiPriority w:val="99"/>
    <w:rsid w:val="00E131DE"/>
    <w:pPr>
      <w:autoSpaceDE w:val="0"/>
      <w:autoSpaceDN w:val="0"/>
      <w:adjustRightInd w:val="0"/>
      <w:spacing w:line="288" w:lineRule="auto"/>
      <w:textAlignment w:val="center"/>
    </w:pPr>
    <w:rPr>
      <w:rFonts w:ascii="Minion Pro" w:eastAsiaTheme="minorHAnsi" w:hAnsi="Minion Pro" w:cs="Minion Pro"/>
      <w:color w:val="000000"/>
      <w:lang w:val="fr-FR" w:eastAsia="en-US"/>
    </w:rPr>
  </w:style>
  <w:style w:type="paragraph" w:styleId="berarbeitung">
    <w:name w:val="Revision"/>
    <w:hidden/>
    <w:uiPriority w:val="99"/>
    <w:semiHidden/>
    <w:rsid w:val="00A45D9D"/>
    <w:pPr>
      <w:spacing w:after="0" w:line="240" w:lineRule="auto"/>
    </w:pPr>
    <w:rPr>
      <w:rFonts w:ascii="Times New Roman" w:eastAsia="Times New Roman" w:hAnsi="Times New Roman" w:cs="Times New Roman"/>
      <w:sz w:val="24"/>
      <w:szCs w:val="24"/>
      <w:lang w:val="fr-CH" w:eastAsia="fr-FR"/>
    </w:rPr>
  </w:style>
  <w:style w:type="character" w:styleId="Hyperlink">
    <w:name w:val="Hyperlink"/>
    <w:uiPriority w:val="99"/>
    <w:unhideWhenUsed/>
    <w:rsid w:val="008143A7"/>
    <w:rPr>
      <w:color w:val="17BBFD"/>
      <w:u w:val="single"/>
    </w:rPr>
  </w:style>
  <w:style w:type="character" w:customStyle="1" w:styleId="cf01">
    <w:name w:val="cf01"/>
    <w:basedOn w:val="Absatz-Standardschriftart"/>
    <w:rsid w:val="00942E6D"/>
    <w:rPr>
      <w:rFonts w:ascii="Segoe UI" w:hAnsi="Segoe UI" w:cs="Segoe UI" w:hint="default"/>
      <w:sz w:val="18"/>
      <w:szCs w:val="18"/>
    </w:rPr>
  </w:style>
  <w:style w:type="table" w:styleId="Gitternetztabelle1hellAkzent1">
    <w:name w:val="Grid Table 1 Light Accent 1"/>
    <w:basedOn w:val="NormaleTabelle"/>
    <w:uiPriority w:val="46"/>
    <w:rsid w:val="009415DC"/>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Listentabelle3Akzent1">
    <w:name w:val="List Table 3 Accent 1"/>
    <w:basedOn w:val="NormaleTabelle"/>
    <w:uiPriority w:val="48"/>
    <w:rsid w:val="009415DC"/>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Gitternetztabelle5dunkelAkzent1">
    <w:name w:val="Grid Table 5 Dark Accent 1"/>
    <w:basedOn w:val="NormaleTabelle"/>
    <w:uiPriority w:val="50"/>
    <w:rsid w:val="009415D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paragraph" w:styleId="Funotentext">
    <w:name w:val="footnote text"/>
    <w:basedOn w:val="Standard"/>
    <w:link w:val="FunotentextZchn"/>
    <w:uiPriority w:val="99"/>
    <w:semiHidden/>
    <w:unhideWhenUsed/>
    <w:rsid w:val="0013135C"/>
    <w:rPr>
      <w:sz w:val="20"/>
      <w:szCs w:val="20"/>
    </w:rPr>
  </w:style>
  <w:style w:type="character" w:customStyle="1" w:styleId="FunotentextZchn">
    <w:name w:val="Fußnotentext Zchn"/>
    <w:basedOn w:val="Absatz-Standardschriftart"/>
    <w:link w:val="Funotentext"/>
    <w:uiPriority w:val="99"/>
    <w:semiHidden/>
    <w:rsid w:val="0013135C"/>
    <w:rPr>
      <w:rFonts w:ascii="Times New Roman" w:eastAsia="Times New Roman" w:hAnsi="Times New Roman" w:cs="Times New Roman"/>
      <w:sz w:val="20"/>
      <w:szCs w:val="20"/>
      <w:lang w:val="fr-CH" w:eastAsia="fr-FR"/>
    </w:rPr>
  </w:style>
  <w:style w:type="table" w:customStyle="1" w:styleId="Tabellenraster1">
    <w:name w:val="Tabellenraster1"/>
    <w:basedOn w:val="NormaleTabelle"/>
    <w:next w:val="Tabellenraster"/>
    <w:uiPriority w:val="59"/>
    <w:rsid w:val="0013135C"/>
    <w:pPr>
      <w:spacing w:after="0" w:line="240" w:lineRule="auto"/>
    </w:pPr>
    <w:rPr>
      <w:rFonts w:ascii="Century Gothic" w:eastAsia="Century Gothic" w:hAnsi="Century Gothic" w:cs="Times New Roman"/>
      <w:sz w:val="20"/>
      <w:szCs w:val="20"/>
      <w:lang w:eastAsia="de-CH"/>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unotenzeichen">
    <w:name w:val="footnote reference"/>
    <w:uiPriority w:val="99"/>
    <w:semiHidden/>
    <w:unhideWhenUsed/>
    <w:rsid w:val="0013135C"/>
    <w:rPr>
      <w:vertAlign w:val="superscript"/>
    </w:rPr>
  </w:style>
  <w:style w:type="paragraph" w:styleId="Kopfzeile">
    <w:name w:val="header"/>
    <w:basedOn w:val="Standard"/>
    <w:link w:val="KopfzeileZchn"/>
    <w:uiPriority w:val="99"/>
    <w:unhideWhenUsed/>
    <w:rsid w:val="00D91CEA"/>
    <w:pPr>
      <w:tabs>
        <w:tab w:val="center" w:pos="4513"/>
        <w:tab w:val="right" w:pos="9026"/>
      </w:tabs>
    </w:pPr>
  </w:style>
  <w:style w:type="character" w:customStyle="1" w:styleId="KopfzeileZchn">
    <w:name w:val="Kopfzeile Zchn"/>
    <w:basedOn w:val="Absatz-Standardschriftart"/>
    <w:link w:val="Kopfzeile"/>
    <w:uiPriority w:val="99"/>
    <w:rsid w:val="00D91CEA"/>
    <w:rPr>
      <w:rFonts w:ascii="Times New Roman" w:eastAsia="Times New Roman" w:hAnsi="Times New Roman" w:cs="Times New Roman"/>
      <w:sz w:val="24"/>
      <w:szCs w:val="24"/>
      <w:lang w:val="fr-CH" w:eastAsia="fr-FR"/>
    </w:rPr>
  </w:style>
  <w:style w:type="paragraph" w:styleId="Fuzeile">
    <w:name w:val="footer"/>
    <w:basedOn w:val="Standard"/>
    <w:link w:val="FuzeileZchn"/>
    <w:uiPriority w:val="99"/>
    <w:unhideWhenUsed/>
    <w:rsid w:val="00D91CEA"/>
    <w:pPr>
      <w:tabs>
        <w:tab w:val="center" w:pos="4513"/>
        <w:tab w:val="right" w:pos="9026"/>
      </w:tabs>
    </w:pPr>
  </w:style>
  <w:style w:type="character" w:customStyle="1" w:styleId="FuzeileZchn">
    <w:name w:val="Fußzeile Zchn"/>
    <w:basedOn w:val="Absatz-Standardschriftart"/>
    <w:link w:val="Fuzeile"/>
    <w:uiPriority w:val="99"/>
    <w:rsid w:val="00D91CEA"/>
    <w:rPr>
      <w:rFonts w:ascii="Times New Roman" w:eastAsia="Times New Roman" w:hAnsi="Times New Roman" w:cs="Times New Roman"/>
      <w:sz w:val="24"/>
      <w:szCs w:val="24"/>
      <w:lang w:val="fr-CH"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27947">
      <w:bodyDiv w:val="1"/>
      <w:marLeft w:val="0"/>
      <w:marRight w:val="0"/>
      <w:marTop w:val="0"/>
      <w:marBottom w:val="0"/>
      <w:divBdr>
        <w:top w:val="none" w:sz="0" w:space="0" w:color="auto"/>
        <w:left w:val="none" w:sz="0" w:space="0" w:color="auto"/>
        <w:bottom w:val="none" w:sz="0" w:space="0" w:color="auto"/>
        <w:right w:val="none" w:sz="0" w:space="0" w:color="auto"/>
      </w:divBdr>
    </w:div>
    <w:div w:id="90005828">
      <w:bodyDiv w:val="1"/>
      <w:marLeft w:val="0"/>
      <w:marRight w:val="0"/>
      <w:marTop w:val="0"/>
      <w:marBottom w:val="0"/>
      <w:divBdr>
        <w:top w:val="none" w:sz="0" w:space="0" w:color="auto"/>
        <w:left w:val="none" w:sz="0" w:space="0" w:color="auto"/>
        <w:bottom w:val="none" w:sz="0" w:space="0" w:color="auto"/>
        <w:right w:val="none" w:sz="0" w:space="0" w:color="auto"/>
      </w:divBdr>
    </w:div>
    <w:div w:id="120851576">
      <w:bodyDiv w:val="1"/>
      <w:marLeft w:val="0"/>
      <w:marRight w:val="0"/>
      <w:marTop w:val="0"/>
      <w:marBottom w:val="0"/>
      <w:divBdr>
        <w:top w:val="none" w:sz="0" w:space="0" w:color="auto"/>
        <w:left w:val="none" w:sz="0" w:space="0" w:color="auto"/>
        <w:bottom w:val="none" w:sz="0" w:space="0" w:color="auto"/>
        <w:right w:val="none" w:sz="0" w:space="0" w:color="auto"/>
      </w:divBdr>
    </w:div>
    <w:div w:id="149177077">
      <w:bodyDiv w:val="1"/>
      <w:marLeft w:val="0"/>
      <w:marRight w:val="0"/>
      <w:marTop w:val="0"/>
      <w:marBottom w:val="0"/>
      <w:divBdr>
        <w:top w:val="none" w:sz="0" w:space="0" w:color="auto"/>
        <w:left w:val="none" w:sz="0" w:space="0" w:color="auto"/>
        <w:bottom w:val="none" w:sz="0" w:space="0" w:color="auto"/>
        <w:right w:val="none" w:sz="0" w:space="0" w:color="auto"/>
      </w:divBdr>
    </w:div>
    <w:div w:id="311183591">
      <w:bodyDiv w:val="1"/>
      <w:marLeft w:val="0"/>
      <w:marRight w:val="0"/>
      <w:marTop w:val="0"/>
      <w:marBottom w:val="0"/>
      <w:divBdr>
        <w:top w:val="none" w:sz="0" w:space="0" w:color="auto"/>
        <w:left w:val="none" w:sz="0" w:space="0" w:color="auto"/>
        <w:bottom w:val="none" w:sz="0" w:space="0" w:color="auto"/>
        <w:right w:val="none" w:sz="0" w:space="0" w:color="auto"/>
      </w:divBdr>
    </w:div>
    <w:div w:id="413669048">
      <w:bodyDiv w:val="1"/>
      <w:marLeft w:val="0"/>
      <w:marRight w:val="0"/>
      <w:marTop w:val="0"/>
      <w:marBottom w:val="0"/>
      <w:divBdr>
        <w:top w:val="none" w:sz="0" w:space="0" w:color="auto"/>
        <w:left w:val="none" w:sz="0" w:space="0" w:color="auto"/>
        <w:bottom w:val="none" w:sz="0" w:space="0" w:color="auto"/>
        <w:right w:val="none" w:sz="0" w:space="0" w:color="auto"/>
      </w:divBdr>
      <w:divsChild>
        <w:div w:id="905997822">
          <w:marLeft w:val="0"/>
          <w:marRight w:val="0"/>
          <w:marTop w:val="0"/>
          <w:marBottom w:val="0"/>
          <w:divBdr>
            <w:top w:val="none" w:sz="0" w:space="0" w:color="auto"/>
            <w:left w:val="none" w:sz="0" w:space="0" w:color="auto"/>
            <w:bottom w:val="none" w:sz="0" w:space="0" w:color="auto"/>
            <w:right w:val="none" w:sz="0" w:space="0" w:color="auto"/>
          </w:divBdr>
        </w:div>
        <w:div w:id="1636060042">
          <w:marLeft w:val="0"/>
          <w:marRight w:val="0"/>
          <w:marTop w:val="0"/>
          <w:marBottom w:val="0"/>
          <w:divBdr>
            <w:top w:val="none" w:sz="0" w:space="0" w:color="auto"/>
            <w:left w:val="none" w:sz="0" w:space="0" w:color="auto"/>
            <w:bottom w:val="none" w:sz="0" w:space="0" w:color="auto"/>
            <w:right w:val="none" w:sz="0" w:space="0" w:color="auto"/>
          </w:divBdr>
        </w:div>
        <w:div w:id="244196135">
          <w:marLeft w:val="0"/>
          <w:marRight w:val="0"/>
          <w:marTop w:val="0"/>
          <w:marBottom w:val="0"/>
          <w:divBdr>
            <w:top w:val="none" w:sz="0" w:space="0" w:color="auto"/>
            <w:left w:val="none" w:sz="0" w:space="0" w:color="auto"/>
            <w:bottom w:val="none" w:sz="0" w:space="0" w:color="auto"/>
            <w:right w:val="none" w:sz="0" w:space="0" w:color="auto"/>
          </w:divBdr>
        </w:div>
        <w:div w:id="854155062">
          <w:marLeft w:val="0"/>
          <w:marRight w:val="0"/>
          <w:marTop w:val="0"/>
          <w:marBottom w:val="0"/>
          <w:divBdr>
            <w:top w:val="none" w:sz="0" w:space="0" w:color="auto"/>
            <w:left w:val="none" w:sz="0" w:space="0" w:color="auto"/>
            <w:bottom w:val="none" w:sz="0" w:space="0" w:color="auto"/>
            <w:right w:val="none" w:sz="0" w:space="0" w:color="auto"/>
          </w:divBdr>
        </w:div>
        <w:div w:id="1228881901">
          <w:marLeft w:val="0"/>
          <w:marRight w:val="0"/>
          <w:marTop w:val="0"/>
          <w:marBottom w:val="0"/>
          <w:divBdr>
            <w:top w:val="none" w:sz="0" w:space="0" w:color="auto"/>
            <w:left w:val="none" w:sz="0" w:space="0" w:color="auto"/>
            <w:bottom w:val="none" w:sz="0" w:space="0" w:color="auto"/>
            <w:right w:val="none" w:sz="0" w:space="0" w:color="auto"/>
          </w:divBdr>
        </w:div>
        <w:div w:id="2141805896">
          <w:marLeft w:val="0"/>
          <w:marRight w:val="0"/>
          <w:marTop w:val="0"/>
          <w:marBottom w:val="0"/>
          <w:divBdr>
            <w:top w:val="none" w:sz="0" w:space="0" w:color="auto"/>
            <w:left w:val="none" w:sz="0" w:space="0" w:color="auto"/>
            <w:bottom w:val="none" w:sz="0" w:space="0" w:color="auto"/>
            <w:right w:val="none" w:sz="0" w:space="0" w:color="auto"/>
          </w:divBdr>
        </w:div>
        <w:div w:id="1119452401">
          <w:marLeft w:val="0"/>
          <w:marRight w:val="0"/>
          <w:marTop w:val="0"/>
          <w:marBottom w:val="0"/>
          <w:divBdr>
            <w:top w:val="none" w:sz="0" w:space="0" w:color="auto"/>
            <w:left w:val="none" w:sz="0" w:space="0" w:color="auto"/>
            <w:bottom w:val="none" w:sz="0" w:space="0" w:color="auto"/>
            <w:right w:val="none" w:sz="0" w:space="0" w:color="auto"/>
          </w:divBdr>
        </w:div>
        <w:div w:id="1205678893">
          <w:marLeft w:val="0"/>
          <w:marRight w:val="0"/>
          <w:marTop w:val="0"/>
          <w:marBottom w:val="0"/>
          <w:divBdr>
            <w:top w:val="none" w:sz="0" w:space="0" w:color="auto"/>
            <w:left w:val="none" w:sz="0" w:space="0" w:color="auto"/>
            <w:bottom w:val="none" w:sz="0" w:space="0" w:color="auto"/>
            <w:right w:val="none" w:sz="0" w:space="0" w:color="auto"/>
          </w:divBdr>
        </w:div>
        <w:div w:id="1327510959">
          <w:marLeft w:val="0"/>
          <w:marRight w:val="0"/>
          <w:marTop w:val="0"/>
          <w:marBottom w:val="0"/>
          <w:divBdr>
            <w:top w:val="none" w:sz="0" w:space="0" w:color="auto"/>
            <w:left w:val="none" w:sz="0" w:space="0" w:color="auto"/>
            <w:bottom w:val="none" w:sz="0" w:space="0" w:color="auto"/>
            <w:right w:val="none" w:sz="0" w:space="0" w:color="auto"/>
          </w:divBdr>
        </w:div>
      </w:divsChild>
    </w:div>
    <w:div w:id="626013407">
      <w:bodyDiv w:val="1"/>
      <w:marLeft w:val="0"/>
      <w:marRight w:val="0"/>
      <w:marTop w:val="0"/>
      <w:marBottom w:val="0"/>
      <w:divBdr>
        <w:top w:val="none" w:sz="0" w:space="0" w:color="auto"/>
        <w:left w:val="none" w:sz="0" w:space="0" w:color="auto"/>
        <w:bottom w:val="none" w:sz="0" w:space="0" w:color="auto"/>
        <w:right w:val="none" w:sz="0" w:space="0" w:color="auto"/>
      </w:divBdr>
      <w:divsChild>
        <w:div w:id="1003320953">
          <w:marLeft w:val="0"/>
          <w:marRight w:val="0"/>
          <w:marTop w:val="0"/>
          <w:marBottom w:val="0"/>
          <w:divBdr>
            <w:top w:val="none" w:sz="0" w:space="0" w:color="auto"/>
            <w:left w:val="none" w:sz="0" w:space="0" w:color="auto"/>
            <w:bottom w:val="none" w:sz="0" w:space="0" w:color="auto"/>
            <w:right w:val="none" w:sz="0" w:space="0" w:color="auto"/>
          </w:divBdr>
        </w:div>
        <w:div w:id="1037004702">
          <w:marLeft w:val="0"/>
          <w:marRight w:val="0"/>
          <w:marTop w:val="0"/>
          <w:marBottom w:val="0"/>
          <w:divBdr>
            <w:top w:val="none" w:sz="0" w:space="0" w:color="auto"/>
            <w:left w:val="none" w:sz="0" w:space="0" w:color="auto"/>
            <w:bottom w:val="none" w:sz="0" w:space="0" w:color="auto"/>
            <w:right w:val="none" w:sz="0" w:space="0" w:color="auto"/>
          </w:divBdr>
        </w:div>
        <w:div w:id="859440549">
          <w:marLeft w:val="0"/>
          <w:marRight w:val="0"/>
          <w:marTop w:val="0"/>
          <w:marBottom w:val="0"/>
          <w:divBdr>
            <w:top w:val="none" w:sz="0" w:space="0" w:color="auto"/>
            <w:left w:val="none" w:sz="0" w:space="0" w:color="auto"/>
            <w:bottom w:val="none" w:sz="0" w:space="0" w:color="auto"/>
            <w:right w:val="none" w:sz="0" w:space="0" w:color="auto"/>
          </w:divBdr>
        </w:div>
        <w:div w:id="207422290">
          <w:marLeft w:val="0"/>
          <w:marRight w:val="0"/>
          <w:marTop w:val="0"/>
          <w:marBottom w:val="0"/>
          <w:divBdr>
            <w:top w:val="none" w:sz="0" w:space="0" w:color="auto"/>
            <w:left w:val="none" w:sz="0" w:space="0" w:color="auto"/>
            <w:bottom w:val="none" w:sz="0" w:space="0" w:color="auto"/>
            <w:right w:val="none" w:sz="0" w:space="0" w:color="auto"/>
          </w:divBdr>
        </w:div>
        <w:div w:id="1570336512">
          <w:marLeft w:val="0"/>
          <w:marRight w:val="0"/>
          <w:marTop w:val="0"/>
          <w:marBottom w:val="0"/>
          <w:divBdr>
            <w:top w:val="none" w:sz="0" w:space="0" w:color="auto"/>
            <w:left w:val="none" w:sz="0" w:space="0" w:color="auto"/>
            <w:bottom w:val="none" w:sz="0" w:space="0" w:color="auto"/>
            <w:right w:val="none" w:sz="0" w:space="0" w:color="auto"/>
          </w:divBdr>
        </w:div>
        <w:div w:id="2053728025">
          <w:marLeft w:val="0"/>
          <w:marRight w:val="0"/>
          <w:marTop w:val="0"/>
          <w:marBottom w:val="0"/>
          <w:divBdr>
            <w:top w:val="none" w:sz="0" w:space="0" w:color="auto"/>
            <w:left w:val="none" w:sz="0" w:space="0" w:color="auto"/>
            <w:bottom w:val="none" w:sz="0" w:space="0" w:color="auto"/>
            <w:right w:val="none" w:sz="0" w:space="0" w:color="auto"/>
          </w:divBdr>
        </w:div>
        <w:div w:id="1500193593">
          <w:marLeft w:val="0"/>
          <w:marRight w:val="0"/>
          <w:marTop w:val="0"/>
          <w:marBottom w:val="0"/>
          <w:divBdr>
            <w:top w:val="none" w:sz="0" w:space="0" w:color="auto"/>
            <w:left w:val="none" w:sz="0" w:space="0" w:color="auto"/>
            <w:bottom w:val="none" w:sz="0" w:space="0" w:color="auto"/>
            <w:right w:val="none" w:sz="0" w:space="0" w:color="auto"/>
          </w:divBdr>
        </w:div>
        <w:div w:id="1148209354">
          <w:marLeft w:val="0"/>
          <w:marRight w:val="0"/>
          <w:marTop w:val="0"/>
          <w:marBottom w:val="0"/>
          <w:divBdr>
            <w:top w:val="none" w:sz="0" w:space="0" w:color="auto"/>
            <w:left w:val="none" w:sz="0" w:space="0" w:color="auto"/>
            <w:bottom w:val="none" w:sz="0" w:space="0" w:color="auto"/>
            <w:right w:val="none" w:sz="0" w:space="0" w:color="auto"/>
          </w:divBdr>
        </w:div>
        <w:div w:id="111171124">
          <w:marLeft w:val="0"/>
          <w:marRight w:val="0"/>
          <w:marTop w:val="0"/>
          <w:marBottom w:val="0"/>
          <w:divBdr>
            <w:top w:val="none" w:sz="0" w:space="0" w:color="auto"/>
            <w:left w:val="none" w:sz="0" w:space="0" w:color="auto"/>
            <w:bottom w:val="none" w:sz="0" w:space="0" w:color="auto"/>
            <w:right w:val="none" w:sz="0" w:space="0" w:color="auto"/>
          </w:divBdr>
        </w:div>
        <w:div w:id="694771566">
          <w:marLeft w:val="0"/>
          <w:marRight w:val="0"/>
          <w:marTop w:val="0"/>
          <w:marBottom w:val="0"/>
          <w:divBdr>
            <w:top w:val="none" w:sz="0" w:space="0" w:color="auto"/>
            <w:left w:val="none" w:sz="0" w:space="0" w:color="auto"/>
            <w:bottom w:val="none" w:sz="0" w:space="0" w:color="auto"/>
            <w:right w:val="none" w:sz="0" w:space="0" w:color="auto"/>
          </w:divBdr>
        </w:div>
        <w:div w:id="844513748">
          <w:marLeft w:val="0"/>
          <w:marRight w:val="0"/>
          <w:marTop w:val="0"/>
          <w:marBottom w:val="0"/>
          <w:divBdr>
            <w:top w:val="none" w:sz="0" w:space="0" w:color="auto"/>
            <w:left w:val="none" w:sz="0" w:space="0" w:color="auto"/>
            <w:bottom w:val="none" w:sz="0" w:space="0" w:color="auto"/>
            <w:right w:val="none" w:sz="0" w:space="0" w:color="auto"/>
          </w:divBdr>
        </w:div>
        <w:div w:id="234704158">
          <w:marLeft w:val="0"/>
          <w:marRight w:val="0"/>
          <w:marTop w:val="0"/>
          <w:marBottom w:val="0"/>
          <w:divBdr>
            <w:top w:val="none" w:sz="0" w:space="0" w:color="auto"/>
            <w:left w:val="none" w:sz="0" w:space="0" w:color="auto"/>
            <w:bottom w:val="none" w:sz="0" w:space="0" w:color="auto"/>
            <w:right w:val="none" w:sz="0" w:space="0" w:color="auto"/>
          </w:divBdr>
        </w:div>
        <w:div w:id="587664079">
          <w:marLeft w:val="0"/>
          <w:marRight w:val="0"/>
          <w:marTop w:val="0"/>
          <w:marBottom w:val="0"/>
          <w:divBdr>
            <w:top w:val="none" w:sz="0" w:space="0" w:color="auto"/>
            <w:left w:val="none" w:sz="0" w:space="0" w:color="auto"/>
            <w:bottom w:val="none" w:sz="0" w:space="0" w:color="auto"/>
            <w:right w:val="none" w:sz="0" w:space="0" w:color="auto"/>
          </w:divBdr>
        </w:div>
        <w:div w:id="903561462">
          <w:marLeft w:val="0"/>
          <w:marRight w:val="0"/>
          <w:marTop w:val="0"/>
          <w:marBottom w:val="0"/>
          <w:divBdr>
            <w:top w:val="none" w:sz="0" w:space="0" w:color="auto"/>
            <w:left w:val="none" w:sz="0" w:space="0" w:color="auto"/>
            <w:bottom w:val="none" w:sz="0" w:space="0" w:color="auto"/>
            <w:right w:val="none" w:sz="0" w:space="0" w:color="auto"/>
          </w:divBdr>
        </w:div>
        <w:div w:id="1155877446">
          <w:marLeft w:val="0"/>
          <w:marRight w:val="0"/>
          <w:marTop w:val="0"/>
          <w:marBottom w:val="0"/>
          <w:divBdr>
            <w:top w:val="none" w:sz="0" w:space="0" w:color="auto"/>
            <w:left w:val="none" w:sz="0" w:space="0" w:color="auto"/>
            <w:bottom w:val="none" w:sz="0" w:space="0" w:color="auto"/>
            <w:right w:val="none" w:sz="0" w:space="0" w:color="auto"/>
          </w:divBdr>
        </w:div>
        <w:div w:id="1825000362">
          <w:marLeft w:val="0"/>
          <w:marRight w:val="0"/>
          <w:marTop w:val="0"/>
          <w:marBottom w:val="0"/>
          <w:divBdr>
            <w:top w:val="none" w:sz="0" w:space="0" w:color="auto"/>
            <w:left w:val="none" w:sz="0" w:space="0" w:color="auto"/>
            <w:bottom w:val="none" w:sz="0" w:space="0" w:color="auto"/>
            <w:right w:val="none" w:sz="0" w:space="0" w:color="auto"/>
          </w:divBdr>
        </w:div>
        <w:div w:id="1637878927">
          <w:marLeft w:val="0"/>
          <w:marRight w:val="0"/>
          <w:marTop w:val="0"/>
          <w:marBottom w:val="0"/>
          <w:divBdr>
            <w:top w:val="none" w:sz="0" w:space="0" w:color="auto"/>
            <w:left w:val="none" w:sz="0" w:space="0" w:color="auto"/>
            <w:bottom w:val="none" w:sz="0" w:space="0" w:color="auto"/>
            <w:right w:val="none" w:sz="0" w:space="0" w:color="auto"/>
          </w:divBdr>
        </w:div>
        <w:div w:id="1141535959">
          <w:marLeft w:val="0"/>
          <w:marRight w:val="0"/>
          <w:marTop w:val="0"/>
          <w:marBottom w:val="0"/>
          <w:divBdr>
            <w:top w:val="none" w:sz="0" w:space="0" w:color="auto"/>
            <w:left w:val="none" w:sz="0" w:space="0" w:color="auto"/>
            <w:bottom w:val="none" w:sz="0" w:space="0" w:color="auto"/>
            <w:right w:val="none" w:sz="0" w:space="0" w:color="auto"/>
          </w:divBdr>
        </w:div>
        <w:div w:id="234317987">
          <w:marLeft w:val="0"/>
          <w:marRight w:val="0"/>
          <w:marTop w:val="0"/>
          <w:marBottom w:val="0"/>
          <w:divBdr>
            <w:top w:val="none" w:sz="0" w:space="0" w:color="auto"/>
            <w:left w:val="none" w:sz="0" w:space="0" w:color="auto"/>
            <w:bottom w:val="none" w:sz="0" w:space="0" w:color="auto"/>
            <w:right w:val="none" w:sz="0" w:space="0" w:color="auto"/>
          </w:divBdr>
        </w:div>
        <w:div w:id="1519124659">
          <w:marLeft w:val="0"/>
          <w:marRight w:val="0"/>
          <w:marTop w:val="0"/>
          <w:marBottom w:val="0"/>
          <w:divBdr>
            <w:top w:val="none" w:sz="0" w:space="0" w:color="auto"/>
            <w:left w:val="none" w:sz="0" w:space="0" w:color="auto"/>
            <w:bottom w:val="none" w:sz="0" w:space="0" w:color="auto"/>
            <w:right w:val="none" w:sz="0" w:space="0" w:color="auto"/>
          </w:divBdr>
        </w:div>
        <w:div w:id="1758744950">
          <w:marLeft w:val="0"/>
          <w:marRight w:val="0"/>
          <w:marTop w:val="0"/>
          <w:marBottom w:val="0"/>
          <w:divBdr>
            <w:top w:val="none" w:sz="0" w:space="0" w:color="auto"/>
            <w:left w:val="none" w:sz="0" w:space="0" w:color="auto"/>
            <w:bottom w:val="none" w:sz="0" w:space="0" w:color="auto"/>
            <w:right w:val="none" w:sz="0" w:space="0" w:color="auto"/>
          </w:divBdr>
        </w:div>
        <w:div w:id="833302363">
          <w:marLeft w:val="0"/>
          <w:marRight w:val="0"/>
          <w:marTop w:val="0"/>
          <w:marBottom w:val="0"/>
          <w:divBdr>
            <w:top w:val="none" w:sz="0" w:space="0" w:color="auto"/>
            <w:left w:val="none" w:sz="0" w:space="0" w:color="auto"/>
            <w:bottom w:val="none" w:sz="0" w:space="0" w:color="auto"/>
            <w:right w:val="none" w:sz="0" w:space="0" w:color="auto"/>
          </w:divBdr>
        </w:div>
        <w:div w:id="1095370781">
          <w:marLeft w:val="0"/>
          <w:marRight w:val="0"/>
          <w:marTop w:val="0"/>
          <w:marBottom w:val="0"/>
          <w:divBdr>
            <w:top w:val="none" w:sz="0" w:space="0" w:color="auto"/>
            <w:left w:val="none" w:sz="0" w:space="0" w:color="auto"/>
            <w:bottom w:val="none" w:sz="0" w:space="0" w:color="auto"/>
            <w:right w:val="none" w:sz="0" w:space="0" w:color="auto"/>
          </w:divBdr>
        </w:div>
        <w:div w:id="938945498">
          <w:marLeft w:val="0"/>
          <w:marRight w:val="0"/>
          <w:marTop w:val="0"/>
          <w:marBottom w:val="0"/>
          <w:divBdr>
            <w:top w:val="none" w:sz="0" w:space="0" w:color="auto"/>
            <w:left w:val="none" w:sz="0" w:space="0" w:color="auto"/>
            <w:bottom w:val="none" w:sz="0" w:space="0" w:color="auto"/>
            <w:right w:val="none" w:sz="0" w:space="0" w:color="auto"/>
          </w:divBdr>
        </w:div>
        <w:div w:id="1474131534">
          <w:marLeft w:val="0"/>
          <w:marRight w:val="0"/>
          <w:marTop w:val="0"/>
          <w:marBottom w:val="0"/>
          <w:divBdr>
            <w:top w:val="none" w:sz="0" w:space="0" w:color="auto"/>
            <w:left w:val="none" w:sz="0" w:space="0" w:color="auto"/>
            <w:bottom w:val="none" w:sz="0" w:space="0" w:color="auto"/>
            <w:right w:val="none" w:sz="0" w:space="0" w:color="auto"/>
          </w:divBdr>
        </w:div>
        <w:div w:id="1076902599">
          <w:marLeft w:val="0"/>
          <w:marRight w:val="0"/>
          <w:marTop w:val="0"/>
          <w:marBottom w:val="0"/>
          <w:divBdr>
            <w:top w:val="none" w:sz="0" w:space="0" w:color="auto"/>
            <w:left w:val="none" w:sz="0" w:space="0" w:color="auto"/>
            <w:bottom w:val="none" w:sz="0" w:space="0" w:color="auto"/>
            <w:right w:val="none" w:sz="0" w:space="0" w:color="auto"/>
          </w:divBdr>
        </w:div>
        <w:div w:id="2069450818">
          <w:marLeft w:val="0"/>
          <w:marRight w:val="0"/>
          <w:marTop w:val="0"/>
          <w:marBottom w:val="0"/>
          <w:divBdr>
            <w:top w:val="none" w:sz="0" w:space="0" w:color="auto"/>
            <w:left w:val="none" w:sz="0" w:space="0" w:color="auto"/>
            <w:bottom w:val="none" w:sz="0" w:space="0" w:color="auto"/>
            <w:right w:val="none" w:sz="0" w:space="0" w:color="auto"/>
          </w:divBdr>
        </w:div>
        <w:div w:id="430470035">
          <w:marLeft w:val="0"/>
          <w:marRight w:val="0"/>
          <w:marTop w:val="0"/>
          <w:marBottom w:val="0"/>
          <w:divBdr>
            <w:top w:val="none" w:sz="0" w:space="0" w:color="auto"/>
            <w:left w:val="none" w:sz="0" w:space="0" w:color="auto"/>
            <w:bottom w:val="none" w:sz="0" w:space="0" w:color="auto"/>
            <w:right w:val="none" w:sz="0" w:space="0" w:color="auto"/>
          </w:divBdr>
        </w:div>
        <w:div w:id="1716192989">
          <w:marLeft w:val="0"/>
          <w:marRight w:val="0"/>
          <w:marTop w:val="0"/>
          <w:marBottom w:val="0"/>
          <w:divBdr>
            <w:top w:val="none" w:sz="0" w:space="0" w:color="auto"/>
            <w:left w:val="none" w:sz="0" w:space="0" w:color="auto"/>
            <w:bottom w:val="none" w:sz="0" w:space="0" w:color="auto"/>
            <w:right w:val="none" w:sz="0" w:space="0" w:color="auto"/>
          </w:divBdr>
        </w:div>
        <w:div w:id="1719621787">
          <w:marLeft w:val="0"/>
          <w:marRight w:val="0"/>
          <w:marTop w:val="0"/>
          <w:marBottom w:val="0"/>
          <w:divBdr>
            <w:top w:val="none" w:sz="0" w:space="0" w:color="auto"/>
            <w:left w:val="none" w:sz="0" w:space="0" w:color="auto"/>
            <w:bottom w:val="none" w:sz="0" w:space="0" w:color="auto"/>
            <w:right w:val="none" w:sz="0" w:space="0" w:color="auto"/>
          </w:divBdr>
        </w:div>
        <w:div w:id="1653948024">
          <w:marLeft w:val="0"/>
          <w:marRight w:val="0"/>
          <w:marTop w:val="0"/>
          <w:marBottom w:val="0"/>
          <w:divBdr>
            <w:top w:val="none" w:sz="0" w:space="0" w:color="auto"/>
            <w:left w:val="none" w:sz="0" w:space="0" w:color="auto"/>
            <w:bottom w:val="none" w:sz="0" w:space="0" w:color="auto"/>
            <w:right w:val="none" w:sz="0" w:space="0" w:color="auto"/>
          </w:divBdr>
        </w:div>
        <w:div w:id="646472449">
          <w:marLeft w:val="0"/>
          <w:marRight w:val="0"/>
          <w:marTop w:val="0"/>
          <w:marBottom w:val="0"/>
          <w:divBdr>
            <w:top w:val="none" w:sz="0" w:space="0" w:color="auto"/>
            <w:left w:val="none" w:sz="0" w:space="0" w:color="auto"/>
            <w:bottom w:val="none" w:sz="0" w:space="0" w:color="auto"/>
            <w:right w:val="none" w:sz="0" w:space="0" w:color="auto"/>
          </w:divBdr>
        </w:div>
        <w:div w:id="1036085369">
          <w:marLeft w:val="0"/>
          <w:marRight w:val="0"/>
          <w:marTop w:val="0"/>
          <w:marBottom w:val="0"/>
          <w:divBdr>
            <w:top w:val="none" w:sz="0" w:space="0" w:color="auto"/>
            <w:left w:val="none" w:sz="0" w:space="0" w:color="auto"/>
            <w:bottom w:val="none" w:sz="0" w:space="0" w:color="auto"/>
            <w:right w:val="none" w:sz="0" w:space="0" w:color="auto"/>
          </w:divBdr>
        </w:div>
        <w:div w:id="417943726">
          <w:marLeft w:val="0"/>
          <w:marRight w:val="0"/>
          <w:marTop w:val="0"/>
          <w:marBottom w:val="0"/>
          <w:divBdr>
            <w:top w:val="none" w:sz="0" w:space="0" w:color="auto"/>
            <w:left w:val="none" w:sz="0" w:space="0" w:color="auto"/>
            <w:bottom w:val="none" w:sz="0" w:space="0" w:color="auto"/>
            <w:right w:val="none" w:sz="0" w:space="0" w:color="auto"/>
          </w:divBdr>
        </w:div>
        <w:div w:id="1326130377">
          <w:marLeft w:val="0"/>
          <w:marRight w:val="0"/>
          <w:marTop w:val="0"/>
          <w:marBottom w:val="0"/>
          <w:divBdr>
            <w:top w:val="none" w:sz="0" w:space="0" w:color="auto"/>
            <w:left w:val="none" w:sz="0" w:space="0" w:color="auto"/>
            <w:bottom w:val="none" w:sz="0" w:space="0" w:color="auto"/>
            <w:right w:val="none" w:sz="0" w:space="0" w:color="auto"/>
          </w:divBdr>
        </w:div>
        <w:div w:id="1257786839">
          <w:marLeft w:val="0"/>
          <w:marRight w:val="0"/>
          <w:marTop w:val="0"/>
          <w:marBottom w:val="0"/>
          <w:divBdr>
            <w:top w:val="none" w:sz="0" w:space="0" w:color="auto"/>
            <w:left w:val="none" w:sz="0" w:space="0" w:color="auto"/>
            <w:bottom w:val="none" w:sz="0" w:space="0" w:color="auto"/>
            <w:right w:val="none" w:sz="0" w:space="0" w:color="auto"/>
          </w:divBdr>
        </w:div>
        <w:div w:id="1558977138">
          <w:marLeft w:val="0"/>
          <w:marRight w:val="0"/>
          <w:marTop w:val="0"/>
          <w:marBottom w:val="0"/>
          <w:divBdr>
            <w:top w:val="none" w:sz="0" w:space="0" w:color="auto"/>
            <w:left w:val="none" w:sz="0" w:space="0" w:color="auto"/>
            <w:bottom w:val="none" w:sz="0" w:space="0" w:color="auto"/>
            <w:right w:val="none" w:sz="0" w:space="0" w:color="auto"/>
          </w:divBdr>
        </w:div>
        <w:div w:id="643698705">
          <w:marLeft w:val="0"/>
          <w:marRight w:val="0"/>
          <w:marTop w:val="0"/>
          <w:marBottom w:val="0"/>
          <w:divBdr>
            <w:top w:val="none" w:sz="0" w:space="0" w:color="auto"/>
            <w:left w:val="none" w:sz="0" w:space="0" w:color="auto"/>
            <w:bottom w:val="none" w:sz="0" w:space="0" w:color="auto"/>
            <w:right w:val="none" w:sz="0" w:space="0" w:color="auto"/>
          </w:divBdr>
        </w:div>
        <w:div w:id="1491672938">
          <w:marLeft w:val="0"/>
          <w:marRight w:val="0"/>
          <w:marTop w:val="0"/>
          <w:marBottom w:val="0"/>
          <w:divBdr>
            <w:top w:val="none" w:sz="0" w:space="0" w:color="auto"/>
            <w:left w:val="none" w:sz="0" w:space="0" w:color="auto"/>
            <w:bottom w:val="none" w:sz="0" w:space="0" w:color="auto"/>
            <w:right w:val="none" w:sz="0" w:space="0" w:color="auto"/>
          </w:divBdr>
        </w:div>
        <w:div w:id="1031885022">
          <w:marLeft w:val="0"/>
          <w:marRight w:val="0"/>
          <w:marTop w:val="0"/>
          <w:marBottom w:val="0"/>
          <w:divBdr>
            <w:top w:val="none" w:sz="0" w:space="0" w:color="auto"/>
            <w:left w:val="none" w:sz="0" w:space="0" w:color="auto"/>
            <w:bottom w:val="none" w:sz="0" w:space="0" w:color="auto"/>
            <w:right w:val="none" w:sz="0" w:space="0" w:color="auto"/>
          </w:divBdr>
        </w:div>
        <w:div w:id="1841004241">
          <w:marLeft w:val="0"/>
          <w:marRight w:val="0"/>
          <w:marTop w:val="0"/>
          <w:marBottom w:val="0"/>
          <w:divBdr>
            <w:top w:val="none" w:sz="0" w:space="0" w:color="auto"/>
            <w:left w:val="none" w:sz="0" w:space="0" w:color="auto"/>
            <w:bottom w:val="none" w:sz="0" w:space="0" w:color="auto"/>
            <w:right w:val="none" w:sz="0" w:space="0" w:color="auto"/>
          </w:divBdr>
        </w:div>
        <w:div w:id="1043560745">
          <w:marLeft w:val="0"/>
          <w:marRight w:val="0"/>
          <w:marTop w:val="0"/>
          <w:marBottom w:val="0"/>
          <w:divBdr>
            <w:top w:val="none" w:sz="0" w:space="0" w:color="auto"/>
            <w:left w:val="none" w:sz="0" w:space="0" w:color="auto"/>
            <w:bottom w:val="none" w:sz="0" w:space="0" w:color="auto"/>
            <w:right w:val="none" w:sz="0" w:space="0" w:color="auto"/>
          </w:divBdr>
        </w:div>
        <w:div w:id="893349074">
          <w:marLeft w:val="0"/>
          <w:marRight w:val="0"/>
          <w:marTop w:val="0"/>
          <w:marBottom w:val="0"/>
          <w:divBdr>
            <w:top w:val="none" w:sz="0" w:space="0" w:color="auto"/>
            <w:left w:val="none" w:sz="0" w:space="0" w:color="auto"/>
            <w:bottom w:val="none" w:sz="0" w:space="0" w:color="auto"/>
            <w:right w:val="none" w:sz="0" w:space="0" w:color="auto"/>
          </w:divBdr>
        </w:div>
        <w:div w:id="1268268138">
          <w:marLeft w:val="0"/>
          <w:marRight w:val="0"/>
          <w:marTop w:val="0"/>
          <w:marBottom w:val="0"/>
          <w:divBdr>
            <w:top w:val="none" w:sz="0" w:space="0" w:color="auto"/>
            <w:left w:val="none" w:sz="0" w:space="0" w:color="auto"/>
            <w:bottom w:val="none" w:sz="0" w:space="0" w:color="auto"/>
            <w:right w:val="none" w:sz="0" w:space="0" w:color="auto"/>
          </w:divBdr>
        </w:div>
        <w:div w:id="1071079598">
          <w:marLeft w:val="0"/>
          <w:marRight w:val="0"/>
          <w:marTop w:val="0"/>
          <w:marBottom w:val="0"/>
          <w:divBdr>
            <w:top w:val="none" w:sz="0" w:space="0" w:color="auto"/>
            <w:left w:val="none" w:sz="0" w:space="0" w:color="auto"/>
            <w:bottom w:val="none" w:sz="0" w:space="0" w:color="auto"/>
            <w:right w:val="none" w:sz="0" w:space="0" w:color="auto"/>
          </w:divBdr>
        </w:div>
      </w:divsChild>
    </w:div>
    <w:div w:id="710156104">
      <w:bodyDiv w:val="1"/>
      <w:marLeft w:val="0"/>
      <w:marRight w:val="0"/>
      <w:marTop w:val="0"/>
      <w:marBottom w:val="0"/>
      <w:divBdr>
        <w:top w:val="none" w:sz="0" w:space="0" w:color="auto"/>
        <w:left w:val="none" w:sz="0" w:space="0" w:color="auto"/>
        <w:bottom w:val="none" w:sz="0" w:space="0" w:color="auto"/>
        <w:right w:val="none" w:sz="0" w:space="0" w:color="auto"/>
      </w:divBdr>
      <w:divsChild>
        <w:div w:id="1147552069">
          <w:marLeft w:val="0"/>
          <w:marRight w:val="0"/>
          <w:marTop w:val="0"/>
          <w:marBottom w:val="0"/>
          <w:divBdr>
            <w:top w:val="none" w:sz="0" w:space="0" w:color="auto"/>
            <w:left w:val="none" w:sz="0" w:space="0" w:color="auto"/>
            <w:bottom w:val="none" w:sz="0" w:space="0" w:color="auto"/>
            <w:right w:val="none" w:sz="0" w:space="0" w:color="auto"/>
          </w:divBdr>
        </w:div>
        <w:div w:id="550311472">
          <w:marLeft w:val="0"/>
          <w:marRight w:val="0"/>
          <w:marTop w:val="0"/>
          <w:marBottom w:val="0"/>
          <w:divBdr>
            <w:top w:val="none" w:sz="0" w:space="0" w:color="auto"/>
            <w:left w:val="none" w:sz="0" w:space="0" w:color="auto"/>
            <w:bottom w:val="none" w:sz="0" w:space="0" w:color="auto"/>
            <w:right w:val="none" w:sz="0" w:space="0" w:color="auto"/>
          </w:divBdr>
        </w:div>
        <w:div w:id="749351247">
          <w:marLeft w:val="0"/>
          <w:marRight w:val="0"/>
          <w:marTop w:val="0"/>
          <w:marBottom w:val="0"/>
          <w:divBdr>
            <w:top w:val="none" w:sz="0" w:space="0" w:color="auto"/>
            <w:left w:val="none" w:sz="0" w:space="0" w:color="auto"/>
            <w:bottom w:val="none" w:sz="0" w:space="0" w:color="auto"/>
            <w:right w:val="none" w:sz="0" w:space="0" w:color="auto"/>
          </w:divBdr>
        </w:div>
        <w:div w:id="811368148">
          <w:marLeft w:val="0"/>
          <w:marRight w:val="0"/>
          <w:marTop w:val="0"/>
          <w:marBottom w:val="0"/>
          <w:divBdr>
            <w:top w:val="none" w:sz="0" w:space="0" w:color="auto"/>
            <w:left w:val="none" w:sz="0" w:space="0" w:color="auto"/>
            <w:bottom w:val="none" w:sz="0" w:space="0" w:color="auto"/>
            <w:right w:val="none" w:sz="0" w:space="0" w:color="auto"/>
          </w:divBdr>
        </w:div>
        <w:div w:id="975835125">
          <w:marLeft w:val="0"/>
          <w:marRight w:val="0"/>
          <w:marTop w:val="0"/>
          <w:marBottom w:val="0"/>
          <w:divBdr>
            <w:top w:val="none" w:sz="0" w:space="0" w:color="auto"/>
            <w:left w:val="none" w:sz="0" w:space="0" w:color="auto"/>
            <w:bottom w:val="none" w:sz="0" w:space="0" w:color="auto"/>
            <w:right w:val="none" w:sz="0" w:space="0" w:color="auto"/>
          </w:divBdr>
        </w:div>
      </w:divsChild>
    </w:div>
    <w:div w:id="710570048">
      <w:bodyDiv w:val="1"/>
      <w:marLeft w:val="0"/>
      <w:marRight w:val="0"/>
      <w:marTop w:val="0"/>
      <w:marBottom w:val="0"/>
      <w:divBdr>
        <w:top w:val="none" w:sz="0" w:space="0" w:color="auto"/>
        <w:left w:val="none" w:sz="0" w:space="0" w:color="auto"/>
        <w:bottom w:val="none" w:sz="0" w:space="0" w:color="auto"/>
        <w:right w:val="none" w:sz="0" w:space="0" w:color="auto"/>
      </w:divBdr>
    </w:div>
    <w:div w:id="854223382">
      <w:bodyDiv w:val="1"/>
      <w:marLeft w:val="0"/>
      <w:marRight w:val="0"/>
      <w:marTop w:val="0"/>
      <w:marBottom w:val="0"/>
      <w:divBdr>
        <w:top w:val="none" w:sz="0" w:space="0" w:color="auto"/>
        <w:left w:val="none" w:sz="0" w:space="0" w:color="auto"/>
        <w:bottom w:val="none" w:sz="0" w:space="0" w:color="auto"/>
        <w:right w:val="none" w:sz="0" w:space="0" w:color="auto"/>
      </w:divBdr>
    </w:div>
    <w:div w:id="857424152">
      <w:bodyDiv w:val="1"/>
      <w:marLeft w:val="0"/>
      <w:marRight w:val="0"/>
      <w:marTop w:val="0"/>
      <w:marBottom w:val="0"/>
      <w:divBdr>
        <w:top w:val="none" w:sz="0" w:space="0" w:color="auto"/>
        <w:left w:val="none" w:sz="0" w:space="0" w:color="auto"/>
        <w:bottom w:val="none" w:sz="0" w:space="0" w:color="auto"/>
        <w:right w:val="none" w:sz="0" w:space="0" w:color="auto"/>
      </w:divBdr>
    </w:div>
    <w:div w:id="991787746">
      <w:bodyDiv w:val="1"/>
      <w:marLeft w:val="0"/>
      <w:marRight w:val="0"/>
      <w:marTop w:val="0"/>
      <w:marBottom w:val="0"/>
      <w:divBdr>
        <w:top w:val="none" w:sz="0" w:space="0" w:color="auto"/>
        <w:left w:val="none" w:sz="0" w:space="0" w:color="auto"/>
        <w:bottom w:val="none" w:sz="0" w:space="0" w:color="auto"/>
        <w:right w:val="none" w:sz="0" w:space="0" w:color="auto"/>
      </w:divBdr>
    </w:div>
    <w:div w:id="1050887982">
      <w:bodyDiv w:val="1"/>
      <w:marLeft w:val="0"/>
      <w:marRight w:val="0"/>
      <w:marTop w:val="0"/>
      <w:marBottom w:val="0"/>
      <w:divBdr>
        <w:top w:val="none" w:sz="0" w:space="0" w:color="auto"/>
        <w:left w:val="none" w:sz="0" w:space="0" w:color="auto"/>
        <w:bottom w:val="none" w:sz="0" w:space="0" w:color="auto"/>
        <w:right w:val="none" w:sz="0" w:space="0" w:color="auto"/>
      </w:divBdr>
    </w:div>
    <w:div w:id="1083145690">
      <w:bodyDiv w:val="1"/>
      <w:marLeft w:val="0"/>
      <w:marRight w:val="0"/>
      <w:marTop w:val="0"/>
      <w:marBottom w:val="0"/>
      <w:divBdr>
        <w:top w:val="none" w:sz="0" w:space="0" w:color="auto"/>
        <w:left w:val="none" w:sz="0" w:space="0" w:color="auto"/>
        <w:bottom w:val="none" w:sz="0" w:space="0" w:color="auto"/>
        <w:right w:val="none" w:sz="0" w:space="0" w:color="auto"/>
      </w:divBdr>
    </w:div>
    <w:div w:id="1258291703">
      <w:bodyDiv w:val="1"/>
      <w:marLeft w:val="0"/>
      <w:marRight w:val="0"/>
      <w:marTop w:val="0"/>
      <w:marBottom w:val="0"/>
      <w:divBdr>
        <w:top w:val="none" w:sz="0" w:space="0" w:color="auto"/>
        <w:left w:val="none" w:sz="0" w:space="0" w:color="auto"/>
        <w:bottom w:val="none" w:sz="0" w:space="0" w:color="auto"/>
        <w:right w:val="none" w:sz="0" w:space="0" w:color="auto"/>
      </w:divBdr>
    </w:div>
    <w:div w:id="1259799805">
      <w:bodyDiv w:val="1"/>
      <w:marLeft w:val="0"/>
      <w:marRight w:val="0"/>
      <w:marTop w:val="0"/>
      <w:marBottom w:val="0"/>
      <w:divBdr>
        <w:top w:val="none" w:sz="0" w:space="0" w:color="auto"/>
        <w:left w:val="none" w:sz="0" w:space="0" w:color="auto"/>
        <w:bottom w:val="none" w:sz="0" w:space="0" w:color="auto"/>
        <w:right w:val="none" w:sz="0" w:space="0" w:color="auto"/>
      </w:divBdr>
    </w:div>
    <w:div w:id="1472210347">
      <w:bodyDiv w:val="1"/>
      <w:marLeft w:val="0"/>
      <w:marRight w:val="0"/>
      <w:marTop w:val="0"/>
      <w:marBottom w:val="0"/>
      <w:divBdr>
        <w:top w:val="none" w:sz="0" w:space="0" w:color="auto"/>
        <w:left w:val="none" w:sz="0" w:space="0" w:color="auto"/>
        <w:bottom w:val="none" w:sz="0" w:space="0" w:color="auto"/>
        <w:right w:val="none" w:sz="0" w:space="0" w:color="auto"/>
      </w:divBdr>
    </w:div>
    <w:div w:id="1489708296">
      <w:bodyDiv w:val="1"/>
      <w:marLeft w:val="0"/>
      <w:marRight w:val="0"/>
      <w:marTop w:val="0"/>
      <w:marBottom w:val="0"/>
      <w:divBdr>
        <w:top w:val="none" w:sz="0" w:space="0" w:color="auto"/>
        <w:left w:val="none" w:sz="0" w:space="0" w:color="auto"/>
        <w:bottom w:val="none" w:sz="0" w:space="0" w:color="auto"/>
        <w:right w:val="none" w:sz="0" w:space="0" w:color="auto"/>
      </w:divBdr>
      <w:divsChild>
        <w:div w:id="419764660">
          <w:marLeft w:val="562"/>
          <w:marRight w:val="0"/>
          <w:marTop w:val="115"/>
          <w:marBottom w:val="0"/>
          <w:divBdr>
            <w:top w:val="none" w:sz="0" w:space="0" w:color="auto"/>
            <w:left w:val="none" w:sz="0" w:space="0" w:color="auto"/>
            <w:bottom w:val="none" w:sz="0" w:space="0" w:color="auto"/>
            <w:right w:val="none" w:sz="0" w:space="0" w:color="auto"/>
          </w:divBdr>
        </w:div>
        <w:div w:id="693770841">
          <w:marLeft w:val="562"/>
          <w:marRight w:val="0"/>
          <w:marTop w:val="115"/>
          <w:marBottom w:val="0"/>
          <w:divBdr>
            <w:top w:val="none" w:sz="0" w:space="0" w:color="auto"/>
            <w:left w:val="none" w:sz="0" w:space="0" w:color="auto"/>
            <w:bottom w:val="none" w:sz="0" w:space="0" w:color="auto"/>
            <w:right w:val="none" w:sz="0" w:space="0" w:color="auto"/>
          </w:divBdr>
        </w:div>
      </w:divsChild>
    </w:div>
    <w:div w:id="1555190152">
      <w:bodyDiv w:val="1"/>
      <w:marLeft w:val="0"/>
      <w:marRight w:val="0"/>
      <w:marTop w:val="0"/>
      <w:marBottom w:val="0"/>
      <w:divBdr>
        <w:top w:val="none" w:sz="0" w:space="0" w:color="auto"/>
        <w:left w:val="none" w:sz="0" w:space="0" w:color="auto"/>
        <w:bottom w:val="none" w:sz="0" w:space="0" w:color="auto"/>
        <w:right w:val="none" w:sz="0" w:space="0" w:color="auto"/>
      </w:divBdr>
    </w:div>
    <w:div w:id="1814056654">
      <w:bodyDiv w:val="1"/>
      <w:marLeft w:val="0"/>
      <w:marRight w:val="0"/>
      <w:marTop w:val="0"/>
      <w:marBottom w:val="0"/>
      <w:divBdr>
        <w:top w:val="none" w:sz="0" w:space="0" w:color="auto"/>
        <w:left w:val="none" w:sz="0" w:space="0" w:color="auto"/>
        <w:bottom w:val="none" w:sz="0" w:space="0" w:color="auto"/>
        <w:right w:val="none" w:sz="0" w:space="0" w:color="auto"/>
      </w:divBdr>
      <w:divsChild>
        <w:div w:id="2044477564">
          <w:marLeft w:val="0"/>
          <w:marRight w:val="0"/>
          <w:marTop w:val="0"/>
          <w:marBottom w:val="0"/>
          <w:divBdr>
            <w:top w:val="none" w:sz="0" w:space="0" w:color="auto"/>
            <w:left w:val="none" w:sz="0" w:space="0" w:color="auto"/>
            <w:bottom w:val="none" w:sz="0" w:space="0" w:color="auto"/>
            <w:right w:val="none" w:sz="0" w:space="0" w:color="auto"/>
          </w:divBdr>
        </w:div>
        <w:div w:id="1787044842">
          <w:marLeft w:val="0"/>
          <w:marRight w:val="0"/>
          <w:marTop w:val="0"/>
          <w:marBottom w:val="0"/>
          <w:divBdr>
            <w:top w:val="none" w:sz="0" w:space="0" w:color="auto"/>
            <w:left w:val="none" w:sz="0" w:space="0" w:color="auto"/>
            <w:bottom w:val="none" w:sz="0" w:space="0" w:color="auto"/>
            <w:right w:val="none" w:sz="0" w:space="0" w:color="auto"/>
          </w:divBdr>
        </w:div>
        <w:div w:id="1327129272">
          <w:marLeft w:val="0"/>
          <w:marRight w:val="0"/>
          <w:marTop w:val="0"/>
          <w:marBottom w:val="0"/>
          <w:divBdr>
            <w:top w:val="none" w:sz="0" w:space="0" w:color="auto"/>
            <w:left w:val="none" w:sz="0" w:space="0" w:color="auto"/>
            <w:bottom w:val="none" w:sz="0" w:space="0" w:color="auto"/>
            <w:right w:val="none" w:sz="0" w:space="0" w:color="auto"/>
          </w:divBdr>
        </w:div>
        <w:div w:id="1591162976">
          <w:marLeft w:val="0"/>
          <w:marRight w:val="0"/>
          <w:marTop w:val="0"/>
          <w:marBottom w:val="0"/>
          <w:divBdr>
            <w:top w:val="none" w:sz="0" w:space="0" w:color="auto"/>
            <w:left w:val="none" w:sz="0" w:space="0" w:color="auto"/>
            <w:bottom w:val="none" w:sz="0" w:space="0" w:color="auto"/>
            <w:right w:val="none" w:sz="0" w:space="0" w:color="auto"/>
          </w:divBdr>
        </w:div>
        <w:div w:id="1455756779">
          <w:marLeft w:val="0"/>
          <w:marRight w:val="0"/>
          <w:marTop w:val="0"/>
          <w:marBottom w:val="0"/>
          <w:divBdr>
            <w:top w:val="none" w:sz="0" w:space="0" w:color="auto"/>
            <w:left w:val="none" w:sz="0" w:space="0" w:color="auto"/>
            <w:bottom w:val="none" w:sz="0" w:space="0" w:color="auto"/>
            <w:right w:val="none" w:sz="0" w:space="0" w:color="auto"/>
          </w:divBdr>
        </w:div>
      </w:divsChild>
    </w:div>
    <w:div w:id="1841003858">
      <w:bodyDiv w:val="1"/>
      <w:marLeft w:val="0"/>
      <w:marRight w:val="0"/>
      <w:marTop w:val="0"/>
      <w:marBottom w:val="0"/>
      <w:divBdr>
        <w:top w:val="none" w:sz="0" w:space="0" w:color="auto"/>
        <w:left w:val="none" w:sz="0" w:space="0" w:color="auto"/>
        <w:bottom w:val="none" w:sz="0" w:space="0" w:color="auto"/>
        <w:right w:val="none" w:sz="0" w:space="0" w:color="auto"/>
      </w:divBdr>
    </w:div>
    <w:div w:id="1879393005">
      <w:bodyDiv w:val="1"/>
      <w:marLeft w:val="0"/>
      <w:marRight w:val="0"/>
      <w:marTop w:val="0"/>
      <w:marBottom w:val="0"/>
      <w:divBdr>
        <w:top w:val="none" w:sz="0" w:space="0" w:color="auto"/>
        <w:left w:val="none" w:sz="0" w:space="0" w:color="auto"/>
        <w:bottom w:val="none" w:sz="0" w:space="0" w:color="auto"/>
        <w:right w:val="none" w:sz="0" w:space="0" w:color="auto"/>
      </w:divBdr>
      <w:divsChild>
        <w:div w:id="428812812">
          <w:marLeft w:val="0"/>
          <w:marRight w:val="0"/>
          <w:marTop w:val="0"/>
          <w:marBottom w:val="0"/>
          <w:divBdr>
            <w:top w:val="none" w:sz="0" w:space="0" w:color="auto"/>
            <w:left w:val="none" w:sz="0" w:space="0" w:color="auto"/>
            <w:bottom w:val="none" w:sz="0" w:space="0" w:color="auto"/>
            <w:right w:val="none" w:sz="0" w:space="0" w:color="auto"/>
          </w:divBdr>
        </w:div>
        <w:div w:id="694383494">
          <w:marLeft w:val="0"/>
          <w:marRight w:val="0"/>
          <w:marTop w:val="0"/>
          <w:marBottom w:val="0"/>
          <w:divBdr>
            <w:top w:val="none" w:sz="0" w:space="0" w:color="auto"/>
            <w:left w:val="none" w:sz="0" w:space="0" w:color="auto"/>
            <w:bottom w:val="none" w:sz="0" w:space="0" w:color="auto"/>
            <w:right w:val="none" w:sz="0" w:space="0" w:color="auto"/>
          </w:divBdr>
        </w:div>
        <w:div w:id="417989128">
          <w:marLeft w:val="0"/>
          <w:marRight w:val="0"/>
          <w:marTop w:val="0"/>
          <w:marBottom w:val="0"/>
          <w:divBdr>
            <w:top w:val="none" w:sz="0" w:space="0" w:color="auto"/>
            <w:left w:val="none" w:sz="0" w:space="0" w:color="auto"/>
            <w:bottom w:val="none" w:sz="0" w:space="0" w:color="auto"/>
            <w:right w:val="none" w:sz="0" w:space="0" w:color="auto"/>
          </w:divBdr>
        </w:div>
        <w:div w:id="1688674667">
          <w:marLeft w:val="0"/>
          <w:marRight w:val="0"/>
          <w:marTop w:val="0"/>
          <w:marBottom w:val="0"/>
          <w:divBdr>
            <w:top w:val="none" w:sz="0" w:space="0" w:color="auto"/>
            <w:left w:val="none" w:sz="0" w:space="0" w:color="auto"/>
            <w:bottom w:val="none" w:sz="0" w:space="0" w:color="auto"/>
            <w:right w:val="none" w:sz="0" w:space="0" w:color="auto"/>
          </w:divBdr>
        </w:div>
        <w:div w:id="113136185">
          <w:marLeft w:val="0"/>
          <w:marRight w:val="0"/>
          <w:marTop w:val="0"/>
          <w:marBottom w:val="0"/>
          <w:divBdr>
            <w:top w:val="none" w:sz="0" w:space="0" w:color="auto"/>
            <w:left w:val="none" w:sz="0" w:space="0" w:color="auto"/>
            <w:bottom w:val="none" w:sz="0" w:space="0" w:color="auto"/>
            <w:right w:val="none" w:sz="0" w:space="0" w:color="auto"/>
          </w:divBdr>
        </w:div>
      </w:divsChild>
    </w:div>
    <w:div w:id="2007129334">
      <w:bodyDiv w:val="1"/>
      <w:marLeft w:val="0"/>
      <w:marRight w:val="0"/>
      <w:marTop w:val="0"/>
      <w:marBottom w:val="0"/>
      <w:divBdr>
        <w:top w:val="none" w:sz="0" w:space="0" w:color="auto"/>
        <w:left w:val="none" w:sz="0" w:space="0" w:color="auto"/>
        <w:bottom w:val="none" w:sz="0" w:space="0" w:color="auto"/>
        <w:right w:val="none" w:sz="0" w:space="0" w:color="auto"/>
      </w:divBdr>
    </w:div>
    <w:div w:id="2022781463">
      <w:bodyDiv w:val="1"/>
      <w:marLeft w:val="0"/>
      <w:marRight w:val="0"/>
      <w:marTop w:val="0"/>
      <w:marBottom w:val="0"/>
      <w:divBdr>
        <w:top w:val="none" w:sz="0" w:space="0" w:color="auto"/>
        <w:left w:val="none" w:sz="0" w:space="0" w:color="auto"/>
        <w:bottom w:val="none" w:sz="0" w:space="0" w:color="auto"/>
        <w:right w:val="none" w:sz="0" w:space="0" w:color="auto"/>
      </w:divBdr>
    </w:div>
    <w:div w:id="2074234014">
      <w:bodyDiv w:val="1"/>
      <w:marLeft w:val="0"/>
      <w:marRight w:val="0"/>
      <w:marTop w:val="0"/>
      <w:marBottom w:val="0"/>
      <w:divBdr>
        <w:top w:val="none" w:sz="0" w:space="0" w:color="auto"/>
        <w:left w:val="none" w:sz="0" w:space="0" w:color="auto"/>
        <w:bottom w:val="none" w:sz="0" w:space="0" w:color="auto"/>
        <w:right w:val="none" w:sz="0" w:space="0" w:color="auto"/>
      </w:divBdr>
    </w:div>
    <w:div w:id="2135899062">
      <w:bodyDiv w:val="1"/>
      <w:marLeft w:val="0"/>
      <w:marRight w:val="0"/>
      <w:marTop w:val="0"/>
      <w:marBottom w:val="0"/>
      <w:divBdr>
        <w:top w:val="none" w:sz="0" w:space="0" w:color="auto"/>
        <w:left w:val="none" w:sz="0" w:space="0" w:color="auto"/>
        <w:bottom w:val="none" w:sz="0" w:space="0" w:color="auto"/>
        <w:right w:val="none" w:sz="0" w:space="0" w:color="auto"/>
      </w:divBdr>
      <w:divsChild>
        <w:div w:id="1862669681">
          <w:marLeft w:val="446"/>
          <w:marRight w:val="0"/>
          <w:marTop w:val="0"/>
          <w:marBottom w:val="0"/>
          <w:divBdr>
            <w:top w:val="none" w:sz="0" w:space="0" w:color="auto"/>
            <w:left w:val="none" w:sz="0" w:space="0" w:color="auto"/>
            <w:bottom w:val="none" w:sz="0" w:space="0" w:color="auto"/>
            <w:right w:val="none" w:sz="0" w:space="0" w:color="auto"/>
          </w:divBdr>
        </w:div>
        <w:div w:id="1488939142">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A376929E2BD9E409CD1C54E7960CC0F" ma:contentTypeVersion="6" ma:contentTypeDescription="Ein neues Dokument erstellen." ma:contentTypeScope="" ma:versionID="2c7f7146ce2c148534a095162d11973e">
  <xsd:schema xmlns:xsd="http://www.w3.org/2001/XMLSchema" xmlns:xs="http://www.w3.org/2001/XMLSchema" xmlns:p="http://schemas.microsoft.com/office/2006/metadata/properties" xmlns:ns2="5b05a3bb-b7bd-4080-9e49-b2ef5fd0fcfe" xmlns:ns3="81eb2492-eb95-41bd-b825-151b96c4c871" targetNamespace="http://schemas.microsoft.com/office/2006/metadata/properties" ma:root="true" ma:fieldsID="cdb0dc638c88e8b1098f164d7fbc84e9" ns2:_="" ns3:_="">
    <xsd:import namespace="5b05a3bb-b7bd-4080-9e49-b2ef5fd0fcfe"/>
    <xsd:import namespace="81eb2492-eb95-41bd-b825-151b96c4c87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05a3bb-b7bd-4080-9e49-b2ef5fd0fc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1eb2492-eb95-41bd-b825-151b96c4c871" elementFormDefault="qualified">
    <xsd:import namespace="http://schemas.microsoft.com/office/2006/documentManagement/types"/>
    <xsd:import namespace="http://schemas.microsoft.com/office/infopath/2007/PartnerControls"/>
    <xsd:element name="SharedWithUsers" ma:index="1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7BEC82-4033-4EDC-9703-85DE563A8A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05a3bb-b7bd-4080-9e49-b2ef5fd0fcfe"/>
    <ds:schemaRef ds:uri="81eb2492-eb95-41bd-b825-151b96c4c8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30EAAAD-9FE6-411D-945D-8828B88B31A3}">
  <ds:schemaRefs>
    <ds:schemaRef ds:uri="http://schemas.microsoft.com/sharepoint/v3/contenttype/forms"/>
  </ds:schemaRefs>
</ds:datastoreItem>
</file>

<file path=customXml/itemProps3.xml><?xml version="1.0" encoding="utf-8"?>
<ds:datastoreItem xmlns:ds="http://schemas.openxmlformats.org/officeDocument/2006/customXml" ds:itemID="{E6540D89-4288-4E5F-B96E-961A716A251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AE85C4C-7372-417E-AB9F-0149B432FB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875</Words>
  <Characters>5950</Characters>
  <Application>Microsoft Office Word</Application>
  <DocSecurity>0</DocSecurity>
  <Lines>247</Lines>
  <Paragraphs>166</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6659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Strebel Alexandra</dc:creator>
  <cp:keywords>docId:51403846B9D57C392E0ECDD8AE0429A0</cp:keywords>
  <dc:description/>
  <cp:lastModifiedBy>Wilms Lorena | SBV-USP</cp:lastModifiedBy>
  <cp:revision>2</cp:revision>
  <cp:lastPrinted>2023-11-20T12:16:00Z</cp:lastPrinted>
  <dcterms:created xsi:type="dcterms:W3CDTF">2025-04-11T07:55:00Z</dcterms:created>
  <dcterms:modified xsi:type="dcterms:W3CDTF">2025-04-11T07:55:00Z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0x0101008A376929E2BD9E409CD1C54E7960CC0F</vt:lpwstr>
  </property>
  <property fmtid="{D5CDD505-2E9C-101B-9397-08002B2CF9AE}" pid="3" name="MediaServiceImageTags">
    <vt:lpwstr/>
  </property>
</Properties>
</file>