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6BAF" w14:textId="56F93C3D" w:rsidR="00A371FD" w:rsidRPr="00C53CB2" w:rsidRDefault="00A371FD" w:rsidP="00A371FD">
      <w:pPr>
        <w:pStyle w:val="berschrift1"/>
        <w:spacing w:line="240" w:lineRule="auto"/>
        <w:ind w:left="432" w:hanging="432"/>
        <w:rPr>
          <w:rFonts w:ascii="Verdana" w:hAnsi="Verdana" w:cs="Arial"/>
          <w:b w:val="0"/>
          <w:bCs w:val="0"/>
          <w:sz w:val="24"/>
          <w:szCs w:val="24"/>
        </w:rPr>
      </w:pPr>
      <w:bookmarkStart w:id="0" w:name="_Toc33534906"/>
      <w:r w:rsidRPr="00C53CB2">
        <w:rPr>
          <w:rFonts w:ascii="Verdana" w:hAnsi="Verdana" w:cs="Arial"/>
          <w:b w:val="0"/>
          <w:bCs w:val="0"/>
          <w:sz w:val="24"/>
          <w:szCs w:val="24"/>
        </w:rPr>
        <w:t>Landwirtin / Landwirt E</w:t>
      </w:r>
      <w:r w:rsidR="00230E6D">
        <w:rPr>
          <w:rFonts w:ascii="Verdana" w:hAnsi="Verdana" w:cs="Arial"/>
          <w:b w:val="0"/>
          <w:bCs w:val="0"/>
          <w:sz w:val="24"/>
          <w:szCs w:val="24"/>
        </w:rPr>
        <w:t>F</w:t>
      </w:r>
      <w:r w:rsidRPr="00C53CB2">
        <w:rPr>
          <w:rFonts w:ascii="Verdana" w:hAnsi="Verdana" w:cs="Arial"/>
          <w:b w:val="0"/>
          <w:bCs w:val="0"/>
          <w:sz w:val="24"/>
          <w:szCs w:val="24"/>
        </w:rPr>
        <w:t>Z</w:t>
      </w:r>
    </w:p>
    <w:p w14:paraId="33A22763" w14:textId="41CA00D4" w:rsidR="00A371FD" w:rsidRPr="00C53CB2" w:rsidRDefault="00A371FD" w:rsidP="00A371FD">
      <w:pPr>
        <w:pStyle w:val="berschrift1"/>
        <w:spacing w:line="240" w:lineRule="auto"/>
        <w:ind w:left="432" w:hanging="432"/>
        <w:rPr>
          <w:rFonts w:ascii="Verdana" w:hAnsi="Verdana" w:cs="Arial"/>
          <w:b w:val="0"/>
          <w:bCs w:val="0"/>
          <w:sz w:val="24"/>
          <w:szCs w:val="24"/>
        </w:rPr>
      </w:pPr>
      <w:r w:rsidRPr="00C53CB2">
        <w:rPr>
          <w:rFonts w:ascii="Verdana" w:hAnsi="Verdana" w:cs="Arial"/>
          <w:b w:val="0"/>
          <w:bCs w:val="0"/>
          <w:sz w:val="24"/>
          <w:szCs w:val="24"/>
        </w:rPr>
        <w:t>Fachrichtung Rindviehhalung (HKB I)</w:t>
      </w:r>
    </w:p>
    <w:p w14:paraId="6ECDE2E5" w14:textId="205A88E0" w:rsidR="00A371FD" w:rsidRPr="00C53CB2" w:rsidRDefault="00A371FD" w:rsidP="00A371FD">
      <w:pPr>
        <w:pStyle w:val="berschrift1"/>
        <w:spacing w:line="240" w:lineRule="auto"/>
        <w:ind w:left="432" w:hanging="432"/>
        <w:rPr>
          <w:rFonts w:ascii="Verdana" w:hAnsi="Verdana" w:cs="Arial"/>
          <w:sz w:val="24"/>
          <w:szCs w:val="24"/>
        </w:rPr>
      </w:pPr>
      <w:r w:rsidRPr="00C53CB2">
        <w:rPr>
          <w:rFonts w:ascii="Verdana" w:hAnsi="Verdana" w:cs="Arial"/>
          <w:sz w:val="24"/>
          <w:szCs w:val="24"/>
        </w:rPr>
        <w:t>Ausbildungsprogramm überbetrieblicheR Kurs</w:t>
      </w:r>
      <w:bookmarkEnd w:id="0"/>
      <w:r w:rsidRPr="00C53CB2">
        <w:rPr>
          <w:rFonts w:ascii="Verdana" w:hAnsi="Verdana" w:cs="Arial"/>
          <w:sz w:val="24"/>
          <w:szCs w:val="24"/>
        </w:rPr>
        <w:t xml:space="preserve"> 8</w:t>
      </w:r>
    </w:p>
    <w:p w14:paraId="6B86548A" w14:textId="6511A8C6" w:rsidR="00A371FD" w:rsidRPr="00C53CB2" w:rsidRDefault="00A371FD" w:rsidP="00A371FD">
      <w:pPr>
        <w:pStyle w:val="berschrift1"/>
        <w:spacing w:line="240" w:lineRule="auto"/>
        <w:ind w:left="432" w:hanging="432"/>
        <w:rPr>
          <w:rFonts w:ascii="Verdana" w:hAnsi="Verdana" w:cs="Arial"/>
          <w:sz w:val="24"/>
          <w:szCs w:val="24"/>
        </w:rPr>
      </w:pPr>
      <w:r w:rsidRPr="00C53CB2">
        <w:rPr>
          <w:rFonts w:ascii="Verdana" w:hAnsi="Verdana" w:cs="Arial"/>
          <w:sz w:val="24"/>
          <w:szCs w:val="24"/>
        </w:rPr>
        <w:t>Taxieren und melken</w:t>
      </w:r>
    </w:p>
    <w:p w14:paraId="6F02029A" w14:textId="77777777" w:rsidR="007B1B16" w:rsidRPr="00C53CB2" w:rsidRDefault="007B1B16" w:rsidP="007B1B16">
      <w:pPr>
        <w:rPr>
          <w:rFonts w:ascii="Verdana" w:hAnsi="Verdana" w:cs="Arial"/>
          <w:b/>
          <w:bCs/>
          <w:lang w:val="de-CH"/>
        </w:rPr>
      </w:pPr>
    </w:p>
    <w:p w14:paraId="1EEE893E" w14:textId="677F1134" w:rsidR="007B1B16" w:rsidRPr="00C53CB2" w:rsidRDefault="002E184C" w:rsidP="007B1B16">
      <w:pPr>
        <w:rPr>
          <w:rFonts w:ascii="Verdana" w:hAnsi="Verdana" w:cs="Arial"/>
          <w:b/>
          <w:bCs/>
          <w:lang w:val="de-CH"/>
        </w:rPr>
      </w:pPr>
      <w:r w:rsidRPr="00C53CB2">
        <w:rPr>
          <w:rFonts w:ascii="Verdana" w:hAnsi="Verdana" w:cs="Arial"/>
          <w:b/>
          <w:bCs/>
          <w:lang w:val="de-CH"/>
        </w:rPr>
        <w:t>Einleitung</w:t>
      </w:r>
    </w:p>
    <w:p w14:paraId="544F9B3D" w14:textId="77777777" w:rsidR="00274E39" w:rsidRPr="00C53CB2" w:rsidRDefault="00274E39" w:rsidP="00274E39">
      <w:pPr>
        <w:rPr>
          <w:rFonts w:ascii="Verdana" w:hAnsi="Verdana" w:cs="Arial"/>
          <w:bCs/>
          <w:lang w:val="de-CH"/>
        </w:rPr>
      </w:pPr>
    </w:p>
    <w:p w14:paraId="562EF01A" w14:textId="19782834" w:rsidR="00461318" w:rsidRPr="00C53CB2" w:rsidRDefault="000C3C5B" w:rsidP="000C3C5B">
      <w:pPr>
        <w:rPr>
          <w:rFonts w:ascii="Verdana" w:hAnsi="Verdana" w:cs="Arial"/>
          <w:bCs/>
          <w:sz w:val="20"/>
          <w:szCs w:val="20"/>
          <w:lang w:val="de-CH"/>
        </w:rPr>
      </w:pPr>
      <w:bookmarkStart w:id="1" w:name="_Hlk148346607"/>
      <w:r w:rsidRPr="00C53CB2">
        <w:rPr>
          <w:rFonts w:ascii="Verdana" w:hAnsi="Verdana" w:cs="Arial"/>
          <w:bCs/>
          <w:sz w:val="20"/>
          <w:szCs w:val="20"/>
          <w:lang w:val="de-CH"/>
        </w:rPr>
        <w:t xml:space="preserve">Dieses Dokument dient den </w:t>
      </w:r>
      <w:proofErr w:type="spellStart"/>
      <w:r w:rsidRPr="00C53CB2">
        <w:rPr>
          <w:rFonts w:ascii="Verdana" w:hAnsi="Verdana" w:cs="Arial"/>
          <w:bCs/>
          <w:sz w:val="20"/>
          <w:szCs w:val="20"/>
          <w:lang w:val="de-CH"/>
        </w:rPr>
        <w:t>üK-</w:t>
      </w:r>
      <w:proofErr w:type="gramStart"/>
      <w:r w:rsidRPr="00C53CB2">
        <w:rPr>
          <w:rFonts w:ascii="Verdana" w:hAnsi="Verdana" w:cs="Arial"/>
          <w:bCs/>
          <w:sz w:val="20"/>
          <w:szCs w:val="20"/>
          <w:lang w:val="de-CH"/>
        </w:rPr>
        <w:t>Organisator:innen</w:t>
      </w:r>
      <w:proofErr w:type="spellEnd"/>
      <w:proofErr w:type="gramEnd"/>
      <w:r w:rsidRPr="00C53CB2">
        <w:rPr>
          <w:rFonts w:ascii="Verdana" w:hAnsi="Verdana" w:cs="Arial"/>
          <w:bCs/>
          <w:sz w:val="20"/>
          <w:szCs w:val="20"/>
          <w:lang w:val="de-CH"/>
        </w:rPr>
        <w:t xml:space="preserve"> und den </w:t>
      </w:r>
      <w:proofErr w:type="spellStart"/>
      <w:r w:rsidRPr="00C53CB2">
        <w:rPr>
          <w:rFonts w:ascii="Verdana" w:hAnsi="Verdana" w:cs="Arial"/>
          <w:bCs/>
          <w:sz w:val="20"/>
          <w:szCs w:val="20"/>
          <w:lang w:val="de-CH"/>
        </w:rPr>
        <w:t>üK-</w:t>
      </w:r>
      <w:proofErr w:type="gramStart"/>
      <w:r w:rsidR="00437162" w:rsidRPr="00C53CB2">
        <w:rPr>
          <w:rFonts w:ascii="Verdana" w:hAnsi="Verdana" w:cs="Arial"/>
          <w:bCs/>
          <w:sz w:val="20"/>
          <w:szCs w:val="20"/>
          <w:lang w:val="de-CH"/>
        </w:rPr>
        <w:t>Instruktor:innen</w:t>
      </w:r>
      <w:proofErr w:type="spellEnd"/>
      <w:proofErr w:type="gramEnd"/>
      <w:r w:rsidR="00437162" w:rsidRPr="00C53CB2">
        <w:rPr>
          <w:rFonts w:ascii="Verdana" w:hAnsi="Verdana" w:cs="Arial"/>
          <w:bCs/>
          <w:sz w:val="20"/>
          <w:szCs w:val="20"/>
          <w:lang w:val="de-CH"/>
        </w:rPr>
        <w:t xml:space="preserve"> </w:t>
      </w:r>
      <w:r w:rsidRPr="00C53CB2">
        <w:rPr>
          <w:rFonts w:ascii="Verdana" w:hAnsi="Verdana" w:cs="Arial"/>
          <w:bCs/>
          <w:sz w:val="20"/>
          <w:szCs w:val="20"/>
          <w:lang w:val="de-CH"/>
        </w:rPr>
        <w:t xml:space="preserve">als Basis für die Organisation und Feinplanung der </w:t>
      </w:r>
      <w:proofErr w:type="spellStart"/>
      <w:r w:rsidRPr="00C53CB2">
        <w:rPr>
          <w:rFonts w:ascii="Verdana" w:hAnsi="Verdana" w:cs="Arial"/>
          <w:bCs/>
          <w:sz w:val="20"/>
          <w:szCs w:val="20"/>
          <w:lang w:val="de-CH"/>
        </w:rPr>
        <w:t>üK</w:t>
      </w:r>
      <w:proofErr w:type="spellEnd"/>
      <w:r w:rsidRPr="00C53CB2">
        <w:rPr>
          <w:rFonts w:ascii="Verdana" w:hAnsi="Verdana" w:cs="Arial"/>
          <w:bCs/>
          <w:sz w:val="20"/>
          <w:szCs w:val="20"/>
          <w:lang w:val="de-CH"/>
        </w:rPr>
        <w:t xml:space="preserve">-Tagesprogramme. Es basiert auf der Bildungsverordnung und dem Bildungsplan. </w:t>
      </w:r>
    </w:p>
    <w:p w14:paraId="066ABC97" w14:textId="77777777" w:rsidR="00461318" w:rsidRPr="00C53CB2" w:rsidRDefault="00461318" w:rsidP="000C3C5B">
      <w:pPr>
        <w:rPr>
          <w:rFonts w:ascii="Verdana" w:hAnsi="Verdana" w:cs="Arial"/>
          <w:bCs/>
          <w:sz w:val="20"/>
          <w:szCs w:val="20"/>
          <w:lang w:val="de-CH"/>
        </w:rPr>
      </w:pPr>
    </w:p>
    <w:p w14:paraId="4F2CCE35" w14:textId="0DFB84B8" w:rsidR="00461318" w:rsidRPr="00C53CB2" w:rsidRDefault="00461318" w:rsidP="000C3C5B">
      <w:pPr>
        <w:rPr>
          <w:rFonts w:ascii="Verdana" w:hAnsi="Verdana" w:cs="Arial"/>
          <w:bCs/>
          <w:sz w:val="20"/>
          <w:szCs w:val="20"/>
          <w:lang w:val="de-CH"/>
        </w:rPr>
      </w:pPr>
      <w:r w:rsidRPr="00C53CB2">
        <w:rPr>
          <w:rFonts w:ascii="Verdana" w:hAnsi="Verdana" w:cs="Arial"/>
          <w:bCs/>
          <w:sz w:val="20"/>
          <w:szCs w:val="20"/>
          <w:lang w:val="de-CH"/>
        </w:rPr>
        <w:t xml:space="preserve">Die Leistungsziele </w:t>
      </w:r>
      <w:proofErr w:type="spellStart"/>
      <w:r w:rsidRPr="00C53CB2">
        <w:rPr>
          <w:rFonts w:ascii="Verdana" w:hAnsi="Verdana" w:cs="Arial"/>
          <w:bCs/>
          <w:sz w:val="20"/>
          <w:szCs w:val="20"/>
          <w:lang w:val="de-CH"/>
        </w:rPr>
        <w:t>üK</w:t>
      </w:r>
      <w:proofErr w:type="spellEnd"/>
      <w:r w:rsidRPr="00C53CB2">
        <w:rPr>
          <w:rFonts w:ascii="Verdana" w:hAnsi="Verdana" w:cs="Arial"/>
          <w:bCs/>
          <w:sz w:val="20"/>
          <w:szCs w:val="20"/>
          <w:lang w:val="de-CH"/>
        </w:rPr>
        <w:t xml:space="preserve"> entsprechen dem Bildungsplan. Sie tragen am Lernort </w:t>
      </w:r>
      <w:proofErr w:type="spellStart"/>
      <w:r w:rsidRPr="00C53CB2">
        <w:rPr>
          <w:rFonts w:ascii="Verdana" w:hAnsi="Verdana" w:cs="Arial"/>
          <w:bCs/>
          <w:sz w:val="20"/>
          <w:szCs w:val="20"/>
          <w:lang w:val="de-CH"/>
        </w:rPr>
        <w:t>üK</w:t>
      </w:r>
      <w:proofErr w:type="spellEnd"/>
      <w:r w:rsidRPr="00C53CB2">
        <w:rPr>
          <w:rFonts w:ascii="Verdana" w:hAnsi="Verdana" w:cs="Arial"/>
          <w:bCs/>
          <w:sz w:val="20"/>
          <w:szCs w:val="20"/>
          <w:lang w:val="de-CH"/>
        </w:rPr>
        <w:t xml:space="preserve"> zum Aufbau der entsprechenden Handlungskompetenz bei.</w:t>
      </w:r>
    </w:p>
    <w:p w14:paraId="399D854F" w14:textId="77777777" w:rsidR="00461318" w:rsidRPr="00C53CB2" w:rsidRDefault="00461318" w:rsidP="000C3C5B">
      <w:pPr>
        <w:rPr>
          <w:rFonts w:ascii="Verdana" w:hAnsi="Verdana" w:cs="Arial"/>
          <w:bCs/>
          <w:sz w:val="20"/>
          <w:szCs w:val="20"/>
          <w:lang w:val="de-CH"/>
        </w:rPr>
      </w:pPr>
    </w:p>
    <w:p w14:paraId="343B982F" w14:textId="71FC42D3" w:rsidR="000C3C5B" w:rsidRPr="00C53CB2" w:rsidRDefault="00461318" w:rsidP="000C3C5B">
      <w:pPr>
        <w:rPr>
          <w:rFonts w:ascii="Verdana" w:hAnsi="Verdana" w:cs="Arial"/>
          <w:bCs/>
          <w:sz w:val="20"/>
          <w:szCs w:val="20"/>
          <w:lang w:val="de-CH"/>
        </w:rPr>
      </w:pPr>
      <w:r w:rsidRPr="00C53CB2">
        <w:rPr>
          <w:rFonts w:ascii="Verdana" w:hAnsi="Verdana" w:cs="Arial"/>
          <w:bCs/>
          <w:sz w:val="20"/>
          <w:szCs w:val="20"/>
          <w:lang w:val="de-CH"/>
        </w:rPr>
        <w:t>Das Grobprogramm ordnet den</w:t>
      </w:r>
      <w:r w:rsidR="000C3C5B" w:rsidRPr="00C53CB2">
        <w:rPr>
          <w:rFonts w:ascii="Verdana" w:hAnsi="Verdana" w:cs="Arial"/>
          <w:bCs/>
          <w:sz w:val="20"/>
          <w:szCs w:val="20"/>
          <w:lang w:val="de-CH"/>
        </w:rPr>
        <w:t xml:space="preserve"> Leistungsziele</w:t>
      </w:r>
      <w:r w:rsidRPr="00C53CB2">
        <w:rPr>
          <w:rFonts w:ascii="Verdana" w:hAnsi="Verdana" w:cs="Arial"/>
          <w:bCs/>
          <w:sz w:val="20"/>
          <w:szCs w:val="20"/>
          <w:lang w:val="de-CH"/>
        </w:rPr>
        <w:t>n Inhalte und Dauer zu</w:t>
      </w:r>
      <w:r w:rsidR="000C3C5B" w:rsidRPr="00C53CB2">
        <w:rPr>
          <w:rFonts w:ascii="Verdana" w:hAnsi="Verdana" w:cs="Arial"/>
          <w:bCs/>
          <w:sz w:val="20"/>
          <w:szCs w:val="20"/>
          <w:lang w:val="de-CH"/>
        </w:rPr>
        <w:t xml:space="preserve">. Ausserdem enthält es Methodenbeispiele und </w:t>
      </w:r>
      <w:r w:rsidRPr="00C53CB2">
        <w:rPr>
          <w:rFonts w:ascii="Verdana" w:hAnsi="Verdana" w:cs="Arial"/>
          <w:bCs/>
          <w:sz w:val="20"/>
          <w:szCs w:val="20"/>
          <w:lang w:val="de-CH"/>
        </w:rPr>
        <w:t>Hinweise auf Unterlagen.</w:t>
      </w:r>
    </w:p>
    <w:p w14:paraId="4EA5F5CB" w14:textId="77777777" w:rsidR="000C3C5B" w:rsidRPr="00C53CB2" w:rsidRDefault="000C3C5B" w:rsidP="000C3C5B">
      <w:pPr>
        <w:rPr>
          <w:rFonts w:ascii="Verdana" w:hAnsi="Verdana" w:cs="Arial"/>
          <w:bCs/>
          <w:sz w:val="20"/>
          <w:szCs w:val="20"/>
          <w:lang w:val="de-CH"/>
        </w:rPr>
      </w:pPr>
    </w:p>
    <w:p w14:paraId="17AC2409" w14:textId="77777777" w:rsidR="000C3C5B" w:rsidRPr="00C53CB2" w:rsidRDefault="000C3C5B" w:rsidP="000C3C5B">
      <w:pPr>
        <w:rPr>
          <w:rFonts w:ascii="Verdana" w:hAnsi="Verdana" w:cs="Arial"/>
          <w:bCs/>
          <w:sz w:val="20"/>
          <w:szCs w:val="20"/>
          <w:lang w:val="de-CH"/>
        </w:rPr>
      </w:pPr>
      <w:r w:rsidRPr="00C53CB2">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C53CB2">
        <w:rPr>
          <w:rFonts w:ascii="Verdana" w:hAnsi="Verdana" w:cs="Arial"/>
          <w:bCs/>
          <w:sz w:val="20"/>
          <w:szCs w:val="20"/>
          <w:lang w:val="de-CH"/>
        </w:rPr>
        <w:t>üKs</w:t>
      </w:r>
      <w:proofErr w:type="spellEnd"/>
      <w:r w:rsidRPr="00C53CB2">
        <w:rPr>
          <w:rFonts w:ascii="Verdana" w:hAnsi="Verdana" w:cs="Arial"/>
          <w:bCs/>
          <w:sz w:val="20"/>
          <w:szCs w:val="20"/>
          <w:lang w:val="de-CH"/>
        </w:rPr>
        <w:t xml:space="preserve"> sind darin hervorgehoben.</w:t>
      </w:r>
    </w:p>
    <w:p w14:paraId="112C2A01" w14:textId="77777777" w:rsidR="000C3C5B" w:rsidRPr="00C53CB2" w:rsidRDefault="000C3C5B" w:rsidP="000C3C5B">
      <w:pPr>
        <w:rPr>
          <w:rFonts w:ascii="Verdana" w:hAnsi="Verdana" w:cs="Arial"/>
          <w:bCs/>
          <w:sz w:val="20"/>
          <w:szCs w:val="20"/>
          <w:lang w:val="de-CH"/>
        </w:rPr>
      </w:pPr>
    </w:p>
    <w:p w14:paraId="5DCB4F42" w14:textId="115CDBF2" w:rsidR="000C3C5B" w:rsidRPr="00C53CB2" w:rsidRDefault="000C3C5B" w:rsidP="000C3C5B">
      <w:pPr>
        <w:rPr>
          <w:rFonts w:ascii="Verdana" w:hAnsi="Verdana" w:cs="Arial"/>
          <w:bCs/>
          <w:sz w:val="20"/>
          <w:szCs w:val="20"/>
          <w:lang w:val="de-CH"/>
        </w:rPr>
      </w:pPr>
      <w:r w:rsidRPr="00C53CB2">
        <w:rPr>
          <w:rFonts w:ascii="Verdana" w:hAnsi="Verdana" w:cs="Arial"/>
          <w:bCs/>
          <w:sz w:val="20"/>
          <w:szCs w:val="20"/>
          <w:lang w:val="de-CH"/>
        </w:rPr>
        <w:t>Sinn und Zweck der überbetrieblichen Kurse (</w:t>
      </w:r>
      <w:proofErr w:type="spellStart"/>
      <w:r w:rsidRPr="00C53CB2">
        <w:rPr>
          <w:rFonts w:ascii="Verdana" w:hAnsi="Verdana" w:cs="Arial"/>
          <w:bCs/>
          <w:sz w:val="20"/>
          <w:szCs w:val="20"/>
          <w:lang w:val="de-CH"/>
        </w:rPr>
        <w:t>üK</w:t>
      </w:r>
      <w:proofErr w:type="spellEnd"/>
      <w:r w:rsidRPr="00C53CB2">
        <w:rPr>
          <w:rFonts w:ascii="Verdana" w:hAnsi="Verdana" w:cs="Arial"/>
          <w:bCs/>
          <w:sz w:val="20"/>
          <w:szCs w:val="20"/>
          <w:lang w:val="de-CH"/>
        </w:rPr>
        <w:t>) ist, dass die Lernenden praktisch arbeiten, ausprobieren und üben können.</w:t>
      </w:r>
    </w:p>
    <w:p w14:paraId="670E3893" w14:textId="40DD5307" w:rsidR="002E184C" w:rsidRPr="00C53CB2" w:rsidRDefault="000C3C5B" w:rsidP="002E184C">
      <w:pPr>
        <w:rPr>
          <w:rFonts w:ascii="Verdana" w:hAnsi="Verdana" w:cs="Arial"/>
          <w:bCs/>
          <w:sz w:val="20"/>
          <w:szCs w:val="20"/>
          <w:lang w:val="de-CH"/>
        </w:rPr>
      </w:pPr>
      <w:r w:rsidRPr="00C53CB2">
        <w:rPr>
          <w:rFonts w:ascii="Verdana" w:hAnsi="Verdana" w:cs="Arial"/>
          <w:bCs/>
          <w:sz w:val="20"/>
          <w:szCs w:val="20"/>
          <w:lang w:val="de-CH"/>
        </w:rPr>
        <w:t xml:space="preserve">Für die methodisch-didaktische Umsetzung empfehlen wir daher, folgende Punkte bei der Organisation der </w:t>
      </w:r>
      <w:proofErr w:type="spellStart"/>
      <w:r w:rsidRPr="00C53CB2">
        <w:rPr>
          <w:rFonts w:ascii="Verdana" w:hAnsi="Verdana" w:cs="Arial"/>
          <w:bCs/>
          <w:sz w:val="20"/>
          <w:szCs w:val="20"/>
          <w:lang w:val="de-CH"/>
        </w:rPr>
        <w:t>üK</w:t>
      </w:r>
      <w:proofErr w:type="spellEnd"/>
      <w:r w:rsidRPr="00C53CB2">
        <w:rPr>
          <w:rFonts w:ascii="Verdana" w:hAnsi="Verdana" w:cs="Arial"/>
          <w:bCs/>
          <w:sz w:val="20"/>
          <w:szCs w:val="20"/>
          <w:lang w:val="de-CH"/>
        </w:rPr>
        <w:t xml:space="preserve"> zu berücksichtigen:</w:t>
      </w:r>
    </w:p>
    <w:p w14:paraId="026F1ED0" w14:textId="77777777" w:rsidR="002E184C" w:rsidRPr="00C53CB2" w:rsidRDefault="002E184C" w:rsidP="002E184C">
      <w:pPr>
        <w:rPr>
          <w:rFonts w:ascii="Verdana" w:hAnsi="Verdana" w:cs="Arial"/>
          <w:b/>
          <w:sz w:val="20"/>
          <w:szCs w:val="20"/>
          <w:lang w:val="de-CH"/>
        </w:rPr>
      </w:pPr>
    </w:p>
    <w:p w14:paraId="52CD332D" w14:textId="20CA70F5" w:rsidR="002E184C" w:rsidRPr="00C53CB2" w:rsidRDefault="002E184C" w:rsidP="002E184C">
      <w:pPr>
        <w:pStyle w:val="Listenabsatz"/>
        <w:numPr>
          <w:ilvl w:val="0"/>
          <w:numId w:val="23"/>
        </w:numPr>
        <w:rPr>
          <w:rFonts w:ascii="Verdana" w:hAnsi="Verdana" w:cs="Arial"/>
        </w:rPr>
      </w:pPr>
      <w:r w:rsidRPr="00C53CB2">
        <w:rPr>
          <w:rFonts w:ascii="Verdana" w:hAnsi="Verdana" w:cs="Arial"/>
        </w:rPr>
        <w:t xml:space="preserve">Einführung </w:t>
      </w:r>
      <w:r w:rsidR="000C3C5B" w:rsidRPr="00C53CB2">
        <w:rPr>
          <w:rFonts w:ascii="Verdana" w:hAnsi="Verdana" w:cs="Arial"/>
        </w:rPr>
        <w:t>inkl.</w:t>
      </w:r>
      <w:r w:rsidRPr="00C53CB2">
        <w:rPr>
          <w:rFonts w:ascii="Verdana" w:hAnsi="Verdana" w:cs="Arial"/>
        </w:rPr>
        <w:t xml:space="preserve"> Aktivierung der in der Berufsschule und im Betrieb erworbenen Vorkenntnisse</w:t>
      </w:r>
      <w:r w:rsidR="000C3C5B" w:rsidRPr="00C53CB2">
        <w:rPr>
          <w:rFonts w:ascii="Verdana" w:hAnsi="Verdana" w:cs="Arial"/>
        </w:rPr>
        <w:t>, Möglichkeit für die Lernenden eigene Erfahrungen einzubringen</w:t>
      </w:r>
    </w:p>
    <w:p w14:paraId="78E9E58C" w14:textId="705372DD" w:rsidR="000C3C5B" w:rsidRPr="00C53CB2" w:rsidRDefault="008143A7" w:rsidP="002E184C">
      <w:pPr>
        <w:pStyle w:val="Listenabsatz"/>
        <w:numPr>
          <w:ilvl w:val="0"/>
          <w:numId w:val="23"/>
        </w:numPr>
        <w:rPr>
          <w:rFonts w:ascii="Verdana" w:hAnsi="Verdana" w:cs="Arial"/>
        </w:rPr>
      </w:pPr>
      <w:r w:rsidRPr="00C53CB2">
        <w:rPr>
          <w:rFonts w:ascii="Verdana" w:hAnsi="Verdana" w:cs="Arial"/>
        </w:rPr>
        <w:t>I</w:t>
      </w:r>
      <w:r w:rsidR="000C3C5B" w:rsidRPr="00C53CB2">
        <w:rPr>
          <w:rFonts w:ascii="Verdana" w:hAnsi="Verdana" w:cs="Arial"/>
        </w:rPr>
        <w:t>nputs zur Vermittlung von neuem Fachwissen</w:t>
      </w:r>
      <w:r w:rsidRPr="00C53CB2">
        <w:rPr>
          <w:rFonts w:ascii="Verdana" w:hAnsi="Verdana" w:cs="Arial"/>
        </w:rPr>
        <w:t xml:space="preserve"> kurz und anwendungsorientiert halten</w:t>
      </w:r>
    </w:p>
    <w:p w14:paraId="68A304D0" w14:textId="37DE9744" w:rsidR="002E184C" w:rsidRPr="00C53CB2" w:rsidRDefault="000C3C5B" w:rsidP="002E184C">
      <w:pPr>
        <w:pStyle w:val="Listenabsatz"/>
        <w:numPr>
          <w:ilvl w:val="0"/>
          <w:numId w:val="23"/>
        </w:numPr>
        <w:rPr>
          <w:rFonts w:ascii="Verdana" w:hAnsi="Verdana" w:cs="Arial"/>
        </w:rPr>
      </w:pPr>
      <w:r w:rsidRPr="00C53CB2">
        <w:rPr>
          <w:rFonts w:ascii="Verdana" w:hAnsi="Verdana" w:cs="Arial"/>
        </w:rPr>
        <w:t>Möglichkeit zum Üben und</w:t>
      </w:r>
      <w:r w:rsidR="002E184C" w:rsidRPr="00C53CB2">
        <w:rPr>
          <w:rFonts w:ascii="Verdana" w:hAnsi="Verdana" w:cs="Arial"/>
        </w:rPr>
        <w:t xml:space="preserve"> eigenständigen Anwen</w:t>
      </w:r>
      <w:r w:rsidRPr="00C53CB2">
        <w:rPr>
          <w:rFonts w:ascii="Verdana" w:hAnsi="Verdana" w:cs="Arial"/>
        </w:rPr>
        <w:t>de</w:t>
      </w:r>
      <w:r w:rsidR="002E184C" w:rsidRPr="00C53CB2">
        <w:rPr>
          <w:rFonts w:ascii="Verdana" w:hAnsi="Verdana" w:cs="Arial"/>
        </w:rPr>
        <w:t>n</w:t>
      </w:r>
      <w:r w:rsidR="008143A7" w:rsidRPr="00C53CB2">
        <w:rPr>
          <w:rFonts w:ascii="Verdana" w:hAnsi="Verdana" w:cs="Arial"/>
        </w:rPr>
        <w:t xml:space="preserve"> vorsehen</w:t>
      </w:r>
    </w:p>
    <w:p w14:paraId="35473012" w14:textId="7EDA583D" w:rsidR="00E42BB9" w:rsidRPr="00C53CB2" w:rsidRDefault="008143A7" w:rsidP="00820561">
      <w:pPr>
        <w:pStyle w:val="Listenabsatz"/>
        <w:numPr>
          <w:ilvl w:val="0"/>
          <w:numId w:val="23"/>
        </w:numPr>
        <w:rPr>
          <w:rFonts w:ascii="Verdana" w:hAnsi="Verdana" w:cs="Arial"/>
        </w:rPr>
      </w:pPr>
      <w:r w:rsidRPr="00C53CB2">
        <w:rPr>
          <w:rFonts w:ascii="Verdana" w:hAnsi="Verdana" w:cs="Arial"/>
        </w:rPr>
        <w:t>Lernstopps, Reflexion</w:t>
      </w:r>
      <w:r w:rsidR="00E670DA" w:rsidRPr="00C53CB2">
        <w:rPr>
          <w:rFonts w:ascii="Verdana" w:hAnsi="Verdana" w:cs="Arial"/>
        </w:rPr>
        <w:t>,</w:t>
      </w:r>
      <w:r w:rsidRPr="00C53CB2">
        <w:rPr>
          <w:rFonts w:ascii="Verdana" w:hAnsi="Verdana" w:cs="Arial"/>
        </w:rPr>
        <w:t xml:space="preserve"> </w:t>
      </w:r>
      <w:r w:rsidR="002E184C" w:rsidRPr="00C53CB2">
        <w:rPr>
          <w:rFonts w:ascii="Verdana" w:hAnsi="Verdana" w:cs="Arial"/>
        </w:rPr>
        <w:t>Feedback</w:t>
      </w:r>
      <w:r w:rsidRPr="00C53CB2">
        <w:rPr>
          <w:rFonts w:ascii="Verdana" w:hAnsi="Verdana" w:cs="Arial"/>
        </w:rPr>
        <w:t xml:space="preserve"> </w:t>
      </w:r>
      <w:r w:rsidR="00E670DA" w:rsidRPr="00C53CB2">
        <w:rPr>
          <w:rFonts w:ascii="Verdana" w:hAnsi="Verdana" w:cs="Arial"/>
        </w:rPr>
        <w:t>und formativen</w:t>
      </w:r>
      <w:r w:rsidR="00437162" w:rsidRPr="00C53CB2">
        <w:rPr>
          <w:rFonts w:ascii="Verdana" w:hAnsi="Verdana" w:cs="Arial"/>
        </w:rPr>
        <w:t xml:space="preserve"> </w:t>
      </w:r>
      <w:r w:rsidR="00CE21E2" w:rsidRPr="00C53CB2">
        <w:rPr>
          <w:rFonts w:ascii="Verdana" w:hAnsi="Verdana" w:cs="Arial"/>
        </w:rPr>
        <w:t xml:space="preserve">Kompetenznachweis </w:t>
      </w:r>
      <w:bookmarkEnd w:id="1"/>
      <w:r w:rsidR="00CE21E2" w:rsidRPr="00C53CB2">
        <w:rPr>
          <w:rFonts w:ascii="Verdana" w:hAnsi="Verdana" w:cs="Arial"/>
        </w:rPr>
        <w:t>vorsehen</w:t>
      </w:r>
    </w:p>
    <w:p w14:paraId="73117912" w14:textId="005E9457" w:rsidR="00E42BB9" w:rsidRPr="00C53CB2" w:rsidRDefault="00E42BB9" w:rsidP="00820561">
      <w:pPr>
        <w:rPr>
          <w:rFonts w:ascii="Verdana" w:hAnsi="Verdana" w:cs="Arial"/>
          <w:b/>
          <w:bCs/>
          <w:lang w:val="de-CH"/>
        </w:rPr>
      </w:pPr>
    </w:p>
    <w:p w14:paraId="476D7731" w14:textId="1E3A0544" w:rsidR="009415DC" w:rsidRPr="00C53CB2" w:rsidRDefault="009415DC">
      <w:pPr>
        <w:spacing w:after="160" w:line="259" w:lineRule="auto"/>
        <w:rPr>
          <w:rFonts w:ascii="Verdana" w:hAnsi="Verdana" w:cs="Arial"/>
          <w:b/>
          <w:bCs/>
          <w:lang w:val="de-CH"/>
        </w:rPr>
      </w:pPr>
      <w:r w:rsidRPr="00C53CB2">
        <w:rPr>
          <w:rFonts w:ascii="Verdana" w:hAnsi="Verdana" w:cs="Arial"/>
          <w:b/>
          <w:bCs/>
          <w:lang w:val="de-CH"/>
        </w:rPr>
        <w:br w:type="page"/>
      </w:r>
    </w:p>
    <w:p w14:paraId="3E819678" w14:textId="05D0D652" w:rsidR="00144747" w:rsidRPr="00C53CB2" w:rsidRDefault="002E184C" w:rsidP="00820561">
      <w:pPr>
        <w:rPr>
          <w:rFonts w:ascii="Verdana" w:hAnsi="Verdana" w:cs="Arial"/>
          <w:b/>
          <w:bCs/>
          <w:lang w:val="de-CH"/>
        </w:rPr>
      </w:pPr>
      <w:r w:rsidRPr="00C53CB2">
        <w:rPr>
          <w:rFonts w:ascii="Verdana" w:hAnsi="Verdana" w:cs="Arial"/>
          <w:b/>
          <w:bCs/>
          <w:lang w:val="de-CH"/>
        </w:rPr>
        <w:lastRenderedPageBreak/>
        <w:t>Rahmenbedingungen</w:t>
      </w:r>
      <w:r w:rsidR="005504EB" w:rsidRPr="00C53CB2">
        <w:rPr>
          <w:rFonts w:ascii="Verdana" w:hAnsi="Verdana" w:cs="Arial"/>
          <w:b/>
          <w:bCs/>
          <w:lang w:val="de-CH"/>
        </w:rPr>
        <w:t xml:space="preserve"> </w:t>
      </w:r>
      <w:proofErr w:type="spellStart"/>
      <w:r w:rsidR="005504EB" w:rsidRPr="00C53CB2">
        <w:rPr>
          <w:rFonts w:ascii="Verdana" w:hAnsi="Verdana" w:cs="Arial"/>
          <w:b/>
          <w:bCs/>
          <w:lang w:val="de-CH"/>
        </w:rPr>
        <w:t>üK</w:t>
      </w:r>
      <w:proofErr w:type="spellEnd"/>
      <w:r w:rsidR="005504EB" w:rsidRPr="00C53CB2">
        <w:rPr>
          <w:rFonts w:ascii="Verdana" w:hAnsi="Verdana" w:cs="Arial"/>
          <w:b/>
          <w:bCs/>
          <w:lang w:val="de-CH"/>
        </w:rPr>
        <w:t xml:space="preserve"> </w:t>
      </w:r>
      <w:r w:rsidR="00A371FD" w:rsidRPr="00C53CB2">
        <w:rPr>
          <w:rFonts w:ascii="Verdana" w:hAnsi="Verdana" w:cs="Arial"/>
          <w:b/>
          <w:bCs/>
          <w:lang w:val="de-CH"/>
        </w:rPr>
        <w:t>8 Taxieren und Melken</w:t>
      </w:r>
    </w:p>
    <w:p w14:paraId="1343AEAF" w14:textId="77777777" w:rsidR="002E184C" w:rsidRPr="00C53CB2" w:rsidRDefault="002E184C" w:rsidP="00820561">
      <w:pPr>
        <w:rPr>
          <w:rFonts w:ascii="Verdana" w:hAnsi="Verdana" w:cs="Arial"/>
          <w:b/>
          <w:bCs/>
          <w:lang w:val="de-CH"/>
        </w:rPr>
      </w:pPr>
    </w:p>
    <w:tbl>
      <w:tblPr>
        <w:tblStyle w:val="Listentabelle3Akzent1"/>
        <w:tblW w:w="14454" w:type="dxa"/>
        <w:tblLook w:val="04A0" w:firstRow="1" w:lastRow="0" w:firstColumn="1" w:lastColumn="0" w:noHBand="0" w:noVBand="1"/>
      </w:tblPr>
      <w:tblGrid>
        <w:gridCol w:w="2830"/>
        <w:gridCol w:w="1995"/>
        <w:gridCol w:w="4825"/>
        <w:gridCol w:w="4804"/>
      </w:tblGrid>
      <w:tr w:rsidR="00D30F42" w:rsidRPr="00C53CB2" w14:paraId="323D7B15" w14:textId="77777777" w:rsidTr="007D17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C45911" w:themeFill="accent2" w:themeFillShade="BF"/>
          </w:tcPr>
          <w:p w14:paraId="0C7647BF" w14:textId="77777777" w:rsidR="000740D4" w:rsidRPr="00331433" w:rsidRDefault="00BC2787">
            <w:pPr>
              <w:rPr>
                <w:rFonts w:ascii="Verdana" w:hAnsi="Verdana" w:cs="Arial"/>
                <w:b w:val="0"/>
                <w:sz w:val="20"/>
                <w:szCs w:val="20"/>
                <w:lang w:val="de-CH"/>
              </w:rPr>
            </w:pPr>
            <w:r w:rsidRPr="00331433">
              <w:rPr>
                <w:rFonts w:ascii="Verdana" w:hAnsi="Verdana" w:cs="Arial"/>
                <w:sz w:val="20"/>
                <w:szCs w:val="20"/>
                <w:lang w:val="de-CH"/>
              </w:rPr>
              <w:t>Dauer des Kurses</w:t>
            </w:r>
          </w:p>
        </w:tc>
        <w:tc>
          <w:tcPr>
            <w:tcW w:w="11624" w:type="dxa"/>
            <w:gridSpan w:val="3"/>
            <w:shd w:val="clear" w:color="auto" w:fill="C45911" w:themeFill="accent2" w:themeFillShade="BF"/>
          </w:tcPr>
          <w:p w14:paraId="30AB2F2C" w14:textId="67A0ED70" w:rsidR="009415DC" w:rsidRPr="00331433" w:rsidRDefault="00A371FD" w:rsidP="006F7CF9">
            <w:pP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331433">
              <w:rPr>
                <w:rFonts w:ascii="Verdana" w:hAnsi="Verdana" w:cs="Arial"/>
                <w:sz w:val="20"/>
                <w:szCs w:val="20"/>
                <w:lang w:val="de-CH"/>
              </w:rPr>
              <w:t>1 Tag</w:t>
            </w:r>
            <w:r w:rsidR="00432FF5" w:rsidRPr="00331433">
              <w:rPr>
                <w:rFonts w:ascii="Verdana" w:hAnsi="Verdana" w:cs="Arial"/>
                <w:sz w:val="20"/>
                <w:szCs w:val="20"/>
                <w:lang w:val="de-CH"/>
              </w:rPr>
              <w:t xml:space="preserve"> à 8 Stunden </w:t>
            </w:r>
          </w:p>
        </w:tc>
      </w:tr>
      <w:tr w:rsidR="00521CF8" w:rsidRPr="00C53CB2" w14:paraId="124DF171" w14:textId="77777777" w:rsidTr="00432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BE4D5" w:themeFill="accent2" w:themeFillTint="33"/>
          </w:tcPr>
          <w:p w14:paraId="7BA7B522" w14:textId="664DC80B" w:rsidR="000740D4" w:rsidRPr="00331433" w:rsidRDefault="00461318">
            <w:pPr>
              <w:rPr>
                <w:rFonts w:ascii="Verdana" w:hAnsi="Verdana" w:cs="Arial"/>
                <w:b w:val="0"/>
                <w:sz w:val="20"/>
                <w:szCs w:val="20"/>
                <w:lang w:val="de-CH"/>
              </w:rPr>
            </w:pPr>
            <w:r w:rsidRPr="00331433">
              <w:rPr>
                <w:rFonts w:ascii="Verdana" w:hAnsi="Verdana" w:cs="Arial"/>
                <w:sz w:val="20"/>
                <w:szCs w:val="20"/>
                <w:lang w:val="de-CH"/>
              </w:rPr>
              <w:t xml:space="preserve">Zeitpunkt </w:t>
            </w:r>
            <w:r w:rsidR="00BC2787" w:rsidRPr="00331433">
              <w:rPr>
                <w:rFonts w:ascii="Verdana" w:hAnsi="Verdana" w:cs="Arial"/>
                <w:sz w:val="20"/>
                <w:szCs w:val="20"/>
                <w:lang w:val="de-CH"/>
              </w:rPr>
              <w:t>des Kurses</w:t>
            </w:r>
          </w:p>
        </w:tc>
        <w:tc>
          <w:tcPr>
            <w:tcW w:w="11624" w:type="dxa"/>
            <w:gridSpan w:val="3"/>
            <w:shd w:val="clear" w:color="auto" w:fill="FBE4D5" w:themeFill="accent2" w:themeFillTint="33"/>
          </w:tcPr>
          <w:p w14:paraId="6BDCD7C1" w14:textId="05A2C5A2" w:rsidR="009415DC" w:rsidRPr="00331433" w:rsidRDefault="00A371FD"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331433">
              <w:rPr>
                <w:rFonts w:ascii="Verdana" w:hAnsi="Verdana"/>
                <w:bCs/>
                <w:sz w:val="20"/>
                <w:szCs w:val="20"/>
                <w:lang w:val="de-CH"/>
              </w:rPr>
              <w:t>3. Lehrjahr</w:t>
            </w:r>
          </w:p>
        </w:tc>
      </w:tr>
      <w:tr w:rsidR="00C520EB" w:rsidRPr="00972802" w14:paraId="16A8E335" w14:textId="77777777" w:rsidTr="00DF396D">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4472C4" w:themeColor="accent1"/>
            </w:tcBorders>
            <w:shd w:val="clear" w:color="auto" w:fill="F7CAAC" w:themeFill="accent2" w:themeFillTint="66"/>
          </w:tcPr>
          <w:p w14:paraId="25A36D93" w14:textId="77777777" w:rsidR="000740D4" w:rsidRPr="00331433" w:rsidRDefault="00BC2787">
            <w:pPr>
              <w:rPr>
                <w:rFonts w:ascii="Verdana" w:hAnsi="Verdana" w:cs="Arial"/>
                <w:b w:val="0"/>
                <w:bCs w:val="0"/>
                <w:sz w:val="20"/>
                <w:szCs w:val="20"/>
                <w:lang w:val="de-CH"/>
              </w:rPr>
            </w:pPr>
            <w:r w:rsidRPr="00331433">
              <w:rPr>
                <w:rFonts w:ascii="Verdana" w:hAnsi="Verdana" w:cs="Arial"/>
                <w:sz w:val="20"/>
                <w:szCs w:val="20"/>
                <w:lang w:val="de-CH"/>
              </w:rPr>
              <w:t>Ziel</w:t>
            </w:r>
          </w:p>
        </w:tc>
        <w:tc>
          <w:tcPr>
            <w:tcW w:w="11624" w:type="dxa"/>
            <w:gridSpan w:val="3"/>
            <w:tcBorders>
              <w:bottom w:val="single" w:sz="4" w:space="0" w:color="4472C4" w:themeColor="accent1"/>
            </w:tcBorders>
            <w:shd w:val="clear" w:color="auto" w:fill="F7CAAC" w:themeFill="accent2" w:themeFillTint="66"/>
          </w:tcPr>
          <w:p w14:paraId="3638B419" w14:textId="77777777" w:rsidR="007B1B16" w:rsidRPr="00331433" w:rsidRDefault="007B1B16"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331433">
              <w:rPr>
                <w:rFonts w:ascii="Verdana" w:hAnsi="Verdana" w:cs="Arial"/>
                <w:sz w:val="20"/>
                <w:szCs w:val="20"/>
                <w:lang w:val="de-CH"/>
              </w:rPr>
              <w:t xml:space="preserve">Die Lernenden festigen und vertiefen in diesem </w:t>
            </w:r>
            <w:proofErr w:type="spellStart"/>
            <w:r w:rsidRPr="00331433">
              <w:rPr>
                <w:rFonts w:ascii="Verdana" w:hAnsi="Verdana" w:cs="Arial"/>
                <w:sz w:val="20"/>
                <w:szCs w:val="20"/>
                <w:lang w:val="de-CH"/>
              </w:rPr>
              <w:t>üK</w:t>
            </w:r>
            <w:proofErr w:type="spellEnd"/>
            <w:r w:rsidRPr="00331433">
              <w:rPr>
                <w:rFonts w:ascii="Verdana" w:hAnsi="Verdana" w:cs="Arial"/>
                <w:sz w:val="20"/>
                <w:szCs w:val="20"/>
                <w:lang w:val="de-CH"/>
              </w:rPr>
              <w:t xml:space="preserve"> ihre Kompetenzen in den folgenden Bereichen:</w:t>
            </w:r>
          </w:p>
          <w:p w14:paraId="6B075AEC" w14:textId="7FBC91BA" w:rsidR="007C75AA" w:rsidRPr="00331433" w:rsidRDefault="00D259E1">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331433">
              <w:rPr>
                <w:rFonts w:ascii="Verdana" w:hAnsi="Verdana" w:cs="Arial"/>
              </w:rPr>
              <w:t xml:space="preserve">Verschiedene Melksysteme </w:t>
            </w:r>
            <w:r w:rsidR="00B775D2" w:rsidRPr="00331433">
              <w:rPr>
                <w:rFonts w:ascii="Verdana" w:hAnsi="Verdana" w:cs="Arial"/>
              </w:rPr>
              <w:t xml:space="preserve">und </w:t>
            </w:r>
            <w:r w:rsidR="007C75AA" w:rsidRPr="00331433">
              <w:rPr>
                <w:rFonts w:ascii="Verdana" w:hAnsi="Verdana" w:cs="Arial"/>
              </w:rPr>
              <w:t>Hygienevorschriften anwenden</w:t>
            </w:r>
          </w:p>
          <w:p w14:paraId="59E42D34" w14:textId="77777777" w:rsidR="00B775D2" w:rsidRPr="00331433" w:rsidRDefault="00B775D2" w:rsidP="00B775D2">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331433">
              <w:rPr>
                <w:rFonts w:ascii="Verdana" w:hAnsi="Verdana" w:cs="Arial"/>
              </w:rPr>
              <w:t>Rinder taxieren und Schlachterlös festlegen</w:t>
            </w:r>
          </w:p>
          <w:p w14:paraId="3F1BB306" w14:textId="77777777" w:rsidR="008143A7" w:rsidRPr="00331433" w:rsidRDefault="007C75AA" w:rsidP="00B775D2">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331433">
              <w:rPr>
                <w:rFonts w:ascii="Verdana" w:hAnsi="Verdana" w:cs="Arial"/>
              </w:rPr>
              <w:t xml:space="preserve">Rinder </w:t>
            </w:r>
            <w:r w:rsidR="00203021" w:rsidRPr="00331433">
              <w:rPr>
                <w:rFonts w:ascii="Verdana" w:hAnsi="Verdana" w:cs="Arial"/>
              </w:rPr>
              <w:t>zum Transport vorbereiten</w:t>
            </w:r>
            <w:r w:rsidR="002049BF" w:rsidRPr="00331433">
              <w:rPr>
                <w:rFonts w:ascii="Verdana" w:hAnsi="Verdana" w:cs="Arial"/>
              </w:rPr>
              <w:t xml:space="preserve"> und verladen</w:t>
            </w:r>
          </w:p>
          <w:p w14:paraId="6BD2F25E" w14:textId="21A7199B" w:rsidR="00B775D2" w:rsidRPr="00331433" w:rsidRDefault="00B775D2" w:rsidP="00B775D2">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521CF8" w:rsidRPr="00C53CB2" w14:paraId="2D1B0A17" w14:textId="77777777" w:rsidTr="00C00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FBE4D5" w:themeFill="accent2" w:themeFillTint="33"/>
          </w:tcPr>
          <w:p w14:paraId="022F7FEA" w14:textId="77777777" w:rsidR="009415DC" w:rsidRPr="00331433" w:rsidRDefault="00BC2787" w:rsidP="009415DC">
            <w:pPr>
              <w:ind w:right="180"/>
              <w:rPr>
                <w:rFonts w:ascii="Verdana" w:hAnsi="Verdana" w:cs="Arial"/>
                <w:bCs w:val="0"/>
                <w:sz w:val="20"/>
                <w:szCs w:val="20"/>
                <w:lang w:val="de-CH"/>
              </w:rPr>
            </w:pPr>
            <w:r w:rsidRPr="00331433">
              <w:rPr>
                <w:rFonts w:ascii="Verdana" w:hAnsi="Verdana" w:cs="Arial"/>
                <w:bCs w:val="0"/>
                <w:sz w:val="20"/>
                <w:szCs w:val="20"/>
                <w:lang w:val="de-CH"/>
              </w:rPr>
              <w:t>Übersicht über die behandelten Handlungskompetenzen</w:t>
            </w:r>
            <w:r w:rsidR="003B1D83" w:rsidRPr="00331433">
              <w:rPr>
                <w:rFonts w:ascii="Verdana" w:hAnsi="Verdana" w:cs="Arial"/>
                <w:bCs w:val="0"/>
                <w:sz w:val="20"/>
                <w:szCs w:val="20"/>
                <w:lang w:val="de-CH"/>
              </w:rPr>
              <w:t xml:space="preserve">: </w:t>
            </w:r>
          </w:p>
          <w:p w14:paraId="1AF89939" w14:textId="77777777" w:rsidR="009415DC" w:rsidRPr="00331433" w:rsidRDefault="009415DC">
            <w:pPr>
              <w:rPr>
                <w:rFonts w:ascii="Verdana" w:hAnsi="Verdana" w:cs="Arial"/>
                <w:bCs w:val="0"/>
                <w:sz w:val="20"/>
                <w:szCs w:val="20"/>
                <w:lang w:val="de-CH"/>
              </w:rPr>
            </w:pPr>
          </w:p>
          <w:p w14:paraId="34F02BD0" w14:textId="5CD5AB1C" w:rsidR="007C75AA" w:rsidRPr="00331433" w:rsidRDefault="007C75AA">
            <w:pPr>
              <w:rPr>
                <w:rFonts w:ascii="Verdana" w:hAnsi="Verdana" w:cs="Arial"/>
                <w:b w:val="0"/>
                <w:bCs w:val="0"/>
                <w:sz w:val="20"/>
                <w:szCs w:val="20"/>
                <w:lang w:val="de-CH"/>
              </w:rPr>
            </w:pPr>
            <w:r w:rsidRPr="00331433">
              <w:rPr>
                <w:rFonts w:ascii="Verdana" w:hAnsi="Verdana" w:cs="Arial"/>
                <w:sz w:val="20"/>
                <w:szCs w:val="20"/>
                <w:lang w:val="de-CH"/>
              </w:rPr>
              <w:t xml:space="preserve">i5: Kühe melken und Milch vermarkten </w:t>
            </w:r>
          </w:p>
          <w:p w14:paraId="3AABC50E" w14:textId="30359EF4" w:rsidR="000740D4" w:rsidRPr="00331433" w:rsidRDefault="007C75AA">
            <w:pPr>
              <w:rPr>
                <w:rFonts w:ascii="Verdana" w:hAnsi="Verdana" w:cs="Arial"/>
                <w:bCs w:val="0"/>
                <w:sz w:val="20"/>
                <w:szCs w:val="20"/>
                <w:lang w:val="de-CH"/>
              </w:rPr>
            </w:pPr>
            <w:r w:rsidRPr="00331433">
              <w:rPr>
                <w:rFonts w:ascii="Verdana" w:hAnsi="Verdana" w:cs="Arial"/>
                <w:sz w:val="20"/>
                <w:szCs w:val="20"/>
                <w:lang w:val="de-CH"/>
              </w:rPr>
              <w:t>i6: Rindfleisch vermarkten</w:t>
            </w:r>
            <w:r w:rsidRPr="00331433">
              <w:rPr>
                <w:rFonts w:ascii="Verdana" w:hAnsi="Verdana" w:cs="Arial"/>
                <w:sz w:val="20"/>
                <w:szCs w:val="20"/>
                <w:highlight w:val="yellow"/>
                <w:lang w:val="de-CH"/>
              </w:rPr>
              <w:t xml:space="preserve"> </w:t>
            </w:r>
          </w:p>
          <w:p w14:paraId="7BB014CE" w14:textId="2918E23B" w:rsidR="009415DC" w:rsidRPr="00331433" w:rsidRDefault="009415DC">
            <w:pPr>
              <w:rPr>
                <w:rFonts w:ascii="Verdana" w:hAnsi="Verdana" w:cs="Arial"/>
                <w:bCs w:val="0"/>
                <w:sz w:val="20"/>
                <w:szCs w:val="20"/>
                <w:lang w:val="de-CH"/>
              </w:rPr>
            </w:pPr>
          </w:p>
        </w:tc>
      </w:tr>
      <w:tr w:rsidR="00F70C3D" w:rsidRPr="00C53CB2" w14:paraId="2DE573E1" w14:textId="77777777" w:rsidTr="00DF396D">
        <w:tc>
          <w:tcPr>
            <w:cnfStyle w:val="001000000000" w:firstRow="0" w:lastRow="0" w:firstColumn="1" w:lastColumn="0" w:oddVBand="0" w:evenVBand="0" w:oddHBand="0" w:evenHBand="0" w:firstRowFirstColumn="0" w:firstRowLastColumn="0" w:lastRowFirstColumn="0" w:lastRowLastColumn="0"/>
            <w:tcW w:w="14454" w:type="dxa"/>
            <w:gridSpan w:val="4"/>
            <w:tcBorders>
              <w:top w:val="single" w:sz="4" w:space="0" w:color="4472C4" w:themeColor="accent1"/>
              <w:bottom w:val="nil"/>
              <w:right w:val="single" w:sz="4" w:space="0" w:color="auto"/>
            </w:tcBorders>
            <w:shd w:val="clear" w:color="auto" w:fill="F7CAAC" w:themeFill="accent2" w:themeFillTint="66"/>
          </w:tcPr>
          <w:p w14:paraId="456562A6" w14:textId="5A08EF61" w:rsidR="00FE50E3" w:rsidRPr="00331433" w:rsidRDefault="00BC2787" w:rsidP="008143A7">
            <w:pPr>
              <w:jc w:val="both"/>
              <w:rPr>
                <w:rFonts w:ascii="Verdana" w:hAnsi="Verdana" w:cs="Arial"/>
                <w:bCs w:val="0"/>
                <w:sz w:val="20"/>
                <w:szCs w:val="20"/>
                <w:lang w:val="de-CH"/>
              </w:rPr>
            </w:pPr>
            <w:r w:rsidRPr="00331433">
              <w:rPr>
                <w:rFonts w:ascii="Verdana" w:hAnsi="Verdana" w:cs="Arial"/>
                <w:bCs w:val="0"/>
                <w:sz w:val="20"/>
                <w:szCs w:val="20"/>
                <w:lang w:val="de-CH"/>
              </w:rPr>
              <w:t xml:space="preserve">Übersicht </w:t>
            </w:r>
            <w:r w:rsidR="00FD253E" w:rsidRPr="00331433">
              <w:rPr>
                <w:rFonts w:ascii="Verdana" w:hAnsi="Verdana" w:cs="Arial"/>
                <w:bCs w:val="0"/>
                <w:sz w:val="20"/>
                <w:szCs w:val="20"/>
                <w:lang w:val="de-CH"/>
              </w:rPr>
              <w:t>der</w:t>
            </w:r>
            <w:r w:rsidRPr="00331433">
              <w:rPr>
                <w:rFonts w:ascii="Verdana" w:hAnsi="Verdana" w:cs="Arial"/>
                <w:bCs w:val="0"/>
                <w:sz w:val="20"/>
                <w:szCs w:val="20"/>
                <w:lang w:val="de-CH"/>
              </w:rPr>
              <w:t xml:space="preserve"> </w:t>
            </w:r>
            <w:r w:rsidR="007B1B16" w:rsidRPr="00331433">
              <w:rPr>
                <w:rFonts w:ascii="Verdana" w:hAnsi="Verdana" w:cs="Arial"/>
                <w:bCs w:val="0"/>
                <w:sz w:val="20"/>
                <w:szCs w:val="20"/>
                <w:lang w:val="de-CH"/>
              </w:rPr>
              <w:t>Leistungs</w:t>
            </w:r>
            <w:r w:rsidR="00FD253E" w:rsidRPr="00331433">
              <w:rPr>
                <w:rFonts w:ascii="Verdana" w:hAnsi="Verdana" w:cs="Arial"/>
                <w:bCs w:val="0"/>
                <w:sz w:val="20"/>
                <w:szCs w:val="20"/>
                <w:lang w:val="de-CH"/>
              </w:rPr>
              <w:t>ziele</w:t>
            </w:r>
            <w:r w:rsidR="005C03E3" w:rsidRPr="00331433">
              <w:rPr>
                <w:rFonts w:ascii="Verdana" w:hAnsi="Verdana" w:cs="Arial"/>
                <w:bCs w:val="0"/>
                <w:sz w:val="20"/>
                <w:szCs w:val="20"/>
                <w:lang w:val="de-CH"/>
              </w:rPr>
              <w:t xml:space="preserve">: </w:t>
            </w:r>
          </w:p>
          <w:p w14:paraId="23D42FC9" w14:textId="77777777" w:rsidR="009415DC" w:rsidRPr="00331433" w:rsidRDefault="009415DC" w:rsidP="00DF396D">
            <w:pPr>
              <w:shd w:val="clear" w:color="auto" w:fill="F7CAAC" w:themeFill="accent2" w:themeFillTint="66"/>
              <w:jc w:val="both"/>
              <w:rPr>
                <w:rFonts w:ascii="Verdana" w:hAnsi="Verdana" w:cs="Arial"/>
                <w:bCs w:val="0"/>
                <w:sz w:val="20"/>
                <w:szCs w:val="20"/>
                <w:lang w:val="de-CH"/>
              </w:rPr>
            </w:pPr>
          </w:p>
          <w:p w14:paraId="37730CFA" w14:textId="77777777" w:rsidR="00432FF5" w:rsidRPr="00331433" w:rsidRDefault="00A371FD" w:rsidP="00DF396D">
            <w:pPr>
              <w:shd w:val="clear" w:color="auto" w:fill="F7CAAC" w:themeFill="accent2" w:themeFillTint="66"/>
              <w:jc w:val="both"/>
              <w:rPr>
                <w:rFonts w:ascii="Verdana" w:hAnsi="Verdana" w:cs="Arial"/>
                <w:b w:val="0"/>
                <w:bCs w:val="0"/>
                <w:sz w:val="20"/>
                <w:szCs w:val="20"/>
                <w:lang w:val="de-CH"/>
              </w:rPr>
            </w:pPr>
            <w:r w:rsidRPr="00331433">
              <w:rPr>
                <w:rFonts w:ascii="Verdana" w:hAnsi="Verdana" w:cs="Arial"/>
                <w:sz w:val="20"/>
                <w:szCs w:val="20"/>
                <w:lang w:val="de-CH"/>
              </w:rPr>
              <w:t>i5.4</w:t>
            </w:r>
            <w:r w:rsidRPr="00331433">
              <w:rPr>
                <w:rFonts w:ascii="Verdana" w:hAnsi="Verdana" w:cs="Arial"/>
                <w:b w:val="0"/>
                <w:bCs w:val="0"/>
                <w:sz w:val="20"/>
                <w:szCs w:val="20"/>
                <w:lang w:val="de-CH"/>
              </w:rPr>
              <w:t xml:space="preserve"> Sie wenden die verschiedenen Melkmethoden und die entsprechenden Hygienevorschriften an. (K3)</w:t>
            </w:r>
          </w:p>
          <w:p w14:paraId="606F9EE5" w14:textId="53C5B40A" w:rsidR="000740D4" w:rsidRPr="00331433" w:rsidRDefault="00A371FD" w:rsidP="00DF396D">
            <w:pPr>
              <w:shd w:val="clear" w:color="auto" w:fill="F7CAAC" w:themeFill="accent2" w:themeFillTint="66"/>
              <w:jc w:val="both"/>
              <w:rPr>
                <w:rFonts w:ascii="Verdana" w:hAnsi="Verdana" w:cs="Arial"/>
                <w:b w:val="0"/>
                <w:bCs w:val="0"/>
                <w:sz w:val="20"/>
                <w:szCs w:val="20"/>
                <w:lang w:val="de-CH"/>
              </w:rPr>
            </w:pPr>
            <w:r w:rsidRPr="00331433">
              <w:rPr>
                <w:rFonts w:ascii="Verdana" w:hAnsi="Verdana" w:cs="Arial"/>
                <w:sz w:val="20"/>
                <w:szCs w:val="20"/>
                <w:lang w:val="de-CH"/>
              </w:rPr>
              <w:t>i6.2</w:t>
            </w:r>
            <w:r w:rsidRPr="00331433">
              <w:rPr>
                <w:rFonts w:ascii="Verdana" w:hAnsi="Verdana" w:cs="Arial"/>
                <w:b w:val="0"/>
                <w:bCs w:val="0"/>
                <w:sz w:val="20"/>
                <w:szCs w:val="20"/>
                <w:lang w:val="de-CH"/>
              </w:rPr>
              <w:t xml:space="preserve"> Sie taxieren die </w:t>
            </w:r>
            <w:proofErr w:type="gramStart"/>
            <w:r w:rsidRPr="00331433">
              <w:rPr>
                <w:rFonts w:ascii="Verdana" w:hAnsi="Verdana" w:cs="Arial"/>
                <w:b w:val="0"/>
                <w:bCs w:val="0"/>
                <w:sz w:val="20"/>
                <w:szCs w:val="20"/>
                <w:lang w:val="de-CH"/>
              </w:rPr>
              <w:t>zu schlachtenden Tiere</w:t>
            </w:r>
            <w:proofErr w:type="gramEnd"/>
            <w:r w:rsidRPr="00331433">
              <w:rPr>
                <w:rFonts w:ascii="Verdana" w:hAnsi="Verdana" w:cs="Arial"/>
                <w:b w:val="0"/>
                <w:bCs w:val="0"/>
                <w:sz w:val="20"/>
                <w:szCs w:val="20"/>
                <w:lang w:val="de-CH"/>
              </w:rPr>
              <w:t xml:space="preserve"> visuell und mit den Metzgergriffen. (K3) </w:t>
            </w:r>
          </w:p>
          <w:p w14:paraId="43C8E70F" w14:textId="7ED8E985" w:rsidR="00A371FD" w:rsidRPr="00331433" w:rsidRDefault="007C75AA" w:rsidP="00DF396D">
            <w:pPr>
              <w:shd w:val="clear" w:color="auto" w:fill="F7CAAC" w:themeFill="accent2" w:themeFillTint="66"/>
              <w:jc w:val="both"/>
              <w:rPr>
                <w:rFonts w:ascii="Verdana" w:hAnsi="Verdana" w:cs="Arial"/>
                <w:b w:val="0"/>
                <w:bCs w:val="0"/>
                <w:sz w:val="20"/>
                <w:szCs w:val="20"/>
                <w:lang w:val="de-CH"/>
              </w:rPr>
            </w:pPr>
            <w:r w:rsidRPr="00331433">
              <w:rPr>
                <w:rFonts w:ascii="Verdana" w:hAnsi="Verdana" w:cs="Arial"/>
                <w:sz w:val="20"/>
                <w:szCs w:val="20"/>
                <w:lang w:val="de-CH"/>
              </w:rPr>
              <w:t xml:space="preserve">i6.5 </w:t>
            </w:r>
            <w:r w:rsidRPr="00331433">
              <w:rPr>
                <w:rFonts w:ascii="Verdana" w:hAnsi="Verdana" w:cs="Arial"/>
                <w:b w:val="0"/>
                <w:bCs w:val="0"/>
                <w:sz w:val="20"/>
                <w:szCs w:val="20"/>
                <w:lang w:val="de-CH"/>
              </w:rPr>
              <w:t>Sie verladen das Rindvieh (Umgang/Kontrolle der Tiere, Treibvorrichtungen überprüfen, Hygiene). (K3)</w:t>
            </w:r>
          </w:p>
          <w:p w14:paraId="015ED386" w14:textId="343B426A" w:rsidR="0099235D" w:rsidRPr="00331433" w:rsidRDefault="0099235D" w:rsidP="0099235D">
            <w:pPr>
              <w:jc w:val="both"/>
              <w:rPr>
                <w:rFonts w:ascii="Verdana" w:hAnsi="Verdana" w:cs="Arial"/>
                <w:b w:val="0"/>
                <w:bCs w:val="0"/>
                <w:color w:val="000000"/>
                <w:sz w:val="20"/>
                <w:szCs w:val="20"/>
                <w:lang w:val="de-CH"/>
              </w:rPr>
            </w:pPr>
          </w:p>
        </w:tc>
      </w:tr>
      <w:tr w:rsidR="00F70C3D" w:rsidRPr="00C53CB2" w14:paraId="622934E1" w14:textId="77777777" w:rsidTr="00C00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Borders>
              <w:top w:val="nil"/>
            </w:tcBorders>
            <w:shd w:val="clear" w:color="auto" w:fill="FBE4D5" w:themeFill="accent2" w:themeFillTint="33"/>
          </w:tcPr>
          <w:p w14:paraId="5BA2568B" w14:textId="07964339" w:rsidR="000740D4" w:rsidRPr="00331433" w:rsidRDefault="008D3FE7">
            <w:pPr>
              <w:rPr>
                <w:rFonts w:ascii="Verdana" w:hAnsi="Verdana" w:cs="Arial"/>
                <w:b w:val="0"/>
                <w:bCs w:val="0"/>
                <w:sz w:val="20"/>
                <w:szCs w:val="20"/>
                <w:lang w:val="de-CH" w:eastAsia="de-CH"/>
              </w:rPr>
            </w:pPr>
            <w:bookmarkStart w:id="2" w:name="_Hlk74832614"/>
            <w:r w:rsidRPr="00331433">
              <w:rPr>
                <w:rFonts w:ascii="Verdana" w:hAnsi="Verdana" w:cs="Arial"/>
                <w:sz w:val="20"/>
                <w:szCs w:val="20"/>
                <w:lang w:val="de-CH" w:eastAsia="de-CH"/>
              </w:rPr>
              <w:t>Vorkenntnisse</w:t>
            </w:r>
            <w:r w:rsidR="009415DC" w:rsidRPr="00331433">
              <w:rPr>
                <w:rFonts w:ascii="Verdana" w:hAnsi="Verdana" w:cs="Arial"/>
                <w:sz w:val="20"/>
                <w:szCs w:val="20"/>
                <w:lang w:val="de-CH" w:eastAsia="de-CH"/>
              </w:rPr>
              <w:t xml:space="preserve"> Betrieb</w:t>
            </w:r>
            <w:r w:rsidRPr="00331433">
              <w:rPr>
                <w:rFonts w:ascii="Verdana" w:hAnsi="Verdana" w:cs="Arial"/>
                <w:sz w:val="20"/>
                <w:szCs w:val="20"/>
                <w:lang w:val="de-CH" w:eastAsia="de-CH"/>
              </w:rPr>
              <w:t>:</w:t>
            </w:r>
            <w:r w:rsidR="00BC2787" w:rsidRPr="00331433">
              <w:rPr>
                <w:rFonts w:ascii="Verdana" w:hAnsi="Verdana" w:cs="Arial"/>
                <w:sz w:val="20"/>
                <w:szCs w:val="20"/>
                <w:lang w:val="de-CH" w:eastAsia="de-CH"/>
              </w:rPr>
              <w:t xml:space="preserve"> </w:t>
            </w:r>
          </w:p>
          <w:p w14:paraId="1FBA8646" w14:textId="51BDE546" w:rsidR="008C5FB0" w:rsidRPr="00331433" w:rsidRDefault="008C5FB0">
            <w:pPr>
              <w:rPr>
                <w:rFonts w:ascii="Verdana" w:hAnsi="Verdana" w:cs="Arial"/>
                <w:b w:val="0"/>
                <w:bCs w:val="0"/>
                <w:sz w:val="20"/>
                <w:szCs w:val="20"/>
                <w:lang w:val="de-CH" w:eastAsia="de-CH"/>
              </w:rPr>
            </w:pPr>
          </w:p>
          <w:p w14:paraId="569B3B0E" w14:textId="43222890" w:rsidR="00077973" w:rsidRPr="00331433" w:rsidRDefault="000728A0" w:rsidP="000E4EB7">
            <w:pPr>
              <w:pStyle w:val="Listenabsatz"/>
              <w:numPr>
                <w:ilvl w:val="0"/>
                <w:numId w:val="35"/>
              </w:numPr>
              <w:rPr>
                <w:rFonts w:ascii="Verdana" w:hAnsi="Verdana" w:cs="Arial"/>
                <w:lang w:eastAsia="de-CH"/>
              </w:rPr>
            </w:pPr>
            <w:r w:rsidRPr="00331433">
              <w:rPr>
                <w:rFonts w:ascii="Verdana" w:hAnsi="Verdana" w:cs="Arial"/>
                <w:b w:val="0"/>
                <w:bCs w:val="0"/>
                <w:lang w:eastAsia="de-CH"/>
              </w:rPr>
              <w:t>Sehr unterschiedlich, wer auf welchen Betriebstypen in der Ausbildung war</w:t>
            </w:r>
            <w:r w:rsidR="00077973" w:rsidRPr="00331433">
              <w:rPr>
                <w:rFonts w:ascii="Verdana" w:hAnsi="Verdana" w:cs="Arial"/>
                <w:b w:val="0"/>
                <w:bCs w:val="0"/>
                <w:lang w:eastAsia="de-CH"/>
              </w:rPr>
              <w:t>.</w:t>
            </w:r>
          </w:p>
        </w:tc>
        <w:tc>
          <w:tcPr>
            <w:tcW w:w="4825" w:type="dxa"/>
            <w:tcBorders>
              <w:top w:val="nil"/>
            </w:tcBorders>
            <w:shd w:val="clear" w:color="auto" w:fill="FBE4D5" w:themeFill="accent2" w:themeFillTint="33"/>
          </w:tcPr>
          <w:p w14:paraId="7400094E" w14:textId="50DA58FB" w:rsidR="000740D4" w:rsidRPr="00331433"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331433">
              <w:rPr>
                <w:rFonts w:ascii="Verdana" w:hAnsi="Verdana" w:cs="Arial"/>
                <w:b/>
                <w:bCs/>
                <w:sz w:val="20"/>
                <w:szCs w:val="20"/>
                <w:lang w:val="de-CH" w:eastAsia="de-CH"/>
              </w:rPr>
              <w:t xml:space="preserve">Vorkenntnisse </w:t>
            </w:r>
            <w:r w:rsidR="008D3FE7" w:rsidRPr="00331433">
              <w:rPr>
                <w:rFonts w:ascii="Verdana" w:hAnsi="Verdana" w:cs="Arial"/>
                <w:b/>
                <w:bCs/>
                <w:sz w:val="20"/>
                <w:szCs w:val="20"/>
                <w:lang w:val="de-CH" w:eastAsia="de-CH"/>
              </w:rPr>
              <w:t>Schule:</w:t>
            </w:r>
            <w:r w:rsidRPr="00331433">
              <w:rPr>
                <w:rFonts w:ascii="Verdana" w:hAnsi="Verdana" w:cs="Arial"/>
                <w:b/>
                <w:bCs/>
                <w:sz w:val="20"/>
                <w:szCs w:val="20"/>
                <w:lang w:val="de-CH" w:eastAsia="de-CH"/>
              </w:rPr>
              <w:t xml:space="preserve"> </w:t>
            </w:r>
          </w:p>
          <w:p w14:paraId="68A67F18" w14:textId="77777777" w:rsidR="008C5FB0" w:rsidRPr="00331433"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p>
          <w:p w14:paraId="395715C3" w14:textId="40250800" w:rsidR="000728A0" w:rsidRPr="00331433" w:rsidRDefault="003739C6" w:rsidP="000728A0">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331433">
              <w:rPr>
                <w:rFonts w:ascii="Verdana" w:hAnsi="Verdana" w:cs="Arial"/>
                <w:lang w:eastAsia="de-CH"/>
              </w:rPr>
              <w:t>d3.3</w:t>
            </w:r>
            <w:r w:rsidR="00432FF5" w:rsidRPr="00331433">
              <w:rPr>
                <w:rFonts w:ascii="Verdana" w:hAnsi="Verdana" w:cs="Arial"/>
                <w:lang w:eastAsia="de-CH"/>
              </w:rPr>
              <w:t>:</w:t>
            </w:r>
            <w:r w:rsidRPr="00331433">
              <w:rPr>
                <w:rFonts w:ascii="Verdana" w:hAnsi="Verdana" w:cs="Arial"/>
                <w:lang w:eastAsia="de-CH"/>
              </w:rPr>
              <w:t xml:space="preserve"> </w:t>
            </w:r>
            <w:r w:rsidR="00203021" w:rsidRPr="00331433">
              <w:rPr>
                <w:rFonts w:ascii="Verdana" w:hAnsi="Verdana" w:cs="Arial"/>
                <w:lang w:eastAsia="de-CH"/>
              </w:rPr>
              <w:t xml:space="preserve">Körperteile Rindvieh </w:t>
            </w:r>
          </w:p>
          <w:p w14:paraId="15B9963C" w14:textId="79BE931F" w:rsidR="000728A0" w:rsidRPr="00331433" w:rsidRDefault="003739C6" w:rsidP="000728A0">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331433">
              <w:rPr>
                <w:rFonts w:ascii="Verdana" w:hAnsi="Verdana" w:cs="Arial"/>
                <w:lang w:eastAsia="de-CH"/>
              </w:rPr>
              <w:t>i5.1</w:t>
            </w:r>
            <w:r w:rsidR="00432FF5" w:rsidRPr="00331433">
              <w:rPr>
                <w:rFonts w:ascii="Verdana" w:hAnsi="Verdana" w:cs="Arial"/>
                <w:lang w:eastAsia="de-CH"/>
              </w:rPr>
              <w:t xml:space="preserve">: </w:t>
            </w:r>
            <w:r w:rsidR="000728A0" w:rsidRPr="00331433">
              <w:rPr>
                <w:rFonts w:ascii="Verdana" w:hAnsi="Verdana" w:cs="Arial"/>
                <w:lang w:eastAsia="de-CH"/>
              </w:rPr>
              <w:t>Melkablauf</w:t>
            </w:r>
            <w:r w:rsidRPr="00331433">
              <w:rPr>
                <w:rFonts w:ascii="Verdana" w:hAnsi="Verdana" w:cs="Arial"/>
                <w:lang w:eastAsia="de-CH"/>
              </w:rPr>
              <w:t>, Reinigung</w:t>
            </w:r>
          </w:p>
          <w:p w14:paraId="1C3575E5" w14:textId="05E03AF7" w:rsidR="003739C6" w:rsidRPr="00331433" w:rsidRDefault="003739C6" w:rsidP="00432FF5">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331433">
              <w:rPr>
                <w:rFonts w:ascii="Verdana" w:hAnsi="Verdana" w:cs="Arial"/>
                <w:lang w:eastAsia="de-CH"/>
              </w:rPr>
              <w:t>i5.2</w:t>
            </w:r>
            <w:r w:rsidR="00432FF5" w:rsidRPr="00331433">
              <w:rPr>
                <w:rFonts w:ascii="Verdana" w:hAnsi="Verdana" w:cs="Arial"/>
                <w:lang w:eastAsia="de-CH"/>
              </w:rPr>
              <w:t>:</w:t>
            </w:r>
            <w:r w:rsidRPr="00331433">
              <w:rPr>
                <w:rFonts w:ascii="Verdana" w:hAnsi="Verdana" w:cs="Arial"/>
                <w:lang w:eastAsia="de-CH"/>
              </w:rPr>
              <w:t xml:space="preserve"> </w:t>
            </w:r>
            <w:r w:rsidR="000728A0" w:rsidRPr="00331433">
              <w:rPr>
                <w:rFonts w:ascii="Verdana" w:hAnsi="Verdana" w:cs="Arial"/>
                <w:lang w:eastAsia="de-CH"/>
              </w:rPr>
              <w:t>Anatomie Organe/Euter</w:t>
            </w:r>
          </w:p>
        </w:tc>
        <w:tc>
          <w:tcPr>
            <w:tcW w:w="4804" w:type="dxa"/>
            <w:tcBorders>
              <w:top w:val="nil"/>
            </w:tcBorders>
            <w:shd w:val="clear" w:color="auto" w:fill="FBE4D5" w:themeFill="accent2" w:themeFillTint="33"/>
          </w:tcPr>
          <w:p w14:paraId="0575D5B1" w14:textId="5C20B918" w:rsidR="000740D4" w:rsidRPr="00331433"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331433">
              <w:rPr>
                <w:rFonts w:ascii="Verdana" w:hAnsi="Verdana" w:cs="Arial"/>
                <w:b/>
                <w:bCs/>
                <w:sz w:val="20"/>
                <w:szCs w:val="20"/>
                <w:lang w:val="de-CH" w:eastAsia="de-CH"/>
              </w:rPr>
              <w:t xml:space="preserve">Vorkenntnisse </w:t>
            </w:r>
            <w:proofErr w:type="spellStart"/>
            <w:r w:rsidR="007B1B16" w:rsidRPr="00331433">
              <w:rPr>
                <w:rFonts w:ascii="Verdana" w:hAnsi="Verdana" w:cs="Arial"/>
                <w:b/>
                <w:bCs/>
                <w:sz w:val="20"/>
                <w:szCs w:val="20"/>
                <w:lang w:val="de-CH" w:eastAsia="de-CH"/>
              </w:rPr>
              <w:t>ü</w:t>
            </w:r>
            <w:r w:rsidRPr="00331433">
              <w:rPr>
                <w:rFonts w:ascii="Verdana" w:hAnsi="Verdana" w:cs="Arial"/>
                <w:b/>
                <w:bCs/>
                <w:sz w:val="20"/>
                <w:szCs w:val="20"/>
                <w:lang w:val="de-CH" w:eastAsia="de-CH"/>
              </w:rPr>
              <w:t>K</w:t>
            </w:r>
            <w:proofErr w:type="spellEnd"/>
            <w:r w:rsidRPr="00331433">
              <w:rPr>
                <w:rFonts w:ascii="Verdana" w:hAnsi="Verdana" w:cs="Arial"/>
                <w:b/>
                <w:bCs/>
                <w:sz w:val="20"/>
                <w:szCs w:val="20"/>
                <w:lang w:val="de-CH" w:eastAsia="de-CH"/>
              </w:rPr>
              <w:t>:</w:t>
            </w:r>
          </w:p>
          <w:p w14:paraId="1D2E4FB1" w14:textId="77777777" w:rsidR="008C5FB0" w:rsidRPr="00331433"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p>
          <w:p w14:paraId="46BE81E4" w14:textId="77777777" w:rsidR="00DF396D" w:rsidRPr="00331433" w:rsidRDefault="00DF396D" w:rsidP="00DF396D">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roofErr w:type="spellStart"/>
            <w:r w:rsidRPr="00331433">
              <w:rPr>
                <w:rFonts w:ascii="Verdana" w:hAnsi="Verdana" w:cs="Arial"/>
                <w:lang w:eastAsia="de-CH"/>
              </w:rPr>
              <w:t>üK</w:t>
            </w:r>
            <w:proofErr w:type="spellEnd"/>
            <w:r w:rsidRPr="00331433">
              <w:rPr>
                <w:rFonts w:ascii="Verdana" w:hAnsi="Verdana" w:cs="Arial"/>
                <w:lang w:eastAsia="de-CH"/>
              </w:rPr>
              <w:t xml:space="preserve"> 1 (Arbeitssicherheit)</w:t>
            </w:r>
          </w:p>
          <w:p w14:paraId="49F8A044" w14:textId="62C370A6" w:rsidR="00203021" w:rsidRPr="00331433" w:rsidRDefault="00DF396D" w:rsidP="00DF396D">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roofErr w:type="spellStart"/>
            <w:r w:rsidRPr="00331433">
              <w:rPr>
                <w:rFonts w:ascii="Verdana" w:hAnsi="Verdana" w:cs="Arial"/>
                <w:lang w:eastAsia="de-CH"/>
              </w:rPr>
              <w:t>üK</w:t>
            </w:r>
            <w:proofErr w:type="spellEnd"/>
            <w:r w:rsidRPr="00331433">
              <w:rPr>
                <w:rFonts w:ascii="Verdana" w:hAnsi="Verdana" w:cs="Arial"/>
                <w:lang w:eastAsia="de-CH"/>
              </w:rPr>
              <w:t xml:space="preserve"> 6 (Tierarzneimittel und Tiertransport)</w:t>
            </w:r>
          </w:p>
        </w:tc>
      </w:tr>
      <w:bookmarkEnd w:id="2"/>
    </w:tbl>
    <w:p w14:paraId="61DE9652" w14:textId="77777777" w:rsidR="00521CF8" w:rsidRPr="00C53CB2" w:rsidRDefault="00521CF8" w:rsidP="00521CF8">
      <w:pPr>
        <w:rPr>
          <w:rFonts w:ascii="Verdana" w:hAnsi="Verdana" w:cs="Arial"/>
          <w:b/>
          <w:lang w:val="de-CH"/>
        </w:rPr>
      </w:pPr>
    </w:p>
    <w:p w14:paraId="2AA65D28" w14:textId="6F698CA0" w:rsidR="00831AD5" w:rsidRPr="00C53CB2" w:rsidRDefault="00BC2787">
      <w:pPr>
        <w:spacing w:after="160" w:line="259" w:lineRule="auto"/>
        <w:rPr>
          <w:rFonts w:ascii="Verdana" w:hAnsi="Verdana" w:cs="Arial"/>
          <w:b/>
          <w:bCs/>
          <w:lang w:val="de-CH"/>
        </w:rPr>
      </w:pPr>
      <w:bookmarkStart w:id="3" w:name="_Toc33534907"/>
      <w:r w:rsidRPr="00C53CB2">
        <w:rPr>
          <w:rFonts w:ascii="Verdana" w:hAnsi="Verdana" w:cs="Arial"/>
          <w:lang w:val="de-CH"/>
        </w:rPr>
        <w:br w:type="page"/>
      </w:r>
      <w:bookmarkEnd w:id="3"/>
      <w:r w:rsidR="00310134" w:rsidRPr="00C53CB2">
        <w:rPr>
          <w:rFonts w:ascii="Verdana" w:hAnsi="Verdana" w:cs="Arial"/>
          <w:b/>
          <w:bCs/>
          <w:lang w:val="de-CH"/>
        </w:rPr>
        <w:lastRenderedPageBreak/>
        <w:t xml:space="preserve">Inhalt und Dauer </w:t>
      </w:r>
      <w:r w:rsidR="008143A7" w:rsidRPr="00C53CB2">
        <w:rPr>
          <w:rFonts w:ascii="Verdana" w:hAnsi="Verdana" w:cs="Arial"/>
          <w:b/>
          <w:bCs/>
          <w:lang w:val="de-CH"/>
        </w:rPr>
        <w:t>des Kurses</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BE7496" w:rsidRPr="00C53CB2" w14:paraId="1A64C733" w14:textId="77777777" w:rsidTr="00C00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45EBE44C" w14:textId="642451BD" w:rsidR="00193ED4" w:rsidRPr="00C53CB2" w:rsidRDefault="00193ED4">
            <w:pPr>
              <w:spacing w:before="60" w:after="60"/>
              <w:rPr>
                <w:rFonts w:ascii="Verdana" w:hAnsi="Verdana" w:cs="Arial"/>
                <w:b w:val="0"/>
                <w:lang w:val="de-CH"/>
              </w:rPr>
            </w:pPr>
            <w:r w:rsidRPr="00C53CB2">
              <w:rPr>
                <w:rFonts w:ascii="Verdana" w:hAnsi="Verdana" w:cs="Arial"/>
                <w:lang w:val="de-CH"/>
              </w:rPr>
              <w:t>LZ-NR.</w:t>
            </w:r>
          </w:p>
        </w:tc>
        <w:tc>
          <w:tcPr>
            <w:tcW w:w="4500" w:type="dxa"/>
            <w:shd w:val="clear" w:color="auto" w:fill="C45911" w:themeFill="accent2" w:themeFillShade="BF"/>
          </w:tcPr>
          <w:p w14:paraId="35507CC7" w14:textId="1D99A344" w:rsidR="00193ED4" w:rsidRPr="00C53CB2"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lang w:val="de-CH"/>
              </w:rPr>
            </w:pPr>
            <w:r w:rsidRPr="00C53CB2">
              <w:rPr>
                <w:rFonts w:ascii="Verdana" w:hAnsi="Verdana" w:cs="Arial"/>
                <w:lang w:val="de-CH"/>
              </w:rPr>
              <w:t xml:space="preserve">Inhalte </w:t>
            </w:r>
          </w:p>
        </w:tc>
        <w:tc>
          <w:tcPr>
            <w:tcW w:w="4110" w:type="dxa"/>
            <w:shd w:val="clear" w:color="auto" w:fill="C45911" w:themeFill="accent2" w:themeFillShade="BF"/>
          </w:tcPr>
          <w:p w14:paraId="5D4F9BB3" w14:textId="152A6FAD" w:rsidR="00193ED4" w:rsidRPr="00C53CB2"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lang w:val="de-CH"/>
              </w:rPr>
            </w:pPr>
            <w:r w:rsidRPr="00C53CB2">
              <w:rPr>
                <w:rFonts w:ascii="Verdana" w:hAnsi="Verdana" w:cs="Arial"/>
                <w:bCs w:val="0"/>
                <w:lang w:val="de-CH"/>
              </w:rPr>
              <w:t>Empfehlungen zur m</w:t>
            </w:r>
            <w:r w:rsidR="00193ED4" w:rsidRPr="00C53CB2">
              <w:rPr>
                <w:rFonts w:ascii="Verdana" w:hAnsi="Verdana" w:cs="Arial"/>
                <w:bCs w:val="0"/>
                <w:lang w:val="de-CH"/>
              </w:rPr>
              <w:t>ethodisch-didaktische</w:t>
            </w:r>
            <w:r w:rsidRPr="00C53CB2">
              <w:rPr>
                <w:rFonts w:ascii="Verdana" w:hAnsi="Verdana" w:cs="Arial"/>
                <w:bCs w:val="0"/>
                <w:lang w:val="de-CH"/>
              </w:rPr>
              <w:t>n</w:t>
            </w:r>
            <w:r w:rsidR="00193ED4" w:rsidRPr="00C53CB2">
              <w:rPr>
                <w:rFonts w:ascii="Verdana" w:hAnsi="Verdana" w:cs="Arial"/>
                <w:bCs w:val="0"/>
                <w:lang w:val="de-CH"/>
              </w:rPr>
              <w:t xml:space="preserve"> Umsetzung</w:t>
            </w:r>
          </w:p>
        </w:tc>
        <w:tc>
          <w:tcPr>
            <w:tcW w:w="2977" w:type="dxa"/>
            <w:shd w:val="clear" w:color="auto" w:fill="C45911" w:themeFill="accent2" w:themeFillShade="BF"/>
          </w:tcPr>
          <w:p w14:paraId="073EB90D" w14:textId="580545B2" w:rsidR="00193ED4" w:rsidRPr="00C53CB2"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lang w:val="de-CH"/>
              </w:rPr>
            </w:pPr>
            <w:r w:rsidRPr="00C53CB2">
              <w:rPr>
                <w:rFonts w:ascii="Verdana" w:hAnsi="Verdana" w:cs="Arial"/>
                <w:lang w:val="de-CH"/>
              </w:rPr>
              <w:t>Unterlagen</w:t>
            </w:r>
          </w:p>
        </w:tc>
        <w:tc>
          <w:tcPr>
            <w:tcW w:w="1276" w:type="dxa"/>
            <w:shd w:val="clear" w:color="auto" w:fill="C45911" w:themeFill="accent2" w:themeFillShade="BF"/>
          </w:tcPr>
          <w:p w14:paraId="6BCFB522" w14:textId="02788B3B" w:rsidR="00193ED4" w:rsidRPr="00C53CB2"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lang w:val="de-CH"/>
              </w:rPr>
            </w:pPr>
            <w:r w:rsidRPr="00C53CB2">
              <w:rPr>
                <w:rFonts w:ascii="Verdana" w:hAnsi="Verdana" w:cs="Arial"/>
                <w:lang w:val="de-CH"/>
              </w:rPr>
              <w:t>Richt-zeit</w:t>
            </w:r>
          </w:p>
        </w:tc>
      </w:tr>
      <w:tr w:rsidR="00432FF5" w:rsidRPr="00726975" w14:paraId="675DCB8A" w14:textId="77777777" w:rsidTr="00046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42ABA812" w14:textId="7E8DE53C" w:rsidR="00432FF5" w:rsidRPr="00726975" w:rsidRDefault="00432FF5" w:rsidP="00432FF5">
            <w:pPr>
              <w:spacing w:before="60" w:after="60"/>
              <w:rPr>
                <w:rFonts w:ascii="Verdana" w:hAnsi="Verdana" w:cs="Arial"/>
                <w:b w:val="0"/>
                <w:sz w:val="22"/>
                <w:szCs w:val="22"/>
                <w:lang w:val="de-CH"/>
              </w:rPr>
            </w:pPr>
          </w:p>
        </w:tc>
        <w:tc>
          <w:tcPr>
            <w:tcW w:w="4500" w:type="dxa"/>
            <w:shd w:val="clear" w:color="auto" w:fill="FBE4D5" w:themeFill="accent2" w:themeFillTint="33"/>
          </w:tcPr>
          <w:p w14:paraId="544CF50D" w14:textId="77777777" w:rsidR="00432FF5" w:rsidRPr="00331433" w:rsidRDefault="00432FF5" w:rsidP="00432FF5">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331433">
              <w:rPr>
                <w:rFonts w:ascii="Verdana" w:hAnsi="Verdana" w:cs="Arial"/>
                <w:b/>
                <w:bCs/>
                <w:sz w:val="20"/>
                <w:szCs w:val="20"/>
                <w:lang w:val="de-CH"/>
              </w:rPr>
              <w:t>Einführung zum Kurs</w:t>
            </w:r>
          </w:p>
          <w:p w14:paraId="2761C579" w14:textId="77777777" w:rsidR="00432FF5" w:rsidRPr="00331433" w:rsidRDefault="00432FF5" w:rsidP="00525E7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31433">
              <w:rPr>
                <w:rFonts w:ascii="Verdana" w:eastAsia="Century Gothic" w:hAnsi="Verdana" w:cs="Arial"/>
                <w:color w:val="000000"/>
              </w:rPr>
              <w:t>Ziele und Inhalte</w:t>
            </w:r>
          </w:p>
          <w:p w14:paraId="2B57F367" w14:textId="6CE16CF3" w:rsidR="00432FF5" w:rsidRPr="00331433" w:rsidRDefault="00432FF5" w:rsidP="00525E7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331433">
              <w:rPr>
                <w:rFonts w:ascii="Verdana" w:eastAsia="Century Gothic" w:hAnsi="Verdana" w:cs="Arial"/>
                <w:color w:val="000000"/>
              </w:rPr>
              <w:t>Ablauf und Organisation</w:t>
            </w:r>
          </w:p>
        </w:tc>
        <w:tc>
          <w:tcPr>
            <w:tcW w:w="4110" w:type="dxa"/>
            <w:shd w:val="clear" w:color="auto" w:fill="FBE4D5" w:themeFill="accent2" w:themeFillTint="33"/>
          </w:tcPr>
          <w:p w14:paraId="09D2E80A" w14:textId="358CA6DF" w:rsidR="00432FF5" w:rsidRPr="00331433" w:rsidRDefault="00432FF5" w:rsidP="00432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lang w:val="de-CH"/>
              </w:rPr>
            </w:pPr>
          </w:p>
        </w:tc>
        <w:tc>
          <w:tcPr>
            <w:tcW w:w="2977" w:type="dxa"/>
            <w:shd w:val="clear" w:color="auto" w:fill="FBE4D5" w:themeFill="accent2" w:themeFillTint="33"/>
          </w:tcPr>
          <w:p w14:paraId="21522B8A" w14:textId="77777777" w:rsidR="00432FF5" w:rsidRPr="00331433" w:rsidRDefault="00432FF5" w:rsidP="00432FF5">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276" w:type="dxa"/>
            <w:shd w:val="clear" w:color="auto" w:fill="FBE4D5" w:themeFill="accent2" w:themeFillTint="33"/>
          </w:tcPr>
          <w:p w14:paraId="68217A4D" w14:textId="0F390037" w:rsidR="00432FF5" w:rsidRPr="00331433" w:rsidRDefault="00432FF5" w:rsidP="00432FF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432FF5" w:rsidRPr="00726975" w14:paraId="7CF57ED5" w14:textId="77777777" w:rsidTr="00C53CB2">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3B317400" w14:textId="692A3577" w:rsidR="00432FF5" w:rsidRPr="00726975" w:rsidRDefault="00432FF5">
            <w:pPr>
              <w:spacing w:before="60" w:after="60"/>
              <w:rPr>
                <w:rFonts w:ascii="Verdana" w:hAnsi="Verdana" w:cs="Arial"/>
                <w:bCs w:val="0"/>
                <w:sz w:val="22"/>
                <w:szCs w:val="22"/>
                <w:lang w:val="de-CH"/>
              </w:rPr>
            </w:pPr>
            <w:r w:rsidRPr="00726975">
              <w:rPr>
                <w:rFonts w:ascii="Verdana" w:hAnsi="Verdana" w:cs="Arial"/>
                <w:bCs w:val="0"/>
                <w:sz w:val="22"/>
                <w:szCs w:val="22"/>
                <w:lang w:val="de-CH"/>
              </w:rPr>
              <w:t>i5.4</w:t>
            </w:r>
          </w:p>
        </w:tc>
        <w:tc>
          <w:tcPr>
            <w:tcW w:w="4500" w:type="dxa"/>
            <w:shd w:val="clear" w:color="auto" w:fill="F7CAAC" w:themeFill="accent2" w:themeFillTint="66"/>
          </w:tcPr>
          <w:p w14:paraId="733C0927" w14:textId="7EC27C32" w:rsidR="00432FF5" w:rsidRPr="00331433" w:rsidRDefault="00432FF5" w:rsidP="00432F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Teil 1: Sie wenden die versch. Melkmethoden und die verschiedenen Hygienevorschriften an</w:t>
            </w:r>
          </w:p>
        </w:tc>
        <w:tc>
          <w:tcPr>
            <w:tcW w:w="4110" w:type="dxa"/>
            <w:shd w:val="clear" w:color="auto" w:fill="F7CAAC" w:themeFill="accent2" w:themeFillTint="66"/>
          </w:tcPr>
          <w:p w14:paraId="6137FF3F" w14:textId="77777777" w:rsidR="00432FF5" w:rsidRPr="00331433" w:rsidRDefault="00432FF5" w:rsidP="0099235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sz w:val="20"/>
                <w:szCs w:val="20"/>
                <w:lang w:val="de-CH"/>
              </w:rPr>
            </w:pPr>
          </w:p>
        </w:tc>
        <w:tc>
          <w:tcPr>
            <w:tcW w:w="2977" w:type="dxa"/>
            <w:shd w:val="clear" w:color="auto" w:fill="F7CAAC" w:themeFill="accent2" w:themeFillTint="66"/>
          </w:tcPr>
          <w:p w14:paraId="3C480B3F" w14:textId="77777777" w:rsidR="00432FF5" w:rsidRPr="00331433" w:rsidRDefault="00432FF5" w:rsidP="00432FF5">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276" w:type="dxa"/>
            <w:shd w:val="clear" w:color="auto" w:fill="F7CAAC" w:themeFill="accent2" w:themeFillTint="66"/>
          </w:tcPr>
          <w:p w14:paraId="32E4574A" w14:textId="18C9EA7E" w:rsidR="00432FF5" w:rsidRPr="00331433" w:rsidRDefault="00484A2E">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180’</w:t>
            </w:r>
          </w:p>
        </w:tc>
      </w:tr>
      <w:tr w:rsidR="00BE7496" w:rsidRPr="00726975" w14:paraId="32CCB290" w14:textId="77777777" w:rsidTr="00C53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3CEE0E32" w14:textId="2BA39052" w:rsidR="00193ED4" w:rsidRPr="00726975" w:rsidRDefault="00C53CB2">
            <w:pPr>
              <w:spacing w:before="60" w:after="60"/>
              <w:rPr>
                <w:rFonts w:ascii="Verdana" w:hAnsi="Verdana" w:cs="Arial"/>
                <w:bCs w:val="0"/>
                <w:sz w:val="22"/>
                <w:szCs w:val="22"/>
                <w:lang w:val="de-CH"/>
              </w:rPr>
            </w:pPr>
            <w:r w:rsidRPr="00726975">
              <w:rPr>
                <w:rFonts w:ascii="Verdana" w:hAnsi="Verdana" w:cs="Arial"/>
                <w:bCs w:val="0"/>
                <w:sz w:val="22"/>
                <w:szCs w:val="22"/>
                <w:lang w:val="de-CH"/>
              </w:rPr>
              <w:t>i</w:t>
            </w:r>
            <w:r w:rsidR="00986306" w:rsidRPr="00726975">
              <w:rPr>
                <w:rFonts w:ascii="Verdana" w:hAnsi="Verdana" w:cs="Arial"/>
                <w:bCs w:val="0"/>
                <w:sz w:val="22"/>
                <w:szCs w:val="22"/>
                <w:lang w:val="de-CH"/>
              </w:rPr>
              <w:t xml:space="preserve">5.4 </w:t>
            </w:r>
          </w:p>
        </w:tc>
        <w:tc>
          <w:tcPr>
            <w:tcW w:w="4500" w:type="dxa"/>
            <w:shd w:val="clear" w:color="auto" w:fill="FBE4D5" w:themeFill="accent2" w:themeFillTint="33"/>
          </w:tcPr>
          <w:p w14:paraId="329C6158" w14:textId="7F0AC5B9" w:rsidR="00432FF5" w:rsidRPr="00331433" w:rsidRDefault="00986306" w:rsidP="0098630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Grundlagen</w:t>
            </w:r>
            <w:r w:rsidR="00432FF5" w:rsidRPr="00331433">
              <w:rPr>
                <w:rFonts w:ascii="Verdana" w:hAnsi="Verdana" w:cs="Arial"/>
                <w:b/>
                <w:sz w:val="20"/>
                <w:szCs w:val="20"/>
                <w:lang w:val="de-CH"/>
              </w:rPr>
              <w:t>:</w:t>
            </w:r>
          </w:p>
          <w:p w14:paraId="2B8DC845" w14:textId="77777777" w:rsidR="00432FF5" w:rsidRPr="00331433" w:rsidRDefault="00986306" w:rsidP="00432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bCs/>
                <w:sz w:val="20"/>
                <w:szCs w:val="20"/>
                <w:lang w:val="de-CH"/>
              </w:rPr>
            </w:pPr>
            <w:r w:rsidRPr="00331433">
              <w:rPr>
                <w:rFonts w:ascii="Verdana" w:hAnsi="Verdana" w:cs="Arial"/>
                <w:bCs/>
                <w:sz w:val="20"/>
                <w:szCs w:val="20"/>
                <w:lang w:val="de-CH"/>
              </w:rPr>
              <w:t>Hygiene</w:t>
            </w:r>
            <w:r w:rsidR="00432FF5" w:rsidRPr="00331433">
              <w:rPr>
                <w:rFonts w:ascii="Verdana" w:eastAsia="Century Gothic" w:hAnsi="Verdana" w:cs="Arial"/>
                <w:color w:val="000000"/>
                <w:sz w:val="20"/>
                <w:szCs w:val="20"/>
                <w:lang w:val="de-CH"/>
              </w:rPr>
              <w:t xml:space="preserve"> </w:t>
            </w:r>
          </w:p>
          <w:p w14:paraId="201EC7CD" w14:textId="08DA7DD6" w:rsidR="00432FF5" w:rsidRPr="00331433" w:rsidRDefault="00432FF5" w:rsidP="00432FF5">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31433">
              <w:rPr>
                <w:rFonts w:ascii="Verdana" w:eastAsia="Century Gothic" w:hAnsi="Verdana" w:cs="Arial"/>
                <w:color w:val="000000"/>
              </w:rPr>
              <w:t>Stellenwert der persönlichen Arbeitshygiene auf einem Landwirtschaftsbetrieb</w:t>
            </w:r>
          </w:p>
          <w:p w14:paraId="01217E22" w14:textId="6CB744B0" w:rsidR="00432FF5" w:rsidRPr="00331433" w:rsidRDefault="00432FF5" w:rsidP="00C53CB2">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331433">
              <w:rPr>
                <w:rFonts w:ascii="Verdana" w:eastAsia="Century Gothic" w:hAnsi="Verdana" w:cs="Arial"/>
                <w:color w:val="000000"/>
              </w:rPr>
              <w:t xml:space="preserve">4 Elemente der Reinigung </w:t>
            </w:r>
            <w:r w:rsidRPr="00331433">
              <w:rPr>
                <w:rFonts w:ascii="Verdana" w:eastAsia="Century Gothic" w:hAnsi="Verdana" w:cs="Arial"/>
                <w:color w:val="000000"/>
              </w:rPr>
              <w:br/>
              <w:t>- Zeit</w:t>
            </w:r>
            <w:r w:rsidRPr="00331433">
              <w:rPr>
                <w:rFonts w:ascii="Verdana" w:eastAsia="Century Gothic" w:hAnsi="Verdana" w:cs="Arial"/>
                <w:color w:val="000000"/>
              </w:rPr>
              <w:br/>
              <w:t>- Reinigungsmittel</w:t>
            </w:r>
            <w:r w:rsidRPr="00331433">
              <w:rPr>
                <w:rFonts w:ascii="Verdana" w:eastAsia="Century Gothic" w:hAnsi="Verdana" w:cs="Arial"/>
                <w:color w:val="000000"/>
              </w:rPr>
              <w:br/>
              <w:t>- Mechanik</w:t>
            </w:r>
            <w:r w:rsidRPr="00331433">
              <w:rPr>
                <w:rFonts w:ascii="Verdana" w:eastAsia="Century Gothic" w:hAnsi="Verdana" w:cs="Arial"/>
                <w:color w:val="000000"/>
              </w:rPr>
              <w:br/>
              <w:t>- Temperatur</w:t>
            </w:r>
          </w:p>
        </w:tc>
        <w:tc>
          <w:tcPr>
            <w:tcW w:w="4110" w:type="dxa"/>
            <w:shd w:val="clear" w:color="auto" w:fill="FBE4D5" w:themeFill="accent2" w:themeFillTint="33"/>
          </w:tcPr>
          <w:p w14:paraId="7A966F5F" w14:textId="3704DF0F" w:rsidR="00432FF5" w:rsidRPr="00331433" w:rsidRDefault="00432FF5" w:rsidP="00432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331433">
              <w:rPr>
                <w:rFonts w:ascii="Verdana" w:eastAsia="Century Gothic" w:hAnsi="Verdana" w:cs="Arial"/>
                <w:b/>
                <w:bCs/>
                <w:color w:val="000000"/>
                <w:sz w:val="20"/>
                <w:szCs w:val="20"/>
                <w:lang w:val="de-CH"/>
              </w:rPr>
              <w:t>Input im Plenum</w:t>
            </w:r>
          </w:p>
          <w:p w14:paraId="101302AE" w14:textId="705BA69A" w:rsidR="00C96E5B" w:rsidRPr="00331433" w:rsidRDefault="00C96E5B" w:rsidP="00432FF5">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977" w:type="dxa"/>
            <w:shd w:val="clear" w:color="auto" w:fill="FBE4D5" w:themeFill="accent2" w:themeFillTint="33"/>
          </w:tcPr>
          <w:p w14:paraId="546001A9" w14:textId="12A9628C" w:rsidR="00013829" w:rsidRPr="00331433" w:rsidRDefault="00013829" w:rsidP="00432FF5">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p>
        </w:tc>
        <w:tc>
          <w:tcPr>
            <w:tcW w:w="1276" w:type="dxa"/>
            <w:shd w:val="clear" w:color="auto" w:fill="FBE4D5" w:themeFill="accent2" w:themeFillTint="33"/>
          </w:tcPr>
          <w:p w14:paraId="7CF08935" w14:textId="59A20FBC" w:rsidR="00193ED4" w:rsidRPr="00331433" w:rsidRDefault="00C96E5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15'</w:t>
            </w:r>
          </w:p>
        </w:tc>
      </w:tr>
      <w:tr w:rsidR="00BE7496" w:rsidRPr="00726975" w14:paraId="280A8014" w14:textId="77777777" w:rsidTr="00C53CB2">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1939D039" w14:textId="222C450F" w:rsidR="00193ED4" w:rsidRPr="00726975" w:rsidRDefault="00C53CB2" w:rsidP="00C34DC0">
            <w:pPr>
              <w:spacing w:before="60" w:after="60"/>
              <w:rPr>
                <w:rFonts w:ascii="Verdana" w:hAnsi="Verdana" w:cs="Arial"/>
                <w:bCs w:val="0"/>
                <w:sz w:val="22"/>
                <w:szCs w:val="22"/>
                <w:lang w:val="de-CH"/>
              </w:rPr>
            </w:pPr>
            <w:r w:rsidRPr="00726975">
              <w:rPr>
                <w:rFonts w:ascii="Verdana" w:hAnsi="Verdana" w:cs="Arial"/>
                <w:bCs w:val="0"/>
                <w:sz w:val="22"/>
                <w:szCs w:val="22"/>
                <w:lang w:val="de-CH"/>
              </w:rPr>
              <w:t>i5.4</w:t>
            </w:r>
          </w:p>
        </w:tc>
        <w:tc>
          <w:tcPr>
            <w:tcW w:w="4500" w:type="dxa"/>
            <w:shd w:val="clear" w:color="auto" w:fill="F7CAAC" w:themeFill="accent2" w:themeFillTint="66"/>
          </w:tcPr>
          <w:p w14:paraId="158FD366" w14:textId="3F17A5ED" w:rsidR="00AB1613" w:rsidRPr="00331433" w:rsidRDefault="00986306" w:rsidP="0098630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331433">
              <w:rPr>
                <w:rFonts w:ascii="Verdana" w:eastAsia="Century Gothic" w:hAnsi="Verdana" w:cs="Arial"/>
                <w:b/>
                <w:bCs/>
                <w:color w:val="000000"/>
                <w:sz w:val="20"/>
                <w:szCs w:val="20"/>
                <w:lang w:val="de-CH"/>
              </w:rPr>
              <w:t>Betriebs</w:t>
            </w:r>
            <w:r w:rsidR="00C53CB2" w:rsidRPr="00331433">
              <w:rPr>
                <w:rFonts w:ascii="Verdana" w:eastAsia="Century Gothic" w:hAnsi="Verdana" w:cs="Arial"/>
                <w:b/>
                <w:bCs/>
                <w:color w:val="000000"/>
                <w:sz w:val="20"/>
                <w:szCs w:val="20"/>
                <w:lang w:val="de-CH"/>
              </w:rPr>
              <w:t xml:space="preserve">- </w:t>
            </w:r>
            <w:r w:rsidR="003739C6" w:rsidRPr="00331433">
              <w:rPr>
                <w:rFonts w:ascii="Verdana" w:eastAsia="Century Gothic" w:hAnsi="Verdana" w:cs="Arial"/>
                <w:b/>
                <w:bCs/>
                <w:color w:val="000000"/>
                <w:sz w:val="20"/>
                <w:szCs w:val="20"/>
                <w:lang w:val="de-CH"/>
              </w:rPr>
              <w:t>und Produkthygiene</w:t>
            </w:r>
          </w:p>
          <w:p w14:paraId="29243B34" w14:textId="13BBEA37" w:rsidR="00986306" w:rsidRPr="00331433" w:rsidRDefault="00525E79" w:rsidP="00525E7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331433">
              <w:rPr>
                <w:rFonts w:ascii="Verdana" w:eastAsia="Century Gothic" w:hAnsi="Verdana" w:cs="Arial"/>
                <w:color w:val="000000"/>
              </w:rPr>
              <w:t>Zusammenhänge mit der Lebensmittelproduktion aufzeigen</w:t>
            </w:r>
          </w:p>
        </w:tc>
        <w:tc>
          <w:tcPr>
            <w:tcW w:w="4110" w:type="dxa"/>
            <w:shd w:val="clear" w:color="auto" w:fill="F7CAAC" w:themeFill="accent2" w:themeFillTint="66"/>
          </w:tcPr>
          <w:p w14:paraId="3E94ECD9" w14:textId="77777777" w:rsidR="00C53CB2" w:rsidRPr="00331433" w:rsidRDefault="00C1320C" w:rsidP="00C53CB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331433">
              <w:rPr>
                <w:rFonts w:ascii="Verdana" w:eastAsia="Century Gothic" w:hAnsi="Verdana" w:cs="Arial"/>
                <w:b/>
                <w:bCs/>
                <w:color w:val="000000"/>
                <w:sz w:val="20"/>
                <w:szCs w:val="20"/>
                <w:lang w:val="de-CH"/>
              </w:rPr>
              <w:t>Rundgang über den Betrieb zum Thema Hofhygiene</w:t>
            </w:r>
            <w:r w:rsidRPr="00331433">
              <w:rPr>
                <w:rFonts w:ascii="Verdana" w:eastAsia="Century Gothic" w:hAnsi="Verdana" w:cs="Arial"/>
                <w:color w:val="000000"/>
                <w:sz w:val="20"/>
                <w:szCs w:val="20"/>
                <w:lang w:val="de-CH"/>
              </w:rPr>
              <w:t xml:space="preserve"> </w:t>
            </w:r>
          </w:p>
          <w:p w14:paraId="62438C5D" w14:textId="267FE689" w:rsidR="00193ED4" w:rsidRPr="00331433" w:rsidRDefault="00193ED4" w:rsidP="00C53CB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2977" w:type="dxa"/>
            <w:shd w:val="clear" w:color="auto" w:fill="F7CAAC" w:themeFill="accent2" w:themeFillTint="66"/>
          </w:tcPr>
          <w:p w14:paraId="43ED6274" w14:textId="40174C79" w:rsidR="008102E3" w:rsidRPr="00331433" w:rsidRDefault="008102E3" w:rsidP="00C53CB2">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276" w:type="dxa"/>
            <w:shd w:val="clear" w:color="auto" w:fill="F7CAAC" w:themeFill="accent2" w:themeFillTint="66"/>
          </w:tcPr>
          <w:p w14:paraId="04E6DF20" w14:textId="6F1D10F8" w:rsidR="00193ED4" w:rsidRPr="00331433" w:rsidRDefault="00C96E5B" w:rsidP="00C34DC0">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45'</w:t>
            </w:r>
          </w:p>
        </w:tc>
      </w:tr>
      <w:tr w:rsidR="000D3669" w:rsidRPr="00726975" w14:paraId="39C0927D" w14:textId="77777777" w:rsidTr="00C53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530B6B3E" w14:textId="46E44C73" w:rsidR="000D3669" w:rsidRPr="00726975" w:rsidRDefault="000D3669" w:rsidP="000D3669">
            <w:pPr>
              <w:spacing w:before="60" w:after="60"/>
              <w:rPr>
                <w:rFonts w:ascii="Verdana" w:hAnsi="Verdana" w:cs="Arial"/>
                <w:bCs w:val="0"/>
                <w:sz w:val="22"/>
                <w:szCs w:val="22"/>
                <w:lang w:val="de-CH"/>
              </w:rPr>
            </w:pPr>
            <w:r w:rsidRPr="00726975">
              <w:rPr>
                <w:rFonts w:ascii="Verdana" w:hAnsi="Verdana" w:cs="Arial"/>
                <w:bCs w:val="0"/>
                <w:sz w:val="22"/>
                <w:szCs w:val="22"/>
                <w:lang w:val="de-CH"/>
              </w:rPr>
              <w:t>i5.4</w:t>
            </w:r>
          </w:p>
        </w:tc>
        <w:tc>
          <w:tcPr>
            <w:tcW w:w="4500" w:type="dxa"/>
            <w:shd w:val="clear" w:color="auto" w:fill="FBE4D5" w:themeFill="accent2" w:themeFillTint="33"/>
          </w:tcPr>
          <w:p w14:paraId="6999D7B8" w14:textId="77777777" w:rsidR="000D3669" w:rsidRPr="00331433" w:rsidRDefault="000D366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331433">
              <w:rPr>
                <w:rFonts w:ascii="Verdana" w:eastAsia="Century Gothic" w:hAnsi="Verdana" w:cs="Arial"/>
                <w:b/>
                <w:bCs/>
                <w:color w:val="000000"/>
                <w:sz w:val="20"/>
                <w:szCs w:val="20"/>
                <w:lang w:val="de-CH"/>
              </w:rPr>
              <w:t>Milchgerätschaften</w:t>
            </w:r>
          </w:p>
          <w:p w14:paraId="4358BB5F" w14:textId="77777777" w:rsidR="000D3669" w:rsidRPr="00331433" w:rsidRDefault="000D3669" w:rsidP="000D366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31433">
              <w:rPr>
                <w:rFonts w:ascii="Verdana" w:eastAsia="Century Gothic" w:hAnsi="Verdana" w:cs="Arial"/>
                <w:color w:val="000000"/>
              </w:rPr>
              <w:t>Funktionsweise</w:t>
            </w:r>
          </w:p>
          <w:p w14:paraId="7ABC7A98" w14:textId="77777777" w:rsidR="000D3669" w:rsidRPr="00331433" w:rsidRDefault="000D3669" w:rsidP="000D366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31433">
              <w:rPr>
                <w:rFonts w:ascii="Verdana" w:eastAsia="Century Gothic" w:hAnsi="Verdana" w:cs="Arial"/>
                <w:color w:val="000000"/>
              </w:rPr>
              <w:t>Unterhalt</w:t>
            </w:r>
          </w:p>
          <w:p w14:paraId="2E5DA024" w14:textId="77777777" w:rsidR="000D3669" w:rsidRPr="00331433" w:rsidRDefault="000D3669" w:rsidP="000D366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31433">
              <w:rPr>
                <w:rFonts w:ascii="Verdana" w:eastAsia="Century Gothic" w:hAnsi="Verdana" w:cs="Arial"/>
                <w:color w:val="000000"/>
              </w:rPr>
              <w:t xml:space="preserve">Service </w:t>
            </w:r>
          </w:p>
          <w:p w14:paraId="781E1B1D" w14:textId="744D2B1D" w:rsidR="000D3669" w:rsidRPr="00331433" w:rsidRDefault="000D3669" w:rsidP="000D366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31433">
              <w:rPr>
                <w:rFonts w:ascii="Verdana" w:eastAsia="Century Gothic" w:hAnsi="Verdana" w:cs="Arial"/>
                <w:color w:val="000000"/>
              </w:rPr>
              <w:t xml:space="preserve">Wartung </w:t>
            </w:r>
          </w:p>
        </w:tc>
        <w:tc>
          <w:tcPr>
            <w:tcW w:w="4110" w:type="dxa"/>
            <w:shd w:val="clear" w:color="auto" w:fill="FBE4D5" w:themeFill="accent2" w:themeFillTint="33"/>
          </w:tcPr>
          <w:p w14:paraId="77250B71" w14:textId="7C7F851A" w:rsidR="000E4EB7" w:rsidRPr="00331433" w:rsidRDefault="000E4EB7" w:rsidP="000E4EB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331433">
              <w:rPr>
                <w:rFonts w:ascii="Verdana" w:eastAsia="Century Gothic" w:hAnsi="Verdana" w:cs="Arial"/>
                <w:b/>
                <w:bCs/>
                <w:color w:val="000000"/>
                <w:sz w:val="20"/>
                <w:szCs w:val="20"/>
                <w:lang w:val="de-CH"/>
              </w:rPr>
              <w:t>Erklärung an Modellteilen und Übung im Stall</w:t>
            </w:r>
          </w:p>
          <w:p w14:paraId="343AB4B0" w14:textId="35C0E66B" w:rsidR="00230E6D" w:rsidRPr="00331433" w:rsidRDefault="00230E6D" w:rsidP="00230E6D">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Instruktor</w:t>
            </w:r>
            <w:r w:rsidR="000C1DD7" w:rsidRPr="00331433">
              <w:rPr>
                <w:rFonts w:ascii="Verdana" w:eastAsia="Century Gothic" w:hAnsi="Verdana" w:cs="Arial"/>
                <w:color w:val="000000"/>
                <w:spacing w:val="0"/>
                <w:lang w:eastAsia="fr-FR"/>
              </w:rPr>
              <w:t>/in</w:t>
            </w:r>
            <w:r w:rsidRPr="00331433">
              <w:rPr>
                <w:rFonts w:ascii="Verdana" w:eastAsia="Century Gothic" w:hAnsi="Verdana" w:cs="Arial"/>
                <w:color w:val="000000"/>
                <w:spacing w:val="0"/>
                <w:lang w:eastAsia="fr-FR"/>
              </w:rPr>
              <w:t xml:space="preserve"> vermittelt mittels diverser Einzelteile einer Melk- und Kühlanlage deren Funktion. Auch verschiedenes Service-Material soll zur Verfügung stehen. </w:t>
            </w:r>
          </w:p>
          <w:p w14:paraId="4B328DD1" w14:textId="10CE2B2A" w:rsidR="00230E6D" w:rsidRPr="00331433" w:rsidRDefault="00230E6D" w:rsidP="00230E6D">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 xml:space="preserve">Die Lernenden beschriften in Kleingruppen mittels Zettel oder Etiketten die verschiedenen Teile einer Melk- und Kühlanlage im Stall. Dabei erklären Sie sich </w:t>
            </w:r>
            <w:r w:rsidRPr="00331433">
              <w:rPr>
                <w:rFonts w:ascii="Verdana" w:eastAsia="Century Gothic" w:hAnsi="Verdana" w:cs="Arial"/>
                <w:color w:val="000000"/>
                <w:spacing w:val="0"/>
                <w:lang w:eastAsia="fr-FR"/>
              </w:rPr>
              <w:lastRenderedPageBreak/>
              <w:t xml:space="preserve">gegenseitig die Funktion der </w:t>
            </w:r>
            <w:proofErr w:type="gramStart"/>
            <w:r w:rsidRPr="00331433">
              <w:rPr>
                <w:rFonts w:ascii="Verdana" w:eastAsia="Century Gothic" w:hAnsi="Verdana" w:cs="Arial"/>
                <w:color w:val="000000"/>
                <w:spacing w:val="0"/>
                <w:lang w:eastAsia="fr-FR"/>
              </w:rPr>
              <w:t>zu bestimmenden Teile</w:t>
            </w:r>
            <w:proofErr w:type="gramEnd"/>
            <w:r w:rsidRPr="00331433">
              <w:rPr>
                <w:rFonts w:ascii="Verdana" w:eastAsia="Century Gothic" w:hAnsi="Verdana" w:cs="Arial"/>
                <w:color w:val="000000"/>
                <w:spacing w:val="0"/>
                <w:lang w:eastAsia="fr-FR"/>
              </w:rPr>
              <w:t>.</w:t>
            </w:r>
          </w:p>
          <w:p w14:paraId="6D776882" w14:textId="47C69C42" w:rsidR="00230E6D" w:rsidRPr="00331433" w:rsidRDefault="00230E6D" w:rsidP="00230E6D">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Instruktor</w:t>
            </w:r>
            <w:r w:rsidR="000C1DD7" w:rsidRPr="00331433">
              <w:rPr>
                <w:rFonts w:ascii="Verdana" w:eastAsia="Century Gothic" w:hAnsi="Verdana" w:cs="Arial"/>
                <w:color w:val="000000"/>
                <w:spacing w:val="0"/>
                <w:lang w:eastAsia="fr-FR"/>
              </w:rPr>
              <w:t>/in</w:t>
            </w:r>
            <w:r w:rsidRPr="00331433">
              <w:rPr>
                <w:rFonts w:ascii="Verdana" w:eastAsia="Century Gothic" w:hAnsi="Verdana" w:cs="Arial"/>
                <w:color w:val="000000"/>
                <w:spacing w:val="0"/>
                <w:lang w:eastAsia="fr-FR"/>
              </w:rPr>
              <w:t xml:space="preserve"> stellt im Stall an der Melkeinrichtung die verschiedenen Unterhalts- und Kontrollaufgaben im entsprechenden Intervall vor.</w:t>
            </w:r>
          </w:p>
          <w:p w14:paraId="36030F76" w14:textId="46620B82" w:rsidR="00230E6D" w:rsidRPr="00331433" w:rsidRDefault="00230E6D" w:rsidP="00DA310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 xml:space="preserve">Wartung: Den Lernenden wird im Plenum das Service-Dokument für die Melkanlage vorgestellt. Dabei wird vermittelt, wie die gesetzlichen Anforderungen gemäss Milchhygieneverordnung aussehen und was die Pflichten </w:t>
            </w:r>
            <w:r w:rsidR="00BC3CC1" w:rsidRPr="00331433">
              <w:rPr>
                <w:rFonts w:ascii="Verdana" w:eastAsia="Century Gothic" w:hAnsi="Verdana" w:cs="Arial"/>
                <w:color w:val="000000"/>
                <w:spacing w:val="0"/>
                <w:lang w:eastAsia="fr-FR"/>
              </w:rPr>
              <w:t>des Landwirts/</w:t>
            </w:r>
            <w:r w:rsidRPr="00331433">
              <w:rPr>
                <w:rFonts w:ascii="Verdana" w:eastAsia="Century Gothic" w:hAnsi="Verdana" w:cs="Arial"/>
                <w:color w:val="000000"/>
                <w:spacing w:val="0"/>
                <w:lang w:eastAsia="fr-FR"/>
              </w:rPr>
              <w:t>der Landwirtin sind.</w:t>
            </w:r>
          </w:p>
        </w:tc>
        <w:tc>
          <w:tcPr>
            <w:tcW w:w="2977" w:type="dxa"/>
            <w:shd w:val="clear" w:color="auto" w:fill="FBE4D5" w:themeFill="accent2" w:themeFillTint="33"/>
          </w:tcPr>
          <w:p w14:paraId="2E74F94F" w14:textId="55FCB3C6" w:rsidR="000D3669" w:rsidRPr="00331433" w:rsidRDefault="000D366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331433">
              <w:rPr>
                <w:rFonts w:ascii="Verdana" w:eastAsia="Century Gothic" w:hAnsi="Verdana" w:cs="Arial"/>
                <w:color w:val="000000"/>
                <w:sz w:val="20"/>
                <w:szCs w:val="20"/>
                <w:lang w:val="de-CH"/>
              </w:rPr>
              <w:lastRenderedPageBreak/>
              <w:t>(evtl. sind Modelle von Melkmaschinen vorhanden?)</w:t>
            </w:r>
          </w:p>
        </w:tc>
        <w:tc>
          <w:tcPr>
            <w:tcW w:w="1276" w:type="dxa"/>
            <w:shd w:val="clear" w:color="auto" w:fill="FBE4D5" w:themeFill="accent2" w:themeFillTint="33"/>
          </w:tcPr>
          <w:p w14:paraId="588D2490" w14:textId="48E6632E" w:rsidR="000D3669" w:rsidRPr="00331433" w:rsidRDefault="000D3669" w:rsidP="000D3669">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45'</w:t>
            </w:r>
          </w:p>
        </w:tc>
      </w:tr>
      <w:tr w:rsidR="000D3669" w:rsidRPr="00726975" w14:paraId="020B1AD0" w14:textId="77777777" w:rsidTr="00C53CB2">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15411942" w14:textId="07152059" w:rsidR="000D3669" w:rsidRPr="00726975" w:rsidRDefault="000D3669" w:rsidP="000D3669">
            <w:pPr>
              <w:spacing w:before="60" w:after="60"/>
              <w:rPr>
                <w:rFonts w:ascii="Verdana" w:hAnsi="Verdana" w:cs="Arial"/>
                <w:sz w:val="22"/>
                <w:szCs w:val="22"/>
                <w:lang w:val="de-CH"/>
              </w:rPr>
            </w:pPr>
            <w:r w:rsidRPr="00726975">
              <w:rPr>
                <w:rFonts w:ascii="Verdana" w:hAnsi="Verdana" w:cs="Arial"/>
                <w:bCs w:val="0"/>
                <w:sz w:val="22"/>
                <w:szCs w:val="22"/>
                <w:lang w:val="de-CH"/>
              </w:rPr>
              <w:t>i5.4</w:t>
            </w:r>
          </w:p>
        </w:tc>
        <w:tc>
          <w:tcPr>
            <w:tcW w:w="4500" w:type="dxa"/>
            <w:shd w:val="clear" w:color="auto" w:fill="F7CAAC" w:themeFill="accent2" w:themeFillTint="66"/>
          </w:tcPr>
          <w:p w14:paraId="5E983F6C" w14:textId="77777777" w:rsidR="000D3669" w:rsidRPr="00331433" w:rsidRDefault="000D3669" w:rsidP="000D366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331433">
              <w:rPr>
                <w:rFonts w:ascii="Verdana" w:eastAsia="Century Gothic" w:hAnsi="Verdana" w:cs="Arial"/>
                <w:b/>
                <w:bCs/>
                <w:color w:val="000000"/>
                <w:sz w:val="20"/>
                <w:szCs w:val="20"/>
                <w:lang w:val="de-CH"/>
              </w:rPr>
              <w:t>Reinigung der Milchgerätschaften</w:t>
            </w:r>
            <w:r w:rsidRPr="00331433">
              <w:rPr>
                <w:rFonts w:ascii="Verdana" w:eastAsia="Century Gothic" w:hAnsi="Verdana" w:cs="Arial"/>
                <w:color w:val="000000"/>
                <w:sz w:val="20"/>
                <w:szCs w:val="20"/>
                <w:lang w:val="de-CH"/>
              </w:rPr>
              <w:t xml:space="preserve"> </w:t>
            </w:r>
          </w:p>
          <w:p w14:paraId="5CC05A3A" w14:textId="4E1389BF" w:rsidR="000D3669" w:rsidRPr="00331433" w:rsidRDefault="000D3669" w:rsidP="000D366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Reinigungsablauf Melk- und Kühlanlage</w:t>
            </w:r>
          </w:p>
          <w:p w14:paraId="5A525C4E" w14:textId="77777777" w:rsidR="000D3669" w:rsidRPr="00331433" w:rsidRDefault="000D3669" w:rsidP="000D366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 xml:space="preserve">Reinigungsablauf </w:t>
            </w:r>
            <w:proofErr w:type="spellStart"/>
            <w:r w:rsidRPr="00331433">
              <w:rPr>
                <w:rFonts w:ascii="Verdana" w:eastAsia="Century Gothic" w:hAnsi="Verdana" w:cs="Arial"/>
                <w:color w:val="000000"/>
                <w:spacing w:val="0"/>
                <w:lang w:eastAsia="fr-FR"/>
              </w:rPr>
              <w:t>Tränkeautomat</w:t>
            </w:r>
            <w:proofErr w:type="spellEnd"/>
            <w:r w:rsidRPr="00331433">
              <w:rPr>
                <w:rFonts w:ascii="Verdana" w:eastAsia="Century Gothic" w:hAnsi="Verdana" w:cs="Arial"/>
                <w:color w:val="000000"/>
                <w:spacing w:val="0"/>
                <w:lang w:eastAsia="fr-FR"/>
              </w:rPr>
              <w:t>, Milchtaxi usw.</w:t>
            </w:r>
          </w:p>
          <w:p w14:paraId="24ABF221" w14:textId="77777777" w:rsidR="000D3669" w:rsidRPr="00331433" w:rsidRDefault="000D3669" w:rsidP="000D366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 xml:space="preserve">Anwendung und Wirkung versch. Reinigungsmittel </w:t>
            </w:r>
          </w:p>
          <w:p w14:paraId="7374B500" w14:textId="77777777" w:rsidR="000D3669" w:rsidRPr="00331433" w:rsidRDefault="000D3669" w:rsidP="000D366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Pers. Schutzausrüstung</w:t>
            </w:r>
          </w:p>
          <w:p w14:paraId="5F50B91C" w14:textId="77777777" w:rsidR="000D3669" w:rsidRPr="00331433" w:rsidRDefault="000D3669" w:rsidP="000D366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Lagerung Reinigungsmittel</w:t>
            </w:r>
          </w:p>
          <w:p w14:paraId="7D72A4A8" w14:textId="414D12AB" w:rsidR="000D3669" w:rsidRPr="00331433" w:rsidRDefault="000D3669" w:rsidP="000D366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r w:rsidRPr="00331433">
              <w:rPr>
                <w:rFonts w:ascii="Verdana" w:eastAsia="Century Gothic" w:hAnsi="Verdana" w:cs="Arial"/>
                <w:color w:val="000000"/>
                <w:spacing w:val="0"/>
                <w:lang w:eastAsia="fr-FR"/>
              </w:rPr>
              <w:t>allfällige Qualitätsvorschriften (inkl. Schalmtest)</w:t>
            </w:r>
          </w:p>
        </w:tc>
        <w:tc>
          <w:tcPr>
            <w:tcW w:w="4110" w:type="dxa"/>
            <w:shd w:val="clear" w:color="auto" w:fill="F7CAAC" w:themeFill="accent2" w:themeFillTint="66"/>
          </w:tcPr>
          <w:p w14:paraId="499CB1FC" w14:textId="4447BC03" w:rsidR="000D3669" w:rsidRPr="00331433" w:rsidRDefault="000D3669" w:rsidP="000D366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roofErr w:type="spellStart"/>
            <w:r w:rsidRPr="00331433">
              <w:rPr>
                <w:rFonts w:ascii="Verdana" w:eastAsia="Century Gothic" w:hAnsi="Verdana" w:cs="Arial"/>
                <w:b/>
                <w:bCs/>
                <w:color w:val="000000"/>
                <w:sz w:val="20"/>
                <w:szCs w:val="20"/>
              </w:rPr>
              <w:t>Gruppenarbeit</w:t>
            </w:r>
            <w:proofErr w:type="spellEnd"/>
          </w:p>
          <w:p w14:paraId="641A0D92" w14:textId="3FCD7F62" w:rsidR="000D3669" w:rsidRPr="00331433" w:rsidRDefault="000D3669" w:rsidP="000D366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Reinigungszyklen zeigen, auf was ist zu achten?</w:t>
            </w:r>
          </w:p>
          <w:p w14:paraId="6D4BC0E4" w14:textId="77777777" w:rsidR="000D3669" w:rsidRPr="00331433" w:rsidRDefault="000D3669" w:rsidP="000D366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 xml:space="preserve">Verschmutzte Teile in die verschiedenen Reinigungsmittel legen (Milchstein/Kalk in Saures Mittel, Angetrocknete Milchreste (Eiweiss/Fett) in alkalisches Mittel. </w:t>
            </w:r>
          </w:p>
          <w:p w14:paraId="53A6E494" w14:textId="77777777" w:rsidR="000D3669" w:rsidRPr="00331433" w:rsidRDefault="000D3669" w:rsidP="000D366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rPr>
              <w:t>Wenn möglich</w:t>
            </w:r>
            <w:r w:rsidR="00077973" w:rsidRPr="00331433">
              <w:rPr>
                <w:rFonts w:ascii="Verdana" w:eastAsia="Century Gothic" w:hAnsi="Verdana" w:cs="Arial"/>
                <w:color w:val="000000"/>
              </w:rPr>
              <w:t>,</w:t>
            </w:r>
            <w:r w:rsidRPr="00331433">
              <w:rPr>
                <w:rFonts w:ascii="Verdana" w:eastAsia="Century Gothic" w:hAnsi="Verdana" w:cs="Arial"/>
                <w:color w:val="000000"/>
              </w:rPr>
              <w:t xml:space="preserve"> bei einer Kuh/2-3 Kühen den Schalmtest durchführen. (Kühe müssen anschliessend gemolken werden = Abklärung mit Betriebsleiter/in)</w:t>
            </w:r>
          </w:p>
          <w:p w14:paraId="02F5ADCC" w14:textId="77777777" w:rsidR="00DA3109" w:rsidRPr="00331433" w:rsidRDefault="00DA3109" w:rsidP="00DA310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p w14:paraId="6E9A2AAE" w14:textId="77777777" w:rsidR="00DA3109" w:rsidRPr="00331433" w:rsidRDefault="00DA3109" w:rsidP="00DA310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 xml:space="preserve">Der Schalmtest wird vorgestellt und erklärt. Anschliessend üben die Lernenden die Durchführung eines </w:t>
            </w:r>
            <w:proofErr w:type="spellStart"/>
            <w:r w:rsidRPr="00331433">
              <w:rPr>
                <w:rFonts w:ascii="Verdana" w:eastAsia="Century Gothic" w:hAnsi="Verdana" w:cs="Arial"/>
                <w:color w:val="000000"/>
                <w:spacing w:val="0"/>
                <w:lang w:eastAsia="fr-FR"/>
              </w:rPr>
              <w:t>Schalmtestes</w:t>
            </w:r>
            <w:proofErr w:type="spellEnd"/>
            <w:r w:rsidRPr="00331433">
              <w:rPr>
                <w:rFonts w:ascii="Verdana" w:eastAsia="Century Gothic" w:hAnsi="Verdana" w:cs="Arial"/>
                <w:color w:val="000000"/>
                <w:spacing w:val="0"/>
                <w:lang w:eastAsia="fr-FR"/>
              </w:rPr>
              <w:t xml:space="preserve"> in Kleingruppen (Milch in Flaschen vorbereitet).</w:t>
            </w:r>
          </w:p>
          <w:p w14:paraId="2B644036" w14:textId="77777777" w:rsidR="00DA3109" w:rsidRPr="00331433" w:rsidRDefault="00DA3109" w:rsidP="00DA310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 xml:space="preserve">Den Lernenden wird im Milchzimmer aufgezeigt, wie welche Reinigungsmittel für </w:t>
            </w:r>
            <w:r w:rsidRPr="00331433">
              <w:rPr>
                <w:rFonts w:ascii="Verdana" w:eastAsia="Century Gothic" w:hAnsi="Verdana" w:cs="Arial"/>
                <w:color w:val="000000"/>
                <w:spacing w:val="0"/>
                <w:lang w:eastAsia="fr-FR"/>
              </w:rPr>
              <w:lastRenderedPageBreak/>
              <w:t xml:space="preserve">welche Reinigungszwecke eingesetzt werden. </w:t>
            </w:r>
          </w:p>
          <w:p w14:paraId="3223BD43" w14:textId="2472C45F" w:rsidR="00DA3109" w:rsidRPr="00331433" w:rsidRDefault="00DA3109" w:rsidP="00DA310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 xml:space="preserve">Den Lernenden wird im Stall vorgezeigt, wie ein </w:t>
            </w:r>
            <w:proofErr w:type="spellStart"/>
            <w:r w:rsidRPr="00331433">
              <w:rPr>
                <w:rFonts w:ascii="Verdana" w:eastAsia="Century Gothic" w:hAnsi="Verdana" w:cs="Arial"/>
                <w:color w:val="000000"/>
                <w:spacing w:val="0"/>
                <w:lang w:eastAsia="fr-FR"/>
              </w:rPr>
              <w:t>Tränkeautomat</w:t>
            </w:r>
            <w:proofErr w:type="spellEnd"/>
            <w:r w:rsidRPr="00331433">
              <w:rPr>
                <w:rFonts w:ascii="Verdana" w:eastAsia="Century Gothic" w:hAnsi="Verdana" w:cs="Arial"/>
                <w:color w:val="000000"/>
                <w:spacing w:val="0"/>
                <w:lang w:eastAsia="fr-FR"/>
              </w:rPr>
              <w:t xml:space="preserve"> zu reinigen und unterhalten ist.</w:t>
            </w:r>
          </w:p>
        </w:tc>
        <w:tc>
          <w:tcPr>
            <w:tcW w:w="2977" w:type="dxa"/>
            <w:shd w:val="clear" w:color="auto" w:fill="F7CAAC" w:themeFill="accent2" w:themeFillTint="66"/>
          </w:tcPr>
          <w:p w14:paraId="2020937A" w14:textId="77777777" w:rsidR="000D3669" w:rsidRPr="00331433" w:rsidRDefault="000D3669" w:rsidP="000D366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1276" w:type="dxa"/>
            <w:shd w:val="clear" w:color="auto" w:fill="F7CAAC" w:themeFill="accent2" w:themeFillTint="66"/>
          </w:tcPr>
          <w:p w14:paraId="1CC66486" w14:textId="5C20C0B8" w:rsidR="000D3669" w:rsidRPr="00331433" w:rsidRDefault="000D3669" w:rsidP="000D3669">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331433">
              <w:rPr>
                <w:rFonts w:ascii="Verdana" w:hAnsi="Verdana" w:cs="Arial"/>
                <w:b/>
                <w:sz w:val="20"/>
                <w:szCs w:val="20"/>
                <w:lang w:val="de-CH"/>
              </w:rPr>
              <w:t>45'</w:t>
            </w:r>
          </w:p>
        </w:tc>
      </w:tr>
      <w:tr w:rsidR="000D3669" w:rsidRPr="00726975" w14:paraId="26CFD64A" w14:textId="77777777" w:rsidTr="00484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38D7127D" w14:textId="61DEA81E" w:rsidR="000D3669" w:rsidRPr="00726975" w:rsidRDefault="000D3669" w:rsidP="000D3669">
            <w:pPr>
              <w:spacing w:before="60" w:after="60"/>
              <w:rPr>
                <w:rFonts w:ascii="Verdana" w:hAnsi="Verdana" w:cs="Arial"/>
                <w:sz w:val="22"/>
                <w:szCs w:val="22"/>
                <w:lang w:val="de-CH"/>
              </w:rPr>
            </w:pPr>
            <w:r w:rsidRPr="00726975">
              <w:rPr>
                <w:rFonts w:ascii="Verdana" w:hAnsi="Verdana" w:cs="Arial"/>
                <w:bCs w:val="0"/>
                <w:sz w:val="22"/>
                <w:szCs w:val="22"/>
                <w:lang w:val="de-CH"/>
              </w:rPr>
              <w:t>i5.4</w:t>
            </w:r>
          </w:p>
        </w:tc>
        <w:tc>
          <w:tcPr>
            <w:tcW w:w="4500" w:type="dxa"/>
            <w:shd w:val="clear" w:color="auto" w:fill="FBE4D5" w:themeFill="accent2" w:themeFillTint="33"/>
          </w:tcPr>
          <w:p w14:paraId="79EE00E3" w14:textId="77777777" w:rsidR="000D3669" w:rsidRPr="00331433" w:rsidRDefault="000D366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331433">
              <w:rPr>
                <w:rFonts w:ascii="Verdana" w:eastAsia="Century Gothic" w:hAnsi="Verdana" w:cs="Arial"/>
                <w:b/>
                <w:bCs/>
                <w:color w:val="000000"/>
                <w:sz w:val="20"/>
                <w:szCs w:val="20"/>
              </w:rPr>
              <w:t>Verschiedene</w:t>
            </w:r>
            <w:proofErr w:type="spellEnd"/>
            <w:r w:rsidRPr="00331433">
              <w:rPr>
                <w:rFonts w:ascii="Verdana" w:eastAsia="Century Gothic" w:hAnsi="Verdana" w:cs="Arial"/>
                <w:b/>
                <w:bCs/>
                <w:color w:val="000000"/>
                <w:sz w:val="20"/>
                <w:szCs w:val="20"/>
              </w:rPr>
              <w:t xml:space="preserve"> </w:t>
            </w:r>
            <w:proofErr w:type="spellStart"/>
            <w:r w:rsidRPr="00331433">
              <w:rPr>
                <w:rFonts w:ascii="Verdana" w:eastAsia="Century Gothic" w:hAnsi="Verdana" w:cs="Arial"/>
                <w:b/>
                <w:bCs/>
                <w:color w:val="000000"/>
                <w:sz w:val="20"/>
                <w:szCs w:val="20"/>
              </w:rPr>
              <w:t>Melksysteme</w:t>
            </w:r>
            <w:proofErr w:type="spellEnd"/>
            <w:r w:rsidRPr="00331433">
              <w:rPr>
                <w:rFonts w:ascii="Verdana" w:eastAsia="Century Gothic" w:hAnsi="Verdana" w:cs="Arial"/>
                <w:b/>
                <w:bCs/>
                <w:color w:val="000000"/>
                <w:sz w:val="20"/>
                <w:szCs w:val="20"/>
              </w:rPr>
              <w:t xml:space="preserve"> </w:t>
            </w:r>
          </w:p>
          <w:p w14:paraId="7B1E7B61" w14:textId="73A0C68D" w:rsidR="000D3669" w:rsidRPr="00331433" w:rsidRDefault="000D3669" w:rsidP="000D366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Vor- und Nachteile der versch. Melksysteme aufzeigen</w:t>
            </w:r>
          </w:p>
          <w:p w14:paraId="5B703212" w14:textId="77777777" w:rsidR="000D3669" w:rsidRPr="00331433" w:rsidRDefault="000D3669" w:rsidP="000D3669">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-Roboter</w:t>
            </w:r>
          </w:p>
          <w:p w14:paraId="7A3DCF40" w14:textId="77777777" w:rsidR="000D3669" w:rsidRPr="00331433" w:rsidRDefault="000D3669" w:rsidP="000D3669">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-Melkstand (versch. Typen)</w:t>
            </w:r>
          </w:p>
          <w:p w14:paraId="2DED09D2" w14:textId="6EF796CA" w:rsidR="000D3669" w:rsidRPr="00331433" w:rsidRDefault="000D3669" w:rsidP="000D3669">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rPr>
            </w:pPr>
            <w:r w:rsidRPr="00331433">
              <w:rPr>
                <w:rFonts w:ascii="Verdana" w:eastAsia="Century Gothic" w:hAnsi="Verdana" w:cs="Arial"/>
                <w:color w:val="000000"/>
                <w:spacing w:val="0"/>
                <w:lang w:eastAsia="fr-FR"/>
              </w:rPr>
              <w:t>-usw.</w:t>
            </w:r>
          </w:p>
        </w:tc>
        <w:tc>
          <w:tcPr>
            <w:tcW w:w="4110" w:type="dxa"/>
            <w:shd w:val="clear" w:color="auto" w:fill="FBE4D5" w:themeFill="accent2" w:themeFillTint="33"/>
          </w:tcPr>
          <w:p w14:paraId="2E4456DE" w14:textId="77777777" w:rsidR="000D3669" w:rsidRPr="00331433" w:rsidRDefault="000D366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roofErr w:type="spellStart"/>
            <w:r w:rsidRPr="00331433">
              <w:rPr>
                <w:rFonts w:ascii="Verdana" w:eastAsia="Century Gothic" w:hAnsi="Verdana" w:cs="Arial"/>
                <w:b/>
                <w:bCs/>
                <w:color w:val="000000"/>
                <w:sz w:val="20"/>
                <w:szCs w:val="20"/>
              </w:rPr>
              <w:t>Gruppenarbeit</w:t>
            </w:r>
            <w:proofErr w:type="spellEnd"/>
            <w:r w:rsidRPr="00331433">
              <w:rPr>
                <w:rFonts w:ascii="Verdana" w:eastAsia="Century Gothic" w:hAnsi="Verdana" w:cs="Arial"/>
                <w:b/>
                <w:bCs/>
                <w:color w:val="000000"/>
                <w:sz w:val="20"/>
                <w:szCs w:val="20"/>
              </w:rPr>
              <w:t xml:space="preserve"> </w:t>
            </w:r>
          </w:p>
          <w:p w14:paraId="0D13BB3C" w14:textId="77777777" w:rsidR="000D3669" w:rsidRPr="00331433" w:rsidRDefault="000D3669" w:rsidP="000E4EB7">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 xml:space="preserve">Gruppieren sich nach Kenntnis und erstellen </w:t>
            </w:r>
            <w:r w:rsidR="00077973" w:rsidRPr="00331433">
              <w:rPr>
                <w:rFonts w:ascii="Verdana" w:eastAsia="Century Gothic" w:hAnsi="Verdana" w:cs="Arial"/>
                <w:color w:val="000000"/>
                <w:spacing w:val="0"/>
                <w:lang w:eastAsia="fr-FR"/>
              </w:rPr>
              <w:t>eine Präsentation</w:t>
            </w:r>
            <w:r w:rsidRPr="00331433">
              <w:rPr>
                <w:rFonts w:ascii="Verdana" w:eastAsia="Century Gothic" w:hAnsi="Verdana" w:cs="Arial"/>
                <w:color w:val="000000"/>
                <w:spacing w:val="0"/>
                <w:lang w:eastAsia="fr-FR"/>
              </w:rPr>
              <w:t xml:space="preserve"> und erläutern dies an den </w:t>
            </w:r>
            <w:r w:rsidR="00077973" w:rsidRPr="00331433">
              <w:rPr>
                <w:rFonts w:ascii="Verdana" w:eastAsia="Century Gothic" w:hAnsi="Verdana" w:cs="Arial"/>
                <w:color w:val="000000"/>
                <w:spacing w:val="0"/>
                <w:lang w:eastAsia="fr-FR"/>
              </w:rPr>
              <w:t>anderen Lernenden</w:t>
            </w:r>
            <w:r w:rsidRPr="00331433">
              <w:rPr>
                <w:rFonts w:ascii="Verdana" w:eastAsia="Century Gothic" w:hAnsi="Verdana" w:cs="Arial"/>
                <w:color w:val="000000"/>
                <w:spacing w:val="0"/>
                <w:lang w:eastAsia="fr-FR"/>
              </w:rPr>
              <w:t>. Die Lernenden ohne Erfahrung werden zugeteilt.</w:t>
            </w:r>
          </w:p>
          <w:p w14:paraId="04DCAE54" w14:textId="77777777" w:rsidR="00DA3109" w:rsidRPr="00331433" w:rsidRDefault="00DA310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799E90E8" w14:textId="45ECEE2F" w:rsidR="00DA3109" w:rsidRPr="00331433" w:rsidRDefault="00DA3109" w:rsidP="000E4EB7">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31433">
              <w:rPr>
                <w:rFonts w:ascii="Verdana" w:eastAsia="Century Gothic" w:hAnsi="Verdana" w:cs="Arial"/>
                <w:color w:val="000000"/>
                <w:spacing w:val="0"/>
                <w:lang w:eastAsia="fr-FR"/>
              </w:rPr>
              <w:t xml:space="preserve">Die Lernenden schauen in Gruppen eine kurze Videosequenz (Bsp. aus </w:t>
            </w:r>
            <w:proofErr w:type="spellStart"/>
            <w:r w:rsidRPr="00331433">
              <w:rPr>
                <w:rFonts w:ascii="Verdana" w:eastAsia="Century Gothic" w:hAnsi="Verdana" w:cs="Arial"/>
                <w:color w:val="000000"/>
                <w:spacing w:val="0"/>
                <w:lang w:eastAsia="fr-FR"/>
              </w:rPr>
              <w:t>Youtube</w:t>
            </w:r>
            <w:proofErr w:type="spellEnd"/>
            <w:r w:rsidRPr="00331433">
              <w:rPr>
                <w:rFonts w:ascii="Verdana" w:eastAsia="Century Gothic" w:hAnsi="Verdana" w:cs="Arial"/>
                <w:color w:val="000000"/>
                <w:spacing w:val="0"/>
                <w:lang w:eastAsia="fr-FR"/>
              </w:rPr>
              <w:t>) zu einem zugewiesenen Melksystem. Anschliessend notieren Sie sich je 3-4 Vor- und Nachteile dieses Melksystems. Im präsentieren alle Gruppen ihre Überlegungen im Plenum. Der Instruktor ergänzt die Antworten mit fehlenden Aussagen.</w:t>
            </w:r>
          </w:p>
        </w:tc>
        <w:tc>
          <w:tcPr>
            <w:tcW w:w="2977" w:type="dxa"/>
            <w:shd w:val="clear" w:color="auto" w:fill="FBE4D5" w:themeFill="accent2" w:themeFillTint="33"/>
          </w:tcPr>
          <w:p w14:paraId="625783B1" w14:textId="77777777" w:rsidR="00DA3109" w:rsidRPr="00331433" w:rsidRDefault="00DA310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6514B7CF" w14:textId="77777777" w:rsidR="00DA3109" w:rsidRPr="00331433" w:rsidRDefault="00DA310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336D8A25" w14:textId="77777777" w:rsidR="00DA3109" w:rsidRPr="00331433" w:rsidRDefault="00DA310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5ED3476B" w14:textId="77777777" w:rsidR="00DA3109" w:rsidRPr="00331433" w:rsidRDefault="00DA310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26D62CE9" w14:textId="77777777" w:rsidR="00DA3109" w:rsidRPr="00331433" w:rsidRDefault="00DA310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01DD363E" w14:textId="77777777" w:rsidR="00DA3109" w:rsidRPr="00331433" w:rsidRDefault="00DA310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3597809D" w14:textId="77777777" w:rsidR="000E4EB7" w:rsidRPr="00331433" w:rsidRDefault="000E4EB7"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532A0965" w14:textId="296562A0" w:rsidR="000D3669" w:rsidRPr="00331433" w:rsidRDefault="00DA310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331433">
              <w:rPr>
                <w:rFonts w:ascii="Verdana" w:eastAsia="Century Gothic" w:hAnsi="Verdana" w:cs="Arial"/>
                <w:color w:val="000000"/>
                <w:sz w:val="20"/>
                <w:szCs w:val="20"/>
                <w:lang w:val="de-CH"/>
              </w:rPr>
              <w:t xml:space="preserve">kurze Videosequenzen </w:t>
            </w:r>
          </w:p>
        </w:tc>
        <w:tc>
          <w:tcPr>
            <w:tcW w:w="1276" w:type="dxa"/>
            <w:shd w:val="clear" w:color="auto" w:fill="FBE4D5" w:themeFill="accent2" w:themeFillTint="33"/>
          </w:tcPr>
          <w:p w14:paraId="0EB73DF0" w14:textId="58358A61" w:rsidR="000D3669" w:rsidRPr="00331433" w:rsidRDefault="000D3669" w:rsidP="000D3669">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331433">
              <w:rPr>
                <w:rFonts w:ascii="Verdana" w:hAnsi="Verdana" w:cs="Arial"/>
                <w:b/>
                <w:bCs/>
                <w:sz w:val="20"/>
                <w:szCs w:val="20"/>
                <w:lang w:val="de-CH"/>
              </w:rPr>
              <w:t>30'</w:t>
            </w:r>
          </w:p>
        </w:tc>
      </w:tr>
      <w:tr w:rsidR="000D3669" w:rsidRPr="00726975" w14:paraId="3D28D313" w14:textId="77777777" w:rsidTr="00484A2E">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3A44F42A" w14:textId="1FE0DC16" w:rsidR="000D3669" w:rsidRPr="00726975" w:rsidRDefault="000D3669" w:rsidP="000D3669">
            <w:pPr>
              <w:spacing w:before="60" w:after="60"/>
              <w:rPr>
                <w:rFonts w:ascii="Verdana" w:hAnsi="Verdana" w:cs="Arial"/>
                <w:sz w:val="22"/>
                <w:szCs w:val="22"/>
                <w:lang w:val="de-CH"/>
              </w:rPr>
            </w:pPr>
            <w:r w:rsidRPr="00726975">
              <w:rPr>
                <w:rFonts w:ascii="Verdana" w:hAnsi="Verdana" w:cs="Arial"/>
                <w:sz w:val="22"/>
                <w:szCs w:val="22"/>
                <w:lang w:val="de-CH"/>
              </w:rPr>
              <w:t>i6.2</w:t>
            </w:r>
          </w:p>
        </w:tc>
        <w:tc>
          <w:tcPr>
            <w:tcW w:w="4500" w:type="dxa"/>
            <w:shd w:val="clear" w:color="auto" w:fill="F7CAAC" w:themeFill="accent2" w:themeFillTint="66"/>
          </w:tcPr>
          <w:p w14:paraId="0257CA13" w14:textId="514BFFA5" w:rsidR="000D3669" w:rsidRPr="00331433" w:rsidRDefault="000D3669" w:rsidP="000D366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331433">
              <w:rPr>
                <w:rFonts w:ascii="Verdana" w:eastAsia="Century Gothic" w:hAnsi="Verdana" w:cs="Arial"/>
                <w:b/>
                <w:bCs/>
                <w:color w:val="000000"/>
                <w:sz w:val="20"/>
                <w:szCs w:val="20"/>
                <w:lang w:val="de-CH"/>
              </w:rPr>
              <w:t>Teil 2: Taxieren</w:t>
            </w:r>
          </w:p>
        </w:tc>
        <w:tc>
          <w:tcPr>
            <w:tcW w:w="4110" w:type="dxa"/>
            <w:shd w:val="clear" w:color="auto" w:fill="F7CAAC" w:themeFill="accent2" w:themeFillTint="66"/>
          </w:tcPr>
          <w:p w14:paraId="7CEFF412" w14:textId="77777777" w:rsidR="000D3669" w:rsidRPr="00331433" w:rsidRDefault="000D3669" w:rsidP="000D3669">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p>
        </w:tc>
        <w:tc>
          <w:tcPr>
            <w:tcW w:w="2977" w:type="dxa"/>
            <w:shd w:val="clear" w:color="auto" w:fill="F7CAAC" w:themeFill="accent2" w:themeFillTint="66"/>
          </w:tcPr>
          <w:p w14:paraId="1C734716" w14:textId="77777777" w:rsidR="000D3669" w:rsidRPr="00331433" w:rsidRDefault="000D3669" w:rsidP="000D366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shd w:val="clear" w:color="auto" w:fill="F7CAAC" w:themeFill="accent2" w:themeFillTint="66"/>
          </w:tcPr>
          <w:p w14:paraId="0D7ADACE" w14:textId="37710B8A" w:rsidR="000D3669" w:rsidRPr="00331433" w:rsidRDefault="00391BE9" w:rsidP="000D3669">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331433">
              <w:rPr>
                <w:rFonts w:ascii="Verdana" w:hAnsi="Verdana" w:cs="Arial"/>
                <w:b/>
                <w:bCs/>
                <w:sz w:val="20"/>
                <w:szCs w:val="20"/>
                <w:lang w:val="de-CH"/>
              </w:rPr>
              <w:t>240</w:t>
            </w:r>
            <w:r w:rsidR="000D3669" w:rsidRPr="00331433">
              <w:rPr>
                <w:rFonts w:ascii="Verdana" w:hAnsi="Verdana" w:cs="Arial"/>
                <w:b/>
                <w:bCs/>
                <w:sz w:val="20"/>
                <w:szCs w:val="20"/>
                <w:lang w:val="de-CH"/>
              </w:rPr>
              <w:t>’</w:t>
            </w:r>
          </w:p>
        </w:tc>
      </w:tr>
      <w:tr w:rsidR="000D3669" w:rsidRPr="00726975" w14:paraId="5CB5CBA1" w14:textId="77777777" w:rsidTr="00484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61B30BEB" w14:textId="5DD56EFF" w:rsidR="000D3669" w:rsidRPr="00726975" w:rsidRDefault="000D3669" w:rsidP="000D3669">
            <w:pPr>
              <w:spacing w:before="60" w:after="60"/>
              <w:rPr>
                <w:rFonts w:ascii="Verdana" w:hAnsi="Verdana" w:cs="Arial"/>
                <w:sz w:val="22"/>
                <w:szCs w:val="22"/>
                <w:lang w:val="de-CH"/>
              </w:rPr>
            </w:pPr>
            <w:r w:rsidRPr="00726975">
              <w:rPr>
                <w:rFonts w:ascii="Verdana" w:hAnsi="Verdana" w:cs="Arial"/>
                <w:sz w:val="22"/>
                <w:szCs w:val="22"/>
                <w:lang w:val="de-CH"/>
              </w:rPr>
              <w:t>i6.2</w:t>
            </w:r>
          </w:p>
        </w:tc>
        <w:tc>
          <w:tcPr>
            <w:tcW w:w="4500" w:type="dxa"/>
            <w:shd w:val="clear" w:color="auto" w:fill="FBE4D5" w:themeFill="accent2" w:themeFillTint="33"/>
          </w:tcPr>
          <w:p w14:paraId="54D2E92C" w14:textId="62BE4A2E" w:rsidR="000D3669" w:rsidRPr="00331433" w:rsidRDefault="000D366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331433">
              <w:rPr>
                <w:rFonts w:ascii="Verdana" w:eastAsia="Century Gothic" w:hAnsi="Verdana" w:cs="Arial"/>
                <w:b/>
                <w:bCs/>
                <w:color w:val="000000"/>
                <w:sz w:val="20"/>
                <w:szCs w:val="20"/>
                <w:lang w:val="de-CH"/>
              </w:rPr>
              <w:t xml:space="preserve">Grundlagen: </w:t>
            </w:r>
          </w:p>
          <w:p w14:paraId="2CDD1E99" w14:textId="518126E7" w:rsidR="000D3669" w:rsidRPr="00331433" w:rsidRDefault="000D3669" w:rsidP="000D366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31433">
              <w:rPr>
                <w:rFonts w:ascii="Verdana" w:eastAsia="Century Gothic" w:hAnsi="Verdana" w:cs="Arial"/>
                <w:color w:val="000000"/>
                <w:spacing w:val="0"/>
                <w:lang w:eastAsia="fr-FR"/>
              </w:rPr>
              <w:t>Repetition der Körperteile eines Rindes (Relevanz für Taxierung)</w:t>
            </w:r>
          </w:p>
        </w:tc>
        <w:tc>
          <w:tcPr>
            <w:tcW w:w="4110" w:type="dxa"/>
            <w:shd w:val="clear" w:color="auto" w:fill="FBE4D5" w:themeFill="accent2" w:themeFillTint="33"/>
          </w:tcPr>
          <w:p w14:paraId="01510100" w14:textId="77777777" w:rsidR="000D3669" w:rsidRPr="00331433" w:rsidRDefault="000D366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331433">
              <w:rPr>
                <w:rFonts w:ascii="Verdana" w:eastAsia="Century Gothic" w:hAnsi="Verdana" w:cs="Arial"/>
                <w:b/>
                <w:bCs/>
                <w:color w:val="000000"/>
                <w:sz w:val="20"/>
                <w:szCs w:val="20"/>
                <w:lang w:val="de-CH"/>
              </w:rPr>
              <w:t>Gruppenarbeit</w:t>
            </w:r>
          </w:p>
          <w:p w14:paraId="39EBA076" w14:textId="1B57ED7C" w:rsidR="00077973" w:rsidRPr="00331433" w:rsidRDefault="000D3669" w:rsidP="000E4EB7">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31433">
              <w:rPr>
                <w:rFonts w:ascii="Verdana" w:eastAsia="Century Gothic" w:hAnsi="Verdana" w:cs="Arial"/>
                <w:color w:val="000000"/>
                <w:spacing w:val="0"/>
                <w:lang w:eastAsia="fr-FR"/>
              </w:rPr>
              <w:t>Am Beispiel eines Tieres (entweder als Gruppenarbeit oder alle zusammen, indem der Instruktor einen Input macht)</w:t>
            </w:r>
          </w:p>
        </w:tc>
        <w:tc>
          <w:tcPr>
            <w:tcW w:w="2977" w:type="dxa"/>
            <w:shd w:val="clear" w:color="auto" w:fill="FBE4D5" w:themeFill="accent2" w:themeFillTint="33"/>
          </w:tcPr>
          <w:p w14:paraId="1F779048" w14:textId="77777777" w:rsidR="000D3669" w:rsidRPr="00331433" w:rsidRDefault="000D366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shd w:val="clear" w:color="auto" w:fill="FBE4D5" w:themeFill="accent2" w:themeFillTint="33"/>
          </w:tcPr>
          <w:p w14:paraId="48E6E396" w14:textId="45FDFF82" w:rsidR="000D3669" w:rsidRPr="00331433" w:rsidRDefault="000D3669" w:rsidP="000D3669">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30'</w:t>
            </w:r>
          </w:p>
        </w:tc>
      </w:tr>
      <w:tr w:rsidR="000D3669" w:rsidRPr="00726975" w14:paraId="20E72474" w14:textId="77777777" w:rsidTr="00726975">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47E739F4" w14:textId="1D90C432" w:rsidR="000D3669" w:rsidRPr="00726975" w:rsidRDefault="000D3669" w:rsidP="000D3669">
            <w:pPr>
              <w:spacing w:before="60" w:after="60"/>
              <w:rPr>
                <w:rFonts w:ascii="Verdana" w:hAnsi="Verdana" w:cs="Arial"/>
                <w:sz w:val="22"/>
                <w:szCs w:val="22"/>
                <w:lang w:val="de-CH"/>
              </w:rPr>
            </w:pPr>
            <w:r w:rsidRPr="00726975">
              <w:rPr>
                <w:rFonts w:ascii="Verdana" w:hAnsi="Verdana" w:cs="Arial"/>
                <w:sz w:val="22"/>
                <w:szCs w:val="22"/>
                <w:lang w:val="de-CH"/>
              </w:rPr>
              <w:t>i6.2</w:t>
            </w:r>
          </w:p>
        </w:tc>
        <w:tc>
          <w:tcPr>
            <w:tcW w:w="4500" w:type="dxa"/>
            <w:shd w:val="clear" w:color="auto" w:fill="F7CAAC" w:themeFill="accent2" w:themeFillTint="66"/>
          </w:tcPr>
          <w:p w14:paraId="015A6B73" w14:textId="77777777" w:rsidR="000D3669" w:rsidRPr="00331433" w:rsidRDefault="000D3669" w:rsidP="000D366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Vorstellung System CHTAX</w:t>
            </w:r>
          </w:p>
          <w:p w14:paraId="148C4FC0" w14:textId="77777777" w:rsidR="000D3669" w:rsidRPr="00331433" w:rsidRDefault="000D3669" w:rsidP="000D366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Nutzen des Systems erläutern</w:t>
            </w:r>
          </w:p>
          <w:p w14:paraId="0CA72195" w14:textId="1B1409C6" w:rsidR="000D3669" w:rsidRPr="00331433" w:rsidRDefault="000D3669" w:rsidP="000D366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
              </w:rPr>
            </w:pPr>
            <w:proofErr w:type="spellStart"/>
            <w:r w:rsidRPr="00331433">
              <w:rPr>
                <w:rFonts w:ascii="Verdana" w:eastAsia="Century Gothic" w:hAnsi="Verdana" w:cs="Arial"/>
                <w:color w:val="000000"/>
                <w:spacing w:val="0"/>
                <w:lang w:eastAsia="fr-FR"/>
              </w:rPr>
              <w:t>Proviande</w:t>
            </w:r>
            <w:proofErr w:type="spellEnd"/>
            <w:r w:rsidRPr="00331433">
              <w:rPr>
                <w:rFonts w:ascii="Verdana" w:eastAsia="Century Gothic" w:hAnsi="Verdana" w:cs="Arial"/>
                <w:color w:val="000000"/>
                <w:spacing w:val="0"/>
                <w:lang w:eastAsia="fr-FR"/>
              </w:rPr>
              <w:t>-Tabelle vorstellen</w:t>
            </w:r>
          </w:p>
        </w:tc>
        <w:tc>
          <w:tcPr>
            <w:tcW w:w="4110" w:type="dxa"/>
            <w:shd w:val="clear" w:color="auto" w:fill="F7CAAC" w:themeFill="accent2" w:themeFillTint="66"/>
          </w:tcPr>
          <w:p w14:paraId="52915C6C" w14:textId="494DF4F2" w:rsidR="00077973" w:rsidRPr="00331433" w:rsidRDefault="00077973" w:rsidP="0007797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331433">
              <w:rPr>
                <w:rFonts w:ascii="Verdana" w:eastAsia="Century Gothic" w:hAnsi="Verdana" w:cs="Arial"/>
                <w:b/>
                <w:bCs/>
                <w:color w:val="000000"/>
                <w:sz w:val="20"/>
                <w:szCs w:val="20"/>
                <w:lang w:val="de-CH"/>
              </w:rPr>
              <w:t>Gruppenarbeit</w:t>
            </w:r>
          </w:p>
          <w:p w14:paraId="32FE2D34" w14:textId="77777777" w:rsidR="000D3669" w:rsidRPr="00331433" w:rsidRDefault="00077973" w:rsidP="000E4EB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Beim taxierten Tier</w:t>
            </w:r>
            <w:r w:rsidR="00230E6D" w:rsidRPr="00331433">
              <w:rPr>
                <w:rFonts w:ascii="Verdana" w:eastAsia="Century Gothic" w:hAnsi="Verdana" w:cs="Arial"/>
                <w:color w:val="000000"/>
                <w:spacing w:val="0"/>
                <w:lang w:eastAsia="fr-FR"/>
              </w:rPr>
              <w:t xml:space="preserve">; </w:t>
            </w:r>
            <w:r w:rsidRPr="00331433">
              <w:rPr>
                <w:rFonts w:ascii="Verdana" w:eastAsia="Century Gothic" w:hAnsi="Verdana" w:cs="Arial"/>
                <w:color w:val="000000"/>
                <w:spacing w:val="0"/>
                <w:lang w:eastAsia="fr-FR"/>
              </w:rPr>
              <w:t xml:space="preserve">Lernende in Gruppen aufteilen und jede Gruppe soll für ein Label den </w:t>
            </w:r>
            <w:proofErr w:type="gramStart"/>
            <w:r w:rsidRPr="00331433">
              <w:rPr>
                <w:rFonts w:ascii="Verdana" w:eastAsia="Century Gothic" w:hAnsi="Verdana" w:cs="Arial"/>
                <w:color w:val="000000"/>
                <w:spacing w:val="0"/>
                <w:lang w:eastAsia="fr-FR"/>
              </w:rPr>
              <w:t>zu erwartenden Preis</w:t>
            </w:r>
            <w:proofErr w:type="gramEnd"/>
            <w:r w:rsidRPr="00331433">
              <w:rPr>
                <w:rFonts w:ascii="Verdana" w:eastAsia="Century Gothic" w:hAnsi="Verdana" w:cs="Arial"/>
                <w:color w:val="000000"/>
                <w:spacing w:val="0"/>
                <w:lang w:eastAsia="fr-FR"/>
              </w:rPr>
              <w:t xml:space="preserve"> festlegen. Anschliessend werden die Preise zusammengetragen auf einen Flipchart für die Übersicht</w:t>
            </w:r>
          </w:p>
          <w:p w14:paraId="44C52C60" w14:textId="77777777" w:rsidR="00DA3109" w:rsidRPr="00331433" w:rsidRDefault="00DA3109" w:rsidP="00230E6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39527646" w14:textId="055D6E67" w:rsidR="00DA3109" w:rsidRPr="00331433" w:rsidRDefault="00DA3109" w:rsidP="00230E6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331433">
              <w:rPr>
                <w:rFonts w:ascii="Verdana" w:eastAsia="Century Gothic" w:hAnsi="Verdana" w:cs="Arial"/>
                <w:b/>
                <w:bCs/>
                <w:color w:val="000000"/>
                <w:sz w:val="20"/>
                <w:szCs w:val="20"/>
                <w:lang w:val="de-CH"/>
              </w:rPr>
              <w:t>Vorstellung im Stall am Objekt</w:t>
            </w:r>
          </w:p>
          <w:p w14:paraId="02BFFFBD" w14:textId="1A0A344B" w:rsidR="00DA3109" w:rsidRPr="00331433" w:rsidRDefault="00DA3109" w:rsidP="000E4EB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331433">
              <w:rPr>
                <w:rFonts w:ascii="Verdana" w:eastAsia="Century Gothic" w:hAnsi="Verdana" w:cs="Arial"/>
                <w:color w:val="000000"/>
                <w:spacing w:val="0"/>
                <w:lang w:eastAsia="fr-FR"/>
              </w:rPr>
              <w:t xml:space="preserve">Den Lernenden wird das CHTAX System und dessen Nutzen im Stall vorgestellt. Dabei erhalten alle Lernenden eine </w:t>
            </w:r>
            <w:proofErr w:type="spellStart"/>
            <w:r w:rsidRPr="00331433">
              <w:rPr>
                <w:rFonts w:ascii="Verdana" w:eastAsia="Century Gothic" w:hAnsi="Verdana" w:cs="Arial"/>
                <w:color w:val="000000"/>
                <w:spacing w:val="0"/>
                <w:lang w:eastAsia="fr-FR"/>
              </w:rPr>
              <w:t>Proviande</w:t>
            </w:r>
            <w:proofErr w:type="spellEnd"/>
            <w:r w:rsidRPr="00331433">
              <w:rPr>
                <w:rFonts w:ascii="Verdana" w:eastAsia="Century Gothic" w:hAnsi="Verdana" w:cs="Arial"/>
                <w:color w:val="000000"/>
                <w:spacing w:val="0"/>
                <w:lang w:eastAsia="fr-FR"/>
              </w:rPr>
              <w:t>-Preistabelle und erhalten die nötigen Grunderklärungen dazu.</w:t>
            </w:r>
          </w:p>
        </w:tc>
        <w:tc>
          <w:tcPr>
            <w:tcW w:w="2977" w:type="dxa"/>
            <w:shd w:val="clear" w:color="auto" w:fill="F7CAAC" w:themeFill="accent2" w:themeFillTint="66"/>
          </w:tcPr>
          <w:p w14:paraId="2D569322" w14:textId="6285149A" w:rsidR="000D3669" w:rsidRPr="00331433" w:rsidRDefault="000D3669" w:rsidP="000D366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331433">
              <w:rPr>
                <w:rFonts w:ascii="Verdana" w:eastAsia="Century Gothic" w:hAnsi="Verdana" w:cs="Arial"/>
                <w:color w:val="000000"/>
                <w:sz w:val="20"/>
                <w:szCs w:val="20"/>
                <w:lang w:val="de-CH"/>
              </w:rPr>
              <w:lastRenderedPageBreak/>
              <w:t xml:space="preserve">CH-TAX Broschüren, </w:t>
            </w:r>
          </w:p>
          <w:p w14:paraId="1AC2A864" w14:textId="47BF0055" w:rsidR="000D3669" w:rsidRPr="00331433" w:rsidRDefault="000D3669" w:rsidP="000D366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roofErr w:type="spellStart"/>
            <w:r w:rsidRPr="00331433">
              <w:rPr>
                <w:rFonts w:ascii="Verdana" w:eastAsia="Century Gothic" w:hAnsi="Verdana" w:cs="Arial"/>
                <w:color w:val="000000"/>
                <w:sz w:val="20"/>
                <w:szCs w:val="20"/>
                <w:lang w:val="de-CH"/>
              </w:rPr>
              <w:t>Proviande</w:t>
            </w:r>
            <w:proofErr w:type="spellEnd"/>
            <w:r w:rsidRPr="00331433">
              <w:rPr>
                <w:rFonts w:ascii="Verdana" w:eastAsia="Century Gothic" w:hAnsi="Verdana" w:cs="Arial"/>
                <w:color w:val="000000"/>
                <w:sz w:val="20"/>
                <w:szCs w:val="20"/>
                <w:lang w:val="de-CH"/>
              </w:rPr>
              <w:t>-Preistabelle</w:t>
            </w:r>
          </w:p>
        </w:tc>
        <w:tc>
          <w:tcPr>
            <w:tcW w:w="1276" w:type="dxa"/>
            <w:shd w:val="clear" w:color="auto" w:fill="F7CAAC" w:themeFill="accent2" w:themeFillTint="66"/>
          </w:tcPr>
          <w:p w14:paraId="38C2B6AF" w14:textId="52718966" w:rsidR="000D3669" w:rsidRPr="00331433" w:rsidRDefault="000D3669" w:rsidP="000D3669">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20'</w:t>
            </w:r>
          </w:p>
        </w:tc>
      </w:tr>
      <w:tr w:rsidR="000D3669" w:rsidRPr="00726975" w14:paraId="29675B42" w14:textId="77777777" w:rsidTr="00726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40A97144" w14:textId="55C38722" w:rsidR="000D3669" w:rsidRPr="00726975" w:rsidRDefault="000D3669" w:rsidP="000D3669">
            <w:pPr>
              <w:spacing w:before="60" w:after="60"/>
              <w:rPr>
                <w:rFonts w:ascii="Verdana" w:hAnsi="Verdana" w:cs="Arial"/>
                <w:sz w:val="22"/>
                <w:szCs w:val="22"/>
                <w:lang w:val="de-CH"/>
              </w:rPr>
            </w:pPr>
            <w:r w:rsidRPr="00726975">
              <w:rPr>
                <w:rFonts w:ascii="Verdana" w:hAnsi="Verdana" w:cs="Arial"/>
                <w:sz w:val="22"/>
                <w:szCs w:val="22"/>
                <w:lang w:val="de-CH"/>
              </w:rPr>
              <w:t>i6.2</w:t>
            </w:r>
          </w:p>
        </w:tc>
        <w:tc>
          <w:tcPr>
            <w:tcW w:w="4500" w:type="dxa"/>
            <w:shd w:val="clear" w:color="auto" w:fill="FBE4D5" w:themeFill="accent2" w:themeFillTint="33"/>
          </w:tcPr>
          <w:p w14:paraId="20449F0E" w14:textId="77777777" w:rsidR="000D3669" w:rsidRPr="00331433" w:rsidRDefault="000D3669" w:rsidP="000D366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Vorstellung Metzgergriffe</w:t>
            </w:r>
          </w:p>
          <w:p w14:paraId="07190BB7" w14:textId="77777777" w:rsidR="000D3669" w:rsidRPr="00331433" w:rsidRDefault="000D3669" w:rsidP="000D366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Fleischigkeit</w:t>
            </w:r>
          </w:p>
          <w:p w14:paraId="3F6B0D34" w14:textId="2C0AFB61" w:rsidR="000D3669" w:rsidRPr="00331433" w:rsidRDefault="000D3669" w:rsidP="000D366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331433">
              <w:rPr>
                <w:rFonts w:ascii="Verdana" w:eastAsia="Century Gothic" w:hAnsi="Verdana" w:cs="Arial"/>
                <w:color w:val="000000"/>
                <w:spacing w:val="0"/>
                <w:lang w:eastAsia="fr-FR"/>
              </w:rPr>
              <w:t>Fettabdeckung</w:t>
            </w:r>
          </w:p>
        </w:tc>
        <w:tc>
          <w:tcPr>
            <w:tcW w:w="4110" w:type="dxa"/>
            <w:shd w:val="clear" w:color="auto" w:fill="FBE4D5" w:themeFill="accent2" w:themeFillTint="33"/>
          </w:tcPr>
          <w:p w14:paraId="19D6C9B0" w14:textId="24262B6A" w:rsidR="000D3669" w:rsidRPr="00331433" w:rsidRDefault="000D366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331433">
              <w:rPr>
                <w:rFonts w:ascii="Verdana" w:eastAsia="Century Gothic" w:hAnsi="Verdana" w:cs="Arial"/>
                <w:b/>
                <w:bCs/>
                <w:color w:val="000000"/>
                <w:sz w:val="20"/>
                <w:szCs w:val="20"/>
                <w:lang w:val="de-CH"/>
              </w:rPr>
              <w:t>Gruppenarbeit</w:t>
            </w:r>
          </w:p>
          <w:p w14:paraId="08E65305" w14:textId="19B82215" w:rsidR="000D3669" w:rsidRPr="00331433" w:rsidRDefault="000D3669" w:rsidP="000E4EB7">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31433">
              <w:rPr>
                <w:rFonts w:ascii="Verdana" w:eastAsia="Century Gothic" w:hAnsi="Verdana" w:cs="Arial"/>
                <w:color w:val="000000"/>
                <w:spacing w:val="0"/>
                <w:lang w:eastAsia="fr-FR"/>
              </w:rPr>
              <w:t>Direkt an einem Tier vorzeigen</w:t>
            </w:r>
          </w:p>
        </w:tc>
        <w:tc>
          <w:tcPr>
            <w:tcW w:w="2977" w:type="dxa"/>
            <w:shd w:val="clear" w:color="auto" w:fill="FBE4D5" w:themeFill="accent2" w:themeFillTint="33"/>
          </w:tcPr>
          <w:p w14:paraId="070B931A" w14:textId="77777777" w:rsidR="000D3669" w:rsidRPr="00331433" w:rsidRDefault="000D3669" w:rsidP="000D366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shd w:val="clear" w:color="auto" w:fill="FBE4D5" w:themeFill="accent2" w:themeFillTint="33"/>
          </w:tcPr>
          <w:p w14:paraId="62170D55" w14:textId="5D0254D2" w:rsidR="000D3669" w:rsidRPr="00331433" w:rsidRDefault="000D3669" w:rsidP="000D3669">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30'</w:t>
            </w:r>
          </w:p>
        </w:tc>
      </w:tr>
      <w:tr w:rsidR="000D3669" w:rsidRPr="00726975" w14:paraId="46FDE575" w14:textId="77777777" w:rsidTr="00726975">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163858FB" w14:textId="2FEB1FA7" w:rsidR="000D3669" w:rsidRPr="00726975" w:rsidRDefault="000D3669" w:rsidP="000D3669">
            <w:pPr>
              <w:spacing w:before="60" w:after="60"/>
              <w:rPr>
                <w:rFonts w:ascii="Verdana" w:hAnsi="Verdana" w:cs="Arial"/>
                <w:sz w:val="22"/>
                <w:szCs w:val="22"/>
                <w:lang w:val="de-CH"/>
              </w:rPr>
            </w:pPr>
            <w:r w:rsidRPr="00726975">
              <w:rPr>
                <w:rFonts w:ascii="Verdana" w:hAnsi="Verdana" w:cs="Arial"/>
                <w:sz w:val="22"/>
                <w:szCs w:val="22"/>
                <w:lang w:val="de-CH"/>
              </w:rPr>
              <w:t>i6.2</w:t>
            </w:r>
          </w:p>
        </w:tc>
        <w:tc>
          <w:tcPr>
            <w:tcW w:w="4500" w:type="dxa"/>
            <w:shd w:val="clear" w:color="auto" w:fill="F7CAAC" w:themeFill="accent2" w:themeFillTint="66"/>
          </w:tcPr>
          <w:p w14:paraId="707A4C92" w14:textId="7F1F684B" w:rsidR="000D3669" w:rsidRPr="00331433" w:rsidRDefault="000D3669" w:rsidP="000D366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Praktische CHTAX-Übungen an Tieren</w:t>
            </w:r>
          </w:p>
          <w:p w14:paraId="0ABA563A" w14:textId="3D259667" w:rsidR="000D3669" w:rsidRPr="00331433" w:rsidRDefault="000D3669" w:rsidP="000D366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c>
          <w:tcPr>
            <w:tcW w:w="4110" w:type="dxa"/>
            <w:shd w:val="clear" w:color="auto" w:fill="F7CAAC" w:themeFill="accent2" w:themeFillTint="66"/>
          </w:tcPr>
          <w:p w14:paraId="0774D63B" w14:textId="77777777" w:rsidR="000E4EB7" w:rsidRPr="00331433" w:rsidRDefault="000D3669" w:rsidP="000E4EB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331433">
              <w:rPr>
                <w:rFonts w:ascii="Verdana" w:eastAsia="Century Gothic" w:hAnsi="Verdana" w:cs="Arial"/>
                <w:b/>
                <w:bCs/>
                <w:color w:val="000000"/>
                <w:sz w:val="20"/>
                <w:szCs w:val="20"/>
                <w:lang w:val="de-CH"/>
              </w:rPr>
              <w:t xml:space="preserve">Übungen in Kleingruppen </w:t>
            </w:r>
          </w:p>
          <w:p w14:paraId="298A95A9" w14:textId="437C0266" w:rsidR="00DA3109" w:rsidRPr="00331433" w:rsidRDefault="000D3669" w:rsidP="000E4EB7">
            <w:pPr>
              <w:pStyle w:val="Listenabsatz"/>
              <w:numPr>
                <w:ilvl w:val="0"/>
                <w:numId w:val="33"/>
              </w:numPr>
              <w:spacing w:beforeLines="20" w:before="48" w:afterLines="20" w:after="48"/>
              <w:ind w:left="46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331433">
              <w:rPr>
                <w:rFonts w:ascii="Verdana" w:eastAsia="Century Gothic" w:hAnsi="Verdana" w:cs="Arial"/>
                <w:color w:val="000000"/>
              </w:rPr>
              <w:t>Gruppenübungen an verschiedenen Tiergruppen</w:t>
            </w:r>
          </w:p>
        </w:tc>
        <w:tc>
          <w:tcPr>
            <w:tcW w:w="2977" w:type="dxa"/>
            <w:shd w:val="clear" w:color="auto" w:fill="F7CAAC" w:themeFill="accent2" w:themeFillTint="66"/>
          </w:tcPr>
          <w:p w14:paraId="449C3CC6" w14:textId="77777777" w:rsidR="000D3669" w:rsidRPr="00331433" w:rsidRDefault="000D3669" w:rsidP="000D366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shd w:val="clear" w:color="auto" w:fill="F7CAAC" w:themeFill="accent2" w:themeFillTint="66"/>
          </w:tcPr>
          <w:p w14:paraId="38D4639A" w14:textId="2CD6644C" w:rsidR="000D3669" w:rsidRPr="00331433" w:rsidRDefault="000D3669" w:rsidP="000D3669">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90'</w:t>
            </w:r>
          </w:p>
        </w:tc>
      </w:tr>
      <w:tr w:rsidR="000D3669" w:rsidRPr="00726975" w14:paraId="085FAEF0" w14:textId="77777777" w:rsidTr="00726975">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2A72E435" w14:textId="2D3EF900" w:rsidR="000D3669" w:rsidRPr="00726975" w:rsidRDefault="000D3669" w:rsidP="000D3669">
            <w:pPr>
              <w:spacing w:before="60" w:after="60"/>
              <w:rPr>
                <w:rFonts w:ascii="Verdana" w:hAnsi="Verdana" w:cs="Arial"/>
                <w:sz w:val="22"/>
                <w:szCs w:val="22"/>
                <w:lang w:val="de-CH"/>
              </w:rPr>
            </w:pPr>
            <w:r w:rsidRPr="00726975">
              <w:rPr>
                <w:rFonts w:ascii="Verdana" w:hAnsi="Verdana" w:cs="Arial"/>
                <w:sz w:val="22"/>
                <w:szCs w:val="22"/>
                <w:lang w:val="de-CH"/>
              </w:rPr>
              <w:t>i6.2</w:t>
            </w:r>
          </w:p>
        </w:tc>
        <w:tc>
          <w:tcPr>
            <w:tcW w:w="4500" w:type="dxa"/>
            <w:shd w:val="clear" w:color="auto" w:fill="FBE4D5" w:themeFill="accent2" w:themeFillTint="33"/>
          </w:tcPr>
          <w:p w14:paraId="7A44DD85" w14:textId="77777777" w:rsidR="000D3669" w:rsidRPr="00331433" w:rsidRDefault="000D3669" w:rsidP="000D366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Gewicht von Tieren schätzen</w:t>
            </w:r>
          </w:p>
          <w:p w14:paraId="48C31206" w14:textId="5EBFACC2" w:rsidR="000D3669" w:rsidRPr="00331433" w:rsidRDefault="000D3669" w:rsidP="000D366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Messen mit Massband</w:t>
            </w:r>
          </w:p>
          <w:p w14:paraId="70CC6F71" w14:textId="4DE2E725" w:rsidR="000D3669" w:rsidRPr="00331433" w:rsidRDefault="000D3669" w:rsidP="000D366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Wägen mit Waage</w:t>
            </w:r>
          </w:p>
          <w:p w14:paraId="0844CC2D" w14:textId="77777777" w:rsidR="000D3669" w:rsidRPr="00331433" w:rsidRDefault="000D3669" w:rsidP="000D366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Kühe (Milch/Fleisch)</w:t>
            </w:r>
          </w:p>
          <w:p w14:paraId="210AD243" w14:textId="77777777" w:rsidR="000D3669" w:rsidRPr="00331433" w:rsidRDefault="000D3669" w:rsidP="000D366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Kälber</w:t>
            </w:r>
          </w:p>
          <w:p w14:paraId="14A97E21" w14:textId="3B975FAE" w:rsidR="000D3669" w:rsidRPr="00331433" w:rsidRDefault="000D3669" w:rsidP="000D366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331433">
              <w:rPr>
                <w:rFonts w:ascii="Verdana" w:eastAsia="Century Gothic" w:hAnsi="Verdana" w:cs="Arial"/>
                <w:color w:val="000000"/>
                <w:spacing w:val="0"/>
                <w:lang w:eastAsia="fr-FR"/>
              </w:rPr>
              <w:t>Masttiere</w:t>
            </w:r>
          </w:p>
        </w:tc>
        <w:tc>
          <w:tcPr>
            <w:tcW w:w="4110" w:type="dxa"/>
            <w:shd w:val="clear" w:color="auto" w:fill="FBE4D5" w:themeFill="accent2" w:themeFillTint="33"/>
          </w:tcPr>
          <w:p w14:paraId="054BBE4B" w14:textId="77777777" w:rsidR="000D3669" w:rsidRPr="00331433" w:rsidRDefault="000D366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roofErr w:type="spellStart"/>
            <w:r w:rsidRPr="00331433">
              <w:rPr>
                <w:rFonts w:ascii="Verdana" w:eastAsia="Century Gothic" w:hAnsi="Verdana" w:cs="Arial"/>
                <w:b/>
                <w:bCs/>
                <w:color w:val="000000"/>
                <w:sz w:val="20"/>
                <w:szCs w:val="20"/>
              </w:rPr>
              <w:t>Methodisch</w:t>
            </w:r>
            <w:proofErr w:type="spellEnd"/>
            <w:r w:rsidRPr="00331433">
              <w:rPr>
                <w:rFonts w:ascii="Verdana" w:eastAsia="Century Gothic" w:hAnsi="Verdana" w:cs="Arial"/>
                <w:b/>
                <w:bCs/>
                <w:color w:val="000000"/>
                <w:sz w:val="20"/>
                <w:szCs w:val="20"/>
              </w:rPr>
              <w:t xml:space="preserve"> </w:t>
            </w:r>
            <w:proofErr w:type="spellStart"/>
            <w:r w:rsidRPr="00331433">
              <w:rPr>
                <w:rFonts w:ascii="Verdana" w:eastAsia="Century Gothic" w:hAnsi="Verdana" w:cs="Arial"/>
                <w:b/>
                <w:bCs/>
                <w:color w:val="000000"/>
                <w:sz w:val="20"/>
                <w:szCs w:val="20"/>
              </w:rPr>
              <w:t>integrieren</w:t>
            </w:r>
            <w:proofErr w:type="spellEnd"/>
            <w:r w:rsidRPr="00331433">
              <w:rPr>
                <w:rFonts w:ascii="Verdana" w:eastAsia="Century Gothic" w:hAnsi="Verdana" w:cs="Arial"/>
                <w:b/>
                <w:bCs/>
                <w:color w:val="000000"/>
                <w:sz w:val="20"/>
                <w:szCs w:val="20"/>
              </w:rPr>
              <w:t xml:space="preserve"> in CHTAX-</w:t>
            </w:r>
            <w:proofErr w:type="spellStart"/>
            <w:r w:rsidRPr="00331433">
              <w:rPr>
                <w:rFonts w:ascii="Verdana" w:eastAsia="Century Gothic" w:hAnsi="Verdana" w:cs="Arial"/>
                <w:b/>
                <w:bCs/>
                <w:color w:val="000000"/>
                <w:sz w:val="20"/>
                <w:szCs w:val="20"/>
              </w:rPr>
              <w:t>Übung</w:t>
            </w:r>
            <w:proofErr w:type="spellEnd"/>
          </w:p>
          <w:p w14:paraId="4558664B" w14:textId="45CFF1DA" w:rsidR="000D3669" w:rsidRPr="00331433" w:rsidRDefault="000D3669" w:rsidP="000E4EB7">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31433">
              <w:rPr>
                <w:rFonts w:ascii="Verdana" w:eastAsia="Century Gothic" w:hAnsi="Verdana" w:cs="Arial"/>
                <w:color w:val="000000"/>
                <w:spacing w:val="0"/>
                <w:lang w:eastAsia="fr-FR"/>
              </w:rPr>
              <w:t>Lebend- und Schlachtgewicht anwenden</w:t>
            </w:r>
          </w:p>
        </w:tc>
        <w:tc>
          <w:tcPr>
            <w:tcW w:w="2977" w:type="dxa"/>
            <w:shd w:val="clear" w:color="auto" w:fill="FBE4D5" w:themeFill="accent2" w:themeFillTint="33"/>
          </w:tcPr>
          <w:p w14:paraId="6B592ED3" w14:textId="77777777" w:rsidR="000D3669" w:rsidRPr="00331433" w:rsidRDefault="000D3669" w:rsidP="000D366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shd w:val="clear" w:color="auto" w:fill="FBE4D5" w:themeFill="accent2" w:themeFillTint="33"/>
          </w:tcPr>
          <w:p w14:paraId="57663DDA" w14:textId="2B73B685" w:rsidR="000D3669" w:rsidRPr="00331433" w:rsidRDefault="000D3669" w:rsidP="000D3669">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30'</w:t>
            </w:r>
          </w:p>
        </w:tc>
      </w:tr>
      <w:tr w:rsidR="00DA3109" w:rsidRPr="00726975" w14:paraId="0AEB5BE2" w14:textId="77777777" w:rsidTr="00726975">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06E47B00" w14:textId="1A27907C" w:rsidR="00DA3109" w:rsidRPr="00726975" w:rsidRDefault="00DA3109" w:rsidP="00DA3109">
            <w:pPr>
              <w:spacing w:before="60" w:after="60"/>
              <w:rPr>
                <w:rFonts w:ascii="Verdana" w:hAnsi="Verdana" w:cs="Arial"/>
                <w:sz w:val="22"/>
                <w:szCs w:val="22"/>
                <w:lang w:val="de-CH"/>
              </w:rPr>
            </w:pPr>
            <w:r w:rsidRPr="00E06B5D">
              <w:rPr>
                <w:rFonts w:ascii="Verdana" w:hAnsi="Verdana" w:cs="Arial"/>
                <w:sz w:val="22"/>
                <w:szCs w:val="22"/>
                <w:lang w:val="de-CH"/>
              </w:rPr>
              <w:t>i6.2</w:t>
            </w:r>
          </w:p>
        </w:tc>
        <w:tc>
          <w:tcPr>
            <w:tcW w:w="4500" w:type="dxa"/>
            <w:shd w:val="clear" w:color="auto" w:fill="F7CAAC" w:themeFill="accent2" w:themeFillTint="66"/>
          </w:tcPr>
          <w:p w14:paraId="5EB1BB6F" w14:textId="77777777" w:rsidR="00DA3109" w:rsidRPr="00331433" w:rsidRDefault="00DA3109" w:rsidP="00DA310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Kategorie und Marktwert festlegen</w:t>
            </w:r>
          </w:p>
          <w:p w14:paraId="064F54FE" w14:textId="2D15667B" w:rsidR="00DA3109" w:rsidRPr="00331433" w:rsidRDefault="00DA3109" w:rsidP="00DA310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331433">
              <w:rPr>
                <w:rFonts w:ascii="Verdana" w:eastAsia="Century Gothic" w:hAnsi="Verdana" w:cs="Arial"/>
                <w:color w:val="000000"/>
                <w:spacing w:val="0"/>
                <w:lang w:eastAsia="fr-FR"/>
              </w:rPr>
              <w:t xml:space="preserve">Preistabellen </w:t>
            </w:r>
            <w:proofErr w:type="spellStart"/>
            <w:r w:rsidRPr="00331433">
              <w:rPr>
                <w:rFonts w:ascii="Verdana" w:eastAsia="Century Gothic" w:hAnsi="Verdana" w:cs="Arial"/>
                <w:color w:val="000000"/>
                <w:spacing w:val="0"/>
                <w:lang w:eastAsia="fr-FR"/>
              </w:rPr>
              <w:t>Proviande</w:t>
            </w:r>
            <w:proofErr w:type="spellEnd"/>
            <w:r w:rsidRPr="00331433">
              <w:rPr>
                <w:rFonts w:ascii="Verdana" w:eastAsia="Century Gothic" w:hAnsi="Verdana" w:cs="Arial"/>
                <w:color w:val="000000"/>
                <w:spacing w:val="0"/>
                <w:lang w:eastAsia="fr-FR"/>
              </w:rPr>
              <w:t xml:space="preserve"> und/oder Label</w:t>
            </w:r>
          </w:p>
        </w:tc>
        <w:tc>
          <w:tcPr>
            <w:tcW w:w="4110" w:type="dxa"/>
            <w:shd w:val="clear" w:color="auto" w:fill="F7CAAC" w:themeFill="accent2" w:themeFillTint="66"/>
          </w:tcPr>
          <w:p w14:paraId="65F16675" w14:textId="77777777" w:rsidR="000E4EB7" w:rsidRPr="00331433" w:rsidRDefault="000E4EB7" w:rsidP="000E4EB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331433">
              <w:rPr>
                <w:rFonts w:ascii="Verdana" w:eastAsia="Century Gothic" w:hAnsi="Verdana" w:cs="Arial"/>
                <w:b/>
                <w:bCs/>
                <w:color w:val="000000"/>
                <w:sz w:val="20"/>
                <w:szCs w:val="20"/>
                <w:lang w:val="de-CH"/>
              </w:rPr>
              <w:t>Gruppenarbeit</w:t>
            </w:r>
          </w:p>
          <w:p w14:paraId="2C7C4B46" w14:textId="2CF8D199" w:rsidR="00DA3109" w:rsidRPr="00331433" w:rsidRDefault="00DA3109" w:rsidP="000E4EB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331433">
              <w:rPr>
                <w:rFonts w:ascii="Verdana" w:eastAsia="Century Gothic" w:hAnsi="Verdana" w:cs="Arial"/>
                <w:color w:val="000000"/>
                <w:spacing w:val="0"/>
                <w:lang w:eastAsia="fr-FR"/>
              </w:rPr>
              <w:t>Anhand der Resultate aus der Übung CHTAX und Gewichtsschätzung wird den Lernenden mit Hilfe der Preistabelle vorgestellt, in welche Schlachtviehkategorie das Tier eingeteilt wird und wie daraus der Marktwert festgelegt werden kann.</w:t>
            </w:r>
          </w:p>
        </w:tc>
        <w:tc>
          <w:tcPr>
            <w:tcW w:w="2977" w:type="dxa"/>
            <w:shd w:val="clear" w:color="auto" w:fill="F7CAAC" w:themeFill="accent2" w:themeFillTint="66"/>
          </w:tcPr>
          <w:p w14:paraId="59886D92" w14:textId="77777777" w:rsidR="00DA3109" w:rsidRPr="00331433" w:rsidRDefault="00DA3109" w:rsidP="00DA310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331433">
              <w:rPr>
                <w:rFonts w:ascii="Verdana" w:eastAsia="Century Gothic" w:hAnsi="Verdana" w:cs="Arial"/>
                <w:color w:val="000000"/>
                <w:sz w:val="20"/>
                <w:szCs w:val="20"/>
                <w:lang w:val="de-CH"/>
              </w:rPr>
              <w:t>Verschiedene Label-Preistabellen</w:t>
            </w:r>
          </w:p>
          <w:p w14:paraId="7A26408E" w14:textId="77777777" w:rsidR="00DA3109" w:rsidRPr="00331433" w:rsidRDefault="00DA3109" w:rsidP="00DA310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37607C58" w14:textId="088A53F8" w:rsidR="00DA3109" w:rsidRPr="00331433" w:rsidRDefault="00DA3109" w:rsidP="00DA310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331433">
              <w:rPr>
                <w:rFonts w:ascii="Verdana" w:eastAsia="Century Gothic" w:hAnsi="Verdana" w:cs="Arial"/>
                <w:color w:val="000000"/>
                <w:sz w:val="20"/>
                <w:szCs w:val="20"/>
                <w:lang w:val="de-CH"/>
              </w:rPr>
              <w:t>Den Lernenden kann eine Auswahl an Preistabellen von regional bedeutenden Label</w:t>
            </w:r>
            <w:r w:rsidR="000E4EB7" w:rsidRPr="00331433">
              <w:rPr>
                <w:rFonts w:ascii="Verdana" w:eastAsia="Century Gothic" w:hAnsi="Verdana" w:cs="Arial"/>
                <w:color w:val="000000"/>
                <w:sz w:val="20"/>
                <w:szCs w:val="20"/>
                <w:lang w:val="de-CH"/>
              </w:rPr>
              <w:t>n</w:t>
            </w:r>
            <w:r w:rsidRPr="00331433">
              <w:rPr>
                <w:rFonts w:ascii="Verdana" w:eastAsia="Century Gothic" w:hAnsi="Verdana" w:cs="Arial"/>
                <w:color w:val="000000"/>
                <w:sz w:val="20"/>
                <w:szCs w:val="20"/>
                <w:lang w:val="de-CH"/>
              </w:rPr>
              <w:t xml:space="preserve"> abgegeben werden.</w:t>
            </w:r>
          </w:p>
        </w:tc>
        <w:tc>
          <w:tcPr>
            <w:tcW w:w="1276" w:type="dxa"/>
            <w:shd w:val="clear" w:color="auto" w:fill="F7CAAC" w:themeFill="accent2" w:themeFillTint="66"/>
          </w:tcPr>
          <w:p w14:paraId="0B8F137D" w14:textId="7CB6190C" w:rsidR="00DA3109" w:rsidRPr="00331433" w:rsidRDefault="00DA3109" w:rsidP="00DA3109">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40'</w:t>
            </w:r>
          </w:p>
        </w:tc>
      </w:tr>
      <w:tr w:rsidR="00DA3109" w:rsidRPr="00726975" w14:paraId="5FB65DFC" w14:textId="77777777" w:rsidTr="00E06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51651BE3" w14:textId="6AA2FB46" w:rsidR="00DA3109" w:rsidRPr="00726975" w:rsidRDefault="00DA3109" w:rsidP="00DA3109">
            <w:pPr>
              <w:spacing w:before="60" w:after="60"/>
              <w:rPr>
                <w:rFonts w:ascii="Verdana" w:hAnsi="Verdana" w:cs="Arial"/>
                <w:sz w:val="22"/>
                <w:szCs w:val="22"/>
                <w:lang w:val="de-CH"/>
              </w:rPr>
            </w:pPr>
            <w:r>
              <w:rPr>
                <w:rFonts w:ascii="Verdana" w:hAnsi="Verdana" w:cs="Arial"/>
                <w:sz w:val="22"/>
                <w:szCs w:val="22"/>
                <w:lang w:val="de-CH"/>
              </w:rPr>
              <w:t>i</w:t>
            </w:r>
            <w:r w:rsidRPr="00726975">
              <w:rPr>
                <w:rFonts w:ascii="Verdana" w:hAnsi="Verdana" w:cs="Arial"/>
                <w:sz w:val="22"/>
                <w:szCs w:val="22"/>
                <w:lang w:val="de-CH"/>
              </w:rPr>
              <w:t>6.5</w:t>
            </w:r>
          </w:p>
        </w:tc>
        <w:tc>
          <w:tcPr>
            <w:tcW w:w="4500" w:type="dxa"/>
            <w:shd w:val="clear" w:color="auto" w:fill="FBE4D5" w:themeFill="accent2" w:themeFillTint="33"/>
          </w:tcPr>
          <w:p w14:paraId="2EEBAA62" w14:textId="5E9601B4" w:rsidR="00DA3109" w:rsidRPr="00331433" w:rsidRDefault="00DA3109" w:rsidP="00DA310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Teil 3: Sie verladen das Rindvieh</w:t>
            </w:r>
          </w:p>
        </w:tc>
        <w:tc>
          <w:tcPr>
            <w:tcW w:w="4110" w:type="dxa"/>
            <w:shd w:val="clear" w:color="auto" w:fill="FBE4D5" w:themeFill="accent2" w:themeFillTint="33"/>
          </w:tcPr>
          <w:p w14:paraId="21F4400E" w14:textId="77777777" w:rsidR="00DA3109" w:rsidRPr="00331433" w:rsidRDefault="00DA3109" w:rsidP="00DA3109">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977" w:type="dxa"/>
            <w:shd w:val="clear" w:color="auto" w:fill="FBE4D5" w:themeFill="accent2" w:themeFillTint="33"/>
          </w:tcPr>
          <w:p w14:paraId="324A1362" w14:textId="77777777" w:rsidR="00DA3109" w:rsidRPr="00331433" w:rsidRDefault="00DA3109" w:rsidP="00DA310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shd w:val="clear" w:color="auto" w:fill="FBE4D5" w:themeFill="accent2" w:themeFillTint="33"/>
          </w:tcPr>
          <w:p w14:paraId="5ED65637" w14:textId="5979721B" w:rsidR="00DA3109" w:rsidRPr="00331433" w:rsidRDefault="00DA3109" w:rsidP="00DA3109">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60’</w:t>
            </w:r>
          </w:p>
        </w:tc>
      </w:tr>
      <w:tr w:rsidR="00DA3109" w:rsidRPr="00726975" w14:paraId="341D22E7" w14:textId="77777777" w:rsidTr="00E06B5D">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509BE547" w14:textId="19202549" w:rsidR="00DA3109" w:rsidRPr="00726975" w:rsidRDefault="00DA3109" w:rsidP="00DA3109">
            <w:pPr>
              <w:spacing w:before="60" w:after="60"/>
              <w:rPr>
                <w:rFonts w:ascii="Verdana" w:hAnsi="Verdana" w:cs="Arial"/>
                <w:sz w:val="22"/>
                <w:szCs w:val="22"/>
                <w:lang w:val="de-CH"/>
              </w:rPr>
            </w:pPr>
            <w:r w:rsidRPr="00E06B5D">
              <w:rPr>
                <w:rFonts w:ascii="Verdana" w:hAnsi="Verdana" w:cs="Arial"/>
                <w:sz w:val="22"/>
                <w:szCs w:val="22"/>
                <w:lang w:val="de-CH"/>
              </w:rPr>
              <w:t>i6.5</w:t>
            </w:r>
          </w:p>
        </w:tc>
        <w:tc>
          <w:tcPr>
            <w:tcW w:w="4500" w:type="dxa"/>
            <w:shd w:val="clear" w:color="auto" w:fill="F7CAAC" w:themeFill="accent2" w:themeFillTint="66"/>
          </w:tcPr>
          <w:p w14:paraId="07B7A784" w14:textId="595CBE98" w:rsidR="00DA3109" w:rsidRPr="00331433" w:rsidRDefault="00DA3109" w:rsidP="00DA310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Repetition Tiere fixieren</w:t>
            </w:r>
          </w:p>
        </w:tc>
        <w:tc>
          <w:tcPr>
            <w:tcW w:w="4110" w:type="dxa"/>
            <w:shd w:val="clear" w:color="auto" w:fill="F7CAAC" w:themeFill="accent2" w:themeFillTint="66"/>
          </w:tcPr>
          <w:p w14:paraId="2BA23AD0" w14:textId="77777777" w:rsidR="00DA3109" w:rsidRPr="00331433" w:rsidRDefault="00DA3109" w:rsidP="00DA3109">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tc>
        <w:tc>
          <w:tcPr>
            <w:tcW w:w="2977" w:type="dxa"/>
            <w:shd w:val="clear" w:color="auto" w:fill="F7CAAC" w:themeFill="accent2" w:themeFillTint="66"/>
          </w:tcPr>
          <w:p w14:paraId="09B6F876" w14:textId="77777777" w:rsidR="00DA3109" w:rsidRPr="00331433" w:rsidRDefault="00DA3109" w:rsidP="00DA310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shd w:val="clear" w:color="auto" w:fill="F7CAAC" w:themeFill="accent2" w:themeFillTint="66"/>
          </w:tcPr>
          <w:p w14:paraId="4B667180" w14:textId="407105EE" w:rsidR="00DA3109" w:rsidRPr="00331433" w:rsidRDefault="00DA3109" w:rsidP="00DA3109">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15'</w:t>
            </w:r>
          </w:p>
        </w:tc>
      </w:tr>
      <w:tr w:rsidR="00DA3109" w:rsidRPr="00726975" w14:paraId="4528E535" w14:textId="77777777" w:rsidTr="00E06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72DF2B71" w14:textId="01432928" w:rsidR="00DA3109" w:rsidRPr="00726975" w:rsidRDefault="00DA3109" w:rsidP="00DA3109">
            <w:pPr>
              <w:spacing w:before="60" w:after="60"/>
              <w:rPr>
                <w:rFonts w:ascii="Verdana" w:hAnsi="Verdana" w:cs="Arial"/>
                <w:sz w:val="22"/>
                <w:szCs w:val="22"/>
                <w:lang w:val="de-CH"/>
              </w:rPr>
            </w:pPr>
            <w:r>
              <w:rPr>
                <w:rFonts w:ascii="Verdana" w:hAnsi="Verdana" w:cs="Arial"/>
                <w:sz w:val="22"/>
                <w:szCs w:val="22"/>
                <w:lang w:val="de-CH"/>
              </w:rPr>
              <w:t>i</w:t>
            </w:r>
            <w:r w:rsidRPr="00726975">
              <w:rPr>
                <w:rFonts w:ascii="Verdana" w:hAnsi="Verdana" w:cs="Arial"/>
                <w:sz w:val="22"/>
                <w:szCs w:val="22"/>
                <w:lang w:val="de-CH"/>
              </w:rPr>
              <w:t>6.5</w:t>
            </w:r>
          </w:p>
        </w:tc>
        <w:tc>
          <w:tcPr>
            <w:tcW w:w="4500" w:type="dxa"/>
            <w:shd w:val="clear" w:color="auto" w:fill="FBE4D5" w:themeFill="accent2" w:themeFillTint="33"/>
          </w:tcPr>
          <w:p w14:paraId="298C2C26" w14:textId="77777777" w:rsidR="00DA3109" w:rsidRPr="00331433" w:rsidRDefault="00DA3109" w:rsidP="00DA310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Beurteilung der Tiere auf Transportfähigkeit</w:t>
            </w:r>
          </w:p>
          <w:p w14:paraId="7A5CFFCA" w14:textId="77777777" w:rsidR="00DA3109" w:rsidRPr="00331433" w:rsidRDefault="00DA3109" w:rsidP="00DA310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Ohrmarken</w:t>
            </w:r>
          </w:p>
          <w:p w14:paraId="3B06FDEF" w14:textId="77777777" w:rsidR="00DA3109" w:rsidRPr="00331433" w:rsidRDefault="00DA3109" w:rsidP="00DA310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Gesundheit</w:t>
            </w:r>
          </w:p>
          <w:p w14:paraId="01B6635E" w14:textId="77777777" w:rsidR="00DA3109" w:rsidRPr="00331433" w:rsidRDefault="00DA3109" w:rsidP="00DA310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lastRenderedPageBreak/>
              <w:t>Sauberkeit</w:t>
            </w:r>
          </w:p>
          <w:p w14:paraId="7EF41910" w14:textId="77777777" w:rsidR="00DA3109" w:rsidRPr="00331433" w:rsidRDefault="00DA3109" w:rsidP="00DA310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Begleitdokument</w:t>
            </w:r>
          </w:p>
          <w:p w14:paraId="76928841" w14:textId="222A3CF5" w:rsidR="00DA3109" w:rsidRPr="00331433" w:rsidRDefault="00DA3109" w:rsidP="00DA310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331433">
              <w:rPr>
                <w:rFonts w:ascii="Verdana" w:eastAsia="Century Gothic" w:hAnsi="Verdana" w:cs="Arial"/>
                <w:color w:val="000000"/>
                <w:spacing w:val="0"/>
                <w:lang w:eastAsia="fr-FR"/>
              </w:rPr>
              <w:t>Transportfahrzeug</w:t>
            </w:r>
          </w:p>
        </w:tc>
        <w:tc>
          <w:tcPr>
            <w:tcW w:w="4110" w:type="dxa"/>
            <w:shd w:val="clear" w:color="auto" w:fill="FBE4D5" w:themeFill="accent2" w:themeFillTint="33"/>
          </w:tcPr>
          <w:p w14:paraId="52329F9E" w14:textId="77777777" w:rsidR="00DA3109" w:rsidRPr="00331433" w:rsidRDefault="00DA3109" w:rsidP="00DA310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331433">
              <w:rPr>
                <w:rFonts w:ascii="Verdana" w:eastAsia="Century Gothic" w:hAnsi="Verdana" w:cs="Arial"/>
                <w:b/>
                <w:bCs/>
                <w:color w:val="000000"/>
                <w:sz w:val="20"/>
                <w:szCs w:val="20"/>
                <w:lang w:val="de-CH"/>
              </w:rPr>
              <w:lastRenderedPageBreak/>
              <w:t>Wichtig:</w:t>
            </w:r>
            <w:r w:rsidRPr="00331433">
              <w:rPr>
                <w:rFonts w:ascii="Verdana" w:eastAsia="Century Gothic" w:hAnsi="Verdana" w:cs="Arial"/>
                <w:color w:val="000000"/>
                <w:sz w:val="20"/>
                <w:szCs w:val="20"/>
                <w:lang w:val="de-CH"/>
              </w:rPr>
              <w:t xml:space="preserve"> der Inhalt wird grundsätzlich im </w:t>
            </w:r>
            <w:proofErr w:type="spellStart"/>
            <w:r w:rsidRPr="00331433">
              <w:rPr>
                <w:rFonts w:ascii="Verdana" w:eastAsia="Century Gothic" w:hAnsi="Verdana" w:cs="Arial"/>
                <w:color w:val="000000"/>
                <w:sz w:val="20"/>
                <w:szCs w:val="20"/>
                <w:lang w:val="de-CH"/>
              </w:rPr>
              <w:t>üK</w:t>
            </w:r>
            <w:proofErr w:type="spellEnd"/>
            <w:r w:rsidRPr="00331433">
              <w:rPr>
                <w:rFonts w:ascii="Verdana" w:eastAsia="Century Gothic" w:hAnsi="Verdana" w:cs="Arial"/>
                <w:color w:val="000000"/>
                <w:sz w:val="20"/>
                <w:szCs w:val="20"/>
                <w:lang w:val="de-CH"/>
              </w:rPr>
              <w:t xml:space="preserve"> 6 abgedeckt (2. Lehrjahr), Thema jedoch explizit auf Rindvieh repetieren/festigen</w:t>
            </w:r>
          </w:p>
          <w:p w14:paraId="28645A7B" w14:textId="77777777" w:rsidR="00DA3109" w:rsidRPr="00331433" w:rsidRDefault="00DA3109" w:rsidP="00DA310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426B1A91" w14:textId="2BE1AFBD" w:rsidR="00DA3109" w:rsidRPr="00331433" w:rsidRDefault="008A46BB" w:rsidP="00DA310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331433">
              <w:rPr>
                <w:rFonts w:ascii="Verdana" w:eastAsia="Century Gothic" w:hAnsi="Verdana" w:cs="Arial"/>
                <w:b/>
                <w:bCs/>
                <w:color w:val="000000"/>
                <w:sz w:val="20"/>
                <w:szCs w:val="20"/>
                <w:lang w:val="de-CH"/>
              </w:rPr>
              <w:t>Gruppenarbeit</w:t>
            </w:r>
            <w:r w:rsidR="00DA3109" w:rsidRPr="00331433">
              <w:rPr>
                <w:rFonts w:ascii="Verdana" w:eastAsia="Century Gothic" w:hAnsi="Verdana" w:cs="Arial"/>
                <w:color w:val="000000"/>
                <w:sz w:val="20"/>
                <w:szCs w:val="20"/>
                <w:lang w:val="de-CH"/>
              </w:rPr>
              <w:t xml:space="preserve"> </w:t>
            </w:r>
          </w:p>
          <w:p w14:paraId="21E6FA87" w14:textId="77777777" w:rsidR="00DA3109" w:rsidRPr="00331433" w:rsidRDefault="00DA3109" w:rsidP="00DA310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Begleitdokument zu einem definierten Fallbeispiel in Gruppen ausfüllen lassen.</w:t>
            </w:r>
          </w:p>
          <w:p w14:paraId="0A6B3AE3" w14:textId="455A8526" w:rsidR="00DA3109" w:rsidRPr="00331433" w:rsidRDefault="00DA3109" w:rsidP="00DA310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Ein Transportfahrzeug steht zur Verfügung</w:t>
            </w:r>
            <w:r w:rsidR="000E4EB7" w:rsidRPr="00331433">
              <w:rPr>
                <w:rFonts w:ascii="Verdana" w:eastAsia="Century Gothic" w:hAnsi="Verdana" w:cs="Arial"/>
                <w:color w:val="000000"/>
                <w:spacing w:val="0"/>
                <w:lang w:eastAsia="fr-FR"/>
              </w:rPr>
              <w:t>,</w:t>
            </w:r>
            <w:r w:rsidRPr="00331433">
              <w:rPr>
                <w:rFonts w:ascii="Verdana" w:eastAsia="Century Gothic" w:hAnsi="Verdana" w:cs="Arial"/>
                <w:color w:val="000000"/>
                <w:spacing w:val="0"/>
                <w:lang w:eastAsia="fr-FR"/>
              </w:rPr>
              <w:t xml:space="preserve"> um die relevanten Transportvorschriften zu besprechen </w:t>
            </w:r>
          </w:p>
          <w:p w14:paraId="06702A15" w14:textId="77777777" w:rsidR="00DA3109" w:rsidRPr="00331433" w:rsidRDefault="00DA3109" w:rsidP="00DA310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6756BEFD" w14:textId="77777777" w:rsidR="00DA3109" w:rsidRPr="00331433" w:rsidRDefault="00DA3109" w:rsidP="00DA310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331433">
              <w:rPr>
                <w:rFonts w:ascii="Verdana" w:eastAsia="Century Gothic" w:hAnsi="Verdana" w:cs="Arial"/>
                <w:b/>
                <w:bCs/>
                <w:color w:val="000000"/>
                <w:sz w:val="20"/>
                <w:szCs w:val="20"/>
                <w:lang w:val="de-CH"/>
              </w:rPr>
              <w:t>Repetition</w:t>
            </w:r>
          </w:p>
          <w:p w14:paraId="19FF1EF3" w14:textId="77777777" w:rsidR="00DA3109" w:rsidRPr="00331433" w:rsidRDefault="00DA3109" w:rsidP="008A46B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31433">
              <w:rPr>
                <w:rFonts w:ascii="Verdana" w:eastAsia="Century Gothic" w:hAnsi="Verdana" w:cs="Arial"/>
                <w:color w:val="000000"/>
                <w:spacing w:val="0"/>
                <w:lang w:eastAsia="fr-FR"/>
              </w:rPr>
              <w:t>Kurze Repetition mit Blitzlicht im Stall. Anschliessend die Lernenden zu einer Gruppe Tiere oder jeder Lernende zu einem Tier zuteilen und die Checkpunkte für die Transportfähigkeit beurteilen.</w:t>
            </w:r>
          </w:p>
          <w:p w14:paraId="6E822FB4" w14:textId="10458FDF" w:rsidR="00BC3CC1" w:rsidRPr="00331433" w:rsidRDefault="00BC3CC1" w:rsidP="008A46B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31433">
              <w:rPr>
                <w:rFonts w:ascii="Verdana" w:eastAsia="Century Gothic" w:hAnsi="Verdana" w:cs="Arial"/>
                <w:color w:val="000000"/>
              </w:rPr>
              <w:t>Repetition 2-3 Kühe/Rinder verladen. 2 Lernende könnten z.B. den Transport vorbereiten, 2 Lernende den Verlad machen, 2 Lernende das ganze Dokumentieren und der Rest der Gruppe beurteilt jeweils die Vorgehensweise und gibt Verbesserungsvorschläge</w:t>
            </w:r>
          </w:p>
        </w:tc>
        <w:tc>
          <w:tcPr>
            <w:tcW w:w="2977" w:type="dxa"/>
            <w:shd w:val="clear" w:color="auto" w:fill="FBE4D5" w:themeFill="accent2" w:themeFillTint="33"/>
          </w:tcPr>
          <w:p w14:paraId="4EF65844" w14:textId="77777777" w:rsidR="00DA3109" w:rsidRPr="00331433" w:rsidRDefault="00DA3109" w:rsidP="00DA310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331433">
              <w:rPr>
                <w:rFonts w:ascii="Verdana" w:eastAsia="Century Gothic" w:hAnsi="Verdana" w:cs="Arial"/>
                <w:color w:val="000000"/>
                <w:sz w:val="20"/>
                <w:szCs w:val="20"/>
                <w:lang w:val="de-CH"/>
              </w:rPr>
              <w:lastRenderedPageBreak/>
              <w:t>BUL-Broschüren</w:t>
            </w:r>
          </w:p>
          <w:p w14:paraId="136D039B" w14:textId="2E637128" w:rsidR="00DA3109" w:rsidRPr="00331433" w:rsidRDefault="00DA3109" w:rsidP="00DA310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331433">
              <w:rPr>
                <w:rFonts w:ascii="Verdana" w:eastAsia="Century Gothic" w:hAnsi="Verdana" w:cs="Arial"/>
                <w:color w:val="000000"/>
                <w:sz w:val="20"/>
                <w:szCs w:val="20"/>
                <w:lang w:val="de-CH"/>
              </w:rPr>
              <w:lastRenderedPageBreak/>
              <w:t>Diverse Merkblätter (Beachtung der kantonalen Unterschiede)</w:t>
            </w:r>
          </w:p>
        </w:tc>
        <w:tc>
          <w:tcPr>
            <w:tcW w:w="1276" w:type="dxa"/>
            <w:shd w:val="clear" w:color="auto" w:fill="FBE4D5" w:themeFill="accent2" w:themeFillTint="33"/>
          </w:tcPr>
          <w:p w14:paraId="5830047C" w14:textId="2BD6F950" w:rsidR="00DA3109" w:rsidRPr="00331433" w:rsidRDefault="00DA3109" w:rsidP="00DA3109">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lastRenderedPageBreak/>
              <w:t>45'</w:t>
            </w:r>
          </w:p>
        </w:tc>
      </w:tr>
    </w:tbl>
    <w:p w14:paraId="5CB08557" w14:textId="77777777" w:rsidR="00E23596" w:rsidRPr="00726975" w:rsidRDefault="00E23596">
      <w:pPr>
        <w:rPr>
          <w:rFonts w:ascii="Verdana" w:hAnsi="Verdana" w:cs="Arial"/>
          <w:sz w:val="22"/>
          <w:szCs w:val="22"/>
          <w:lang w:val="de-CH"/>
        </w:rPr>
      </w:pPr>
      <w:r w:rsidRPr="00726975">
        <w:rPr>
          <w:rFonts w:ascii="Verdana" w:hAnsi="Verdana" w:cs="Arial"/>
          <w:sz w:val="22"/>
          <w:szCs w:val="22"/>
          <w:lang w:val="de-CH"/>
        </w:rPr>
        <w:br w:type="page"/>
      </w:r>
    </w:p>
    <w:p w14:paraId="3696F627" w14:textId="38ABF5B6" w:rsidR="003C2943" w:rsidRPr="00C53CB2" w:rsidRDefault="003C2943">
      <w:pPr>
        <w:spacing w:after="160" w:line="259" w:lineRule="auto"/>
        <w:rPr>
          <w:rFonts w:ascii="Verdana" w:eastAsiaTheme="majorEastAsia" w:hAnsi="Verdana" w:cs="Arial"/>
          <w:lang w:val="de-CH"/>
        </w:rPr>
      </w:pPr>
    </w:p>
    <w:p w14:paraId="109717D8" w14:textId="568FAB22" w:rsidR="003C2943" w:rsidRPr="00F43CB8" w:rsidRDefault="003C2943" w:rsidP="00462267">
      <w:pPr>
        <w:spacing w:after="160" w:line="259" w:lineRule="auto"/>
        <w:rPr>
          <w:rFonts w:ascii="Verdana" w:eastAsiaTheme="majorEastAsia" w:hAnsi="Verdana" w:cs="Arial"/>
          <w:b/>
          <w:bCs/>
          <w:lang w:val="de-CH"/>
        </w:rPr>
      </w:pPr>
      <w:r w:rsidRPr="00F43CB8">
        <w:rPr>
          <w:rFonts w:ascii="Verdana" w:eastAsiaTheme="majorEastAsia" w:hAnsi="Verdana" w:cs="Arial"/>
          <w:b/>
          <w:bCs/>
          <w:lang w:val="de-CH"/>
        </w:rPr>
        <w:t>Anhang Auszug Bildungsplan</w:t>
      </w:r>
      <w:r w:rsidR="0013135C" w:rsidRPr="00F43CB8">
        <w:rPr>
          <w:rFonts w:ascii="Verdana" w:eastAsiaTheme="majorEastAsia" w:hAnsi="Verdana" w:cs="Arial"/>
          <w:b/>
          <w:bCs/>
          <w:lang w:val="de-CH"/>
        </w:rPr>
        <w:t xml:space="preserve"> </w:t>
      </w:r>
    </w:p>
    <w:p w14:paraId="1F206FDF" w14:textId="77777777" w:rsidR="007D176F" w:rsidRPr="00F43CB8" w:rsidRDefault="007D176F" w:rsidP="007D176F">
      <w:pPr>
        <w:rPr>
          <w:rFonts w:ascii="Verdana" w:hAnsi="Verdana"/>
          <w:sz w:val="20"/>
          <w:szCs w:val="20"/>
          <w:lang w:val="de-CH" w:eastAsia="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5"/>
        <w:gridCol w:w="4391"/>
        <w:gridCol w:w="4391"/>
        <w:gridCol w:w="4391"/>
      </w:tblGrid>
      <w:tr w:rsidR="007D176F" w:rsidRPr="00972802" w14:paraId="05604EF4" w14:textId="77777777" w:rsidTr="00A11884">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3A7084AB" w14:textId="77777777" w:rsidR="007D176F" w:rsidRPr="00F43CB8" w:rsidRDefault="007D176F" w:rsidP="007D176F">
            <w:pPr>
              <w:spacing w:after="120"/>
              <w:rPr>
                <w:rFonts w:ascii="Verdana" w:hAnsi="Verdana" w:cs="Arial"/>
                <w:b/>
                <w:bCs/>
                <w:sz w:val="20"/>
                <w:szCs w:val="20"/>
                <w:lang w:val="de-CH" w:eastAsia="de-CH"/>
              </w:rPr>
            </w:pPr>
            <w:r w:rsidRPr="00F43CB8">
              <w:rPr>
                <w:rFonts w:ascii="Verdana" w:hAnsi="Verdana" w:cs="Arial"/>
                <w:b/>
                <w:bCs/>
                <w:sz w:val="20"/>
                <w:szCs w:val="20"/>
                <w:lang w:val="de-CH" w:eastAsia="de-CH"/>
              </w:rPr>
              <w:t>Handlungskompetenz i5: Kühe melken und Milch vermarkten</w:t>
            </w:r>
          </w:p>
          <w:p w14:paraId="099E78FA" w14:textId="77777777" w:rsidR="007D176F" w:rsidRPr="00F43CB8" w:rsidRDefault="007D176F" w:rsidP="007D176F">
            <w:pPr>
              <w:spacing w:after="120"/>
              <w:rPr>
                <w:rFonts w:ascii="Verdana" w:hAnsi="Verdana" w:cs="Arial"/>
                <w:i/>
                <w:iCs/>
                <w:sz w:val="20"/>
                <w:szCs w:val="20"/>
                <w:lang w:val="de-CH" w:eastAsia="de-CH"/>
              </w:rPr>
            </w:pPr>
            <w:r w:rsidRPr="00F43CB8">
              <w:rPr>
                <w:rFonts w:ascii="Verdana" w:hAnsi="Verdana" w:cs="Arial"/>
                <w:i/>
                <w:iCs/>
                <w:sz w:val="20"/>
                <w:szCs w:val="20"/>
                <w:lang w:val="de-CH" w:eastAsia="de-CH"/>
              </w:rPr>
              <w:t>Landwirtinnen und Landwirte der Fachrichtung Rindviehhaltung melken Kühe und vermarkten Milch. Beim Melken achten sie auf einen ruhigen Umgang mit den Tieren. Um die bestmögliche Milchqualität zu erreichen, halten sie sich während des gesamten Melkvorgangs an die Hygienevorschriften. Dies erfordert Qualitätsbewusstsein und Zuverlässigkeit. Sie passen sich den neuen Technologien an (z.B. Melkroboter).</w:t>
            </w:r>
          </w:p>
          <w:p w14:paraId="1F93D508" w14:textId="77777777" w:rsidR="007D176F" w:rsidRPr="00F43CB8" w:rsidRDefault="007D176F" w:rsidP="007D176F">
            <w:pPr>
              <w:spacing w:after="120"/>
              <w:rPr>
                <w:rFonts w:ascii="Verdana" w:hAnsi="Verdana" w:cs="Arial"/>
                <w:sz w:val="20"/>
                <w:szCs w:val="20"/>
                <w:lang w:val="de-CH" w:eastAsia="de-CH"/>
              </w:rPr>
            </w:pPr>
            <w:r w:rsidRPr="00F43CB8">
              <w:rPr>
                <w:rFonts w:ascii="Verdana" w:hAnsi="Verdana" w:cs="Arial"/>
                <w:sz w:val="20"/>
                <w:szCs w:val="20"/>
                <w:lang w:val="de-CH" w:eastAsia="de-CH"/>
              </w:rPr>
              <w:t xml:space="preserve">Landwirtinnen und Landwirte der Fachrichtung Rindviehhaltung kontrollieren die Melk- und Kühlanlage bzgl. Sauberkeit und Funktionsfähigkeit, bevor sie den Melkvorgang mit dem Vormelken beginnen. Dabei führen sie eine visuelle Qualitätskontrolle durch und leiten entsprechende Massnahmen daraus ab. Danach reinigen sie das Euter und setzen das </w:t>
            </w:r>
            <w:proofErr w:type="spellStart"/>
            <w:r w:rsidRPr="00F43CB8">
              <w:rPr>
                <w:rFonts w:ascii="Verdana" w:hAnsi="Verdana" w:cs="Arial"/>
                <w:sz w:val="20"/>
                <w:szCs w:val="20"/>
                <w:lang w:val="de-CH" w:eastAsia="de-CH"/>
              </w:rPr>
              <w:t>Melkzeug</w:t>
            </w:r>
            <w:proofErr w:type="spellEnd"/>
            <w:r w:rsidRPr="00F43CB8">
              <w:rPr>
                <w:rFonts w:ascii="Verdana" w:hAnsi="Verdana" w:cs="Arial"/>
                <w:sz w:val="20"/>
                <w:szCs w:val="20"/>
                <w:lang w:val="de-CH" w:eastAsia="de-CH"/>
              </w:rPr>
              <w:t xml:space="preserve"> an. Nach dem Melken kontrollieren sie das Euter und pflegen es. Sie interpretieren Testresultate der Milchproben und leiten daraus Handlungsempfehlungen ab. Ausserdem stellen sie Milchkühe mit verschiedenen Massnahmen trocken und </w:t>
            </w:r>
            <w:proofErr w:type="spellStart"/>
            <w:r w:rsidRPr="00F43CB8">
              <w:rPr>
                <w:rFonts w:ascii="Verdana" w:hAnsi="Verdana" w:cs="Arial"/>
                <w:sz w:val="20"/>
                <w:szCs w:val="20"/>
                <w:lang w:val="de-CH" w:eastAsia="de-CH"/>
              </w:rPr>
              <w:t>führen den</w:t>
            </w:r>
            <w:proofErr w:type="spellEnd"/>
            <w:r w:rsidRPr="00F43CB8">
              <w:rPr>
                <w:rFonts w:ascii="Verdana" w:hAnsi="Verdana" w:cs="Arial"/>
                <w:sz w:val="20"/>
                <w:szCs w:val="20"/>
                <w:lang w:val="de-CH" w:eastAsia="de-CH"/>
              </w:rPr>
              <w:t xml:space="preserve"> Schalmtest durch.</w:t>
            </w:r>
            <w:r w:rsidRPr="00F43CB8" w:rsidDel="00E4749C">
              <w:rPr>
                <w:rFonts w:ascii="Verdana" w:hAnsi="Verdana" w:cs="Arial"/>
                <w:sz w:val="20"/>
                <w:szCs w:val="20"/>
                <w:lang w:val="de-CH" w:eastAsia="de-CH"/>
              </w:rPr>
              <w:t xml:space="preserve"> </w:t>
            </w:r>
            <w:r w:rsidRPr="00F43CB8">
              <w:rPr>
                <w:rFonts w:ascii="Verdana" w:hAnsi="Verdana" w:cs="Arial"/>
                <w:bCs/>
                <w:sz w:val="20"/>
                <w:szCs w:val="22"/>
                <w:lang w:val="de-CH" w:eastAsia="de-CH"/>
              </w:rPr>
              <w:t xml:space="preserve">Sie zeigen die Möglichkeiten der verschiedenen Absatzwege für Milch auf dem Betrieb auf und </w:t>
            </w:r>
            <w:r w:rsidRPr="00F43CB8">
              <w:rPr>
                <w:rFonts w:ascii="Verdana" w:hAnsi="Verdana" w:cs="Arial"/>
                <w:sz w:val="20"/>
                <w:szCs w:val="20"/>
                <w:lang w:val="de-CH" w:eastAsia="de-CH"/>
              </w:rPr>
              <w:t>interpretieren in Zusammenarbeit mit der Betriebsleitung die Milchgeldabrechnung</w:t>
            </w:r>
            <w:r w:rsidRPr="00F43CB8">
              <w:rPr>
                <w:rFonts w:ascii="Verdana" w:hAnsi="Verdana" w:cs="Arial"/>
                <w:bCs/>
                <w:sz w:val="20"/>
                <w:szCs w:val="22"/>
                <w:lang w:val="de-CH" w:eastAsia="de-CH"/>
              </w:rPr>
              <w:t>.</w:t>
            </w:r>
          </w:p>
        </w:tc>
      </w:tr>
      <w:tr w:rsidR="007D176F" w:rsidRPr="00F43CB8" w14:paraId="02DE6849" w14:textId="77777777" w:rsidTr="00A11884">
        <w:trPr>
          <w:trHeight w:val="351"/>
        </w:trPr>
        <w:tc>
          <w:tcPr>
            <w:tcW w:w="278" w:type="pct"/>
            <w:tcBorders>
              <w:top w:val="single" w:sz="4" w:space="0" w:color="auto"/>
              <w:left w:val="single" w:sz="4" w:space="0" w:color="auto"/>
              <w:bottom w:val="single" w:sz="4" w:space="0" w:color="auto"/>
              <w:right w:val="single" w:sz="4" w:space="0" w:color="auto"/>
            </w:tcBorders>
          </w:tcPr>
          <w:p w14:paraId="5AC19F36" w14:textId="77777777" w:rsidR="007D176F" w:rsidRPr="00F43CB8" w:rsidRDefault="007D176F" w:rsidP="007D176F">
            <w:pPr>
              <w:spacing w:after="120"/>
              <w:rPr>
                <w:rFonts w:ascii="Verdana" w:hAnsi="Verdana" w:cs="Arial"/>
                <w:b/>
                <w:bCs/>
                <w:sz w:val="20"/>
                <w:szCs w:val="20"/>
                <w:lang w:val="de-CH" w:eastAsia="de-CH"/>
              </w:rPr>
            </w:pPr>
          </w:p>
        </w:tc>
        <w:tc>
          <w:tcPr>
            <w:tcW w:w="1574" w:type="pct"/>
            <w:tcBorders>
              <w:top w:val="single" w:sz="4" w:space="0" w:color="auto"/>
              <w:left w:val="single" w:sz="4" w:space="0" w:color="auto"/>
              <w:bottom w:val="single" w:sz="4" w:space="0" w:color="auto"/>
              <w:right w:val="single" w:sz="4" w:space="0" w:color="auto"/>
            </w:tcBorders>
            <w:hideMark/>
          </w:tcPr>
          <w:p w14:paraId="5105B9C7" w14:textId="77777777" w:rsidR="007D176F" w:rsidRPr="00F43CB8" w:rsidRDefault="007D176F" w:rsidP="007D176F">
            <w:pPr>
              <w:spacing w:after="120"/>
              <w:rPr>
                <w:rFonts w:ascii="Verdana" w:hAnsi="Verdana" w:cs="Arial"/>
                <w:b/>
                <w:bCs/>
                <w:sz w:val="20"/>
                <w:szCs w:val="20"/>
                <w:lang w:val="de-CH" w:eastAsia="de-DE"/>
              </w:rPr>
            </w:pPr>
            <w:r w:rsidRPr="00F43CB8">
              <w:rPr>
                <w:rFonts w:ascii="Verdana" w:hAnsi="Verdana" w:cs="Arial"/>
                <w:b/>
                <w:bCs/>
                <w:sz w:val="20"/>
                <w:szCs w:val="20"/>
                <w:lang w:val="de-CH" w:eastAsia="de-CH"/>
              </w:rPr>
              <w:t>Leistungsziele Betrieb</w:t>
            </w:r>
          </w:p>
        </w:tc>
        <w:tc>
          <w:tcPr>
            <w:tcW w:w="1574" w:type="pct"/>
            <w:tcBorders>
              <w:top w:val="single" w:sz="4" w:space="0" w:color="auto"/>
              <w:left w:val="single" w:sz="4" w:space="0" w:color="auto"/>
              <w:bottom w:val="single" w:sz="4" w:space="0" w:color="auto"/>
              <w:right w:val="single" w:sz="4" w:space="0" w:color="auto"/>
            </w:tcBorders>
            <w:hideMark/>
          </w:tcPr>
          <w:p w14:paraId="63B4D4FE" w14:textId="77777777" w:rsidR="007D176F" w:rsidRPr="00F43CB8" w:rsidRDefault="007D176F" w:rsidP="007D176F">
            <w:pPr>
              <w:spacing w:after="120"/>
              <w:rPr>
                <w:rFonts w:ascii="Verdana" w:hAnsi="Verdana" w:cs="Arial"/>
                <w:b/>
                <w:bCs/>
                <w:sz w:val="20"/>
                <w:szCs w:val="20"/>
                <w:lang w:val="de-CH" w:eastAsia="de-DE"/>
              </w:rPr>
            </w:pPr>
            <w:r w:rsidRPr="00F43CB8">
              <w:rPr>
                <w:rFonts w:ascii="Verdana" w:hAnsi="Verdana" w:cs="Arial"/>
                <w:b/>
                <w:bCs/>
                <w:sz w:val="20"/>
                <w:szCs w:val="20"/>
                <w:lang w:val="de-CH" w:eastAsia="de-CH"/>
              </w:rPr>
              <w:t>Leistungsziele Berufsfachschule</w:t>
            </w:r>
          </w:p>
        </w:tc>
        <w:tc>
          <w:tcPr>
            <w:tcW w:w="1574" w:type="pct"/>
            <w:tcBorders>
              <w:top w:val="single" w:sz="4" w:space="0" w:color="auto"/>
              <w:left w:val="single" w:sz="4" w:space="0" w:color="auto"/>
              <w:bottom w:val="single" w:sz="4" w:space="0" w:color="auto"/>
              <w:right w:val="single" w:sz="4" w:space="0" w:color="auto"/>
            </w:tcBorders>
            <w:hideMark/>
          </w:tcPr>
          <w:p w14:paraId="2B5BFBFA" w14:textId="77777777" w:rsidR="007D176F" w:rsidRPr="00F43CB8" w:rsidRDefault="007D176F" w:rsidP="007D176F">
            <w:pPr>
              <w:spacing w:after="120"/>
              <w:rPr>
                <w:rFonts w:ascii="Verdana" w:hAnsi="Verdana" w:cs="Arial"/>
                <w:b/>
                <w:bCs/>
                <w:sz w:val="20"/>
                <w:szCs w:val="20"/>
                <w:lang w:val="de-CH" w:eastAsia="de-DE"/>
              </w:rPr>
            </w:pPr>
            <w:r w:rsidRPr="00F43CB8">
              <w:rPr>
                <w:rFonts w:ascii="Verdana" w:hAnsi="Verdana" w:cs="Arial"/>
                <w:b/>
                <w:bCs/>
                <w:sz w:val="20"/>
                <w:szCs w:val="20"/>
                <w:lang w:val="de-CH" w:eastAsia="de-CH"/>
              </w:rPr>
              <w:t>Leistungsziele überbetrieblicher Kurs</w:t>
            </w:r>
          </w:p>
        </w:tc>
      </w:tr>
      <w:tr w:rsidR="007D176F" w:rsidRPr="00F43CB8" w14:paraId="08CBBC1A" w14:textId="77777777" w:rsidTr="00A11884">
        <w:trPr>
          <w:trHeight w:val="752"/>
        </w:trPr>
        <w:tc>
          <w:tcPr>
            <w:tcW w:w="278" w:type="pct"/>
            <w:tcBorders>
              <w:top w:val="single" w:sz="4" w:space="0" w:color="auto"/>
              <w:left w:val="single" w:sz="4" w:space="0" w:color="auto"/>
              <w:bottom w:val="single" w:sz="4" w:space="0" w:color="auto"/>
              <w:right w:val="single" w:sz="4" w:space="0" w:color="auto"/>
            </w:tcBorders>
          </w:tcPr>
          <w:p w14:paraId="3E7FCB81" w14:textId="77777777" w:rsidR="007D176F" w:rsidRPr="00F43CB8" w:rsidRDefault="007D176F" w:rsidP="007D176F">
            <w:pPr>
              <w:spacing w:after="120"/>
              <w:rPr>
                <w:rFonts w:ascii="Verdana" w:hAnsi="Verdana" w:cs="Arial"/>
                <w:sz w:val="20"/>
                <w:szCs w:val="20"/>
                <w:lang w:val="de-CH" w:eastAsia="de-DE"/>
              </w:rPr>
            </w:pPr>
            <w:r w:rsidRPr="00F43CB8">
              <w:rPr>
                <w:rFonts w:ascii="Verdana" w:hAnsi="Verdana" w:cs="Arial"/>
                <w:sz w:val="20"/>
                <w:szCs w:val="20"/>
                <w:lang w:val="de-CH" w:eastAsia="de-DE"/>
              </w:rPr>
              <w:t>i5.4</w:t>
            </w:r>
          </w:p>
        </w:tc>
        <w:tc>
          <w:tcPr>
            <w:tcW w:w="1574" w:type="pct"/>
            <w:tcBorders>
              <w:top w:val="single" w:sz="4" w:space="0" w:color="auto"/>
              <w:left w:val="single" w:sz="4" w:space="0" w:color="auto"/>
              <w:bottom w:val="single" w:sz="4" w:space="0" w:color="auto"/>
              <w:right w:val="single" w:sz="4" w:space="0" w:color="auto"/>
            </w:tcBorders>
          </w:tcPr>
          <w:p w14:paraId="47AEF80B" w14:textId="77777777" w:rsidR="007D176F" w:rsidRPr="00F43CB8" w:rsidRDefault="007D176F" w:rsidP="007D176F">
            <w:pPr>
              <w:spacing w:after="120"/>
              <w:rPr>
                <w:rFonts w:ascii="Verdana" w:hAnsi="Verdana" w:cs="Arial"/>
                <w:sz w:val="20"/>
                <w:szCs w:val="20"/>
                <w:lang w:val="de-CH" w:eastAsia="de-CH"/>
              </w:rPr>
            </w:pPr>
            <w:r w:rsidRPr="00F43CB8">
              <w:rPr>
                <w:rFonts w:ascii="Verdana" w:hAnsi="Verdana" w:cs="Arial"/>
                <w:sz w:val="20"/>
                <w:szCs w:val="20"/>
                <w:lang w:val="de-CH" w:eastAsia="de-CH"/>
              </w:rPr>
              <w:t xml:space="preserve">Sie setzen das </w:t>
            </w:r>
            <w:proofErr w:type="spellStart"/>
            <w:r w:rsidRPr="00F43CB8">
              <w:rPr>
                <w:rFonts w:ascii="Verdana" w:hAnsi="Verdana" w:cs="Arial"/>
                <w:sz w:val="20"/>
                <w:szCs w:val="20"/>
                <w:lang w:val="de-CH" w:eastAsia="de-CH"/>
              </w:rPr>
              <w:t>Melkzeug</w:t>
            </w:r>
            <w:proofErr w:type="spellEnd"/>
            <w:r w:rsidRPr="00F43CB8">
              <w:rPr>
                <w:rFonts w:ascii="Verdana" w:hAnsi="Verdana" w:cs="Arial"/>
                <w:sz w:val="20"/>
                <w:szCs w:val="20"/>
                <w:lang w:val="de-CH" w:eastAsia="de-CH"/>
              </w:rPr>
              <w:t xml:space="preserve"> an und melken die Kühe fachgerecht. (K3)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1E6E9238" w14:textId="77777777" w:rsidR="007D176F" w:rsidRPr="00F43CB8" w:rsidRDefault="007D176F" w:rsidP="007D176F">
            <w:pPr>
              <w:spacing w:after="120"/>
              <w:ind w:left="1"/>
              <w:rPr>
                <w:rFonts w:ascii="Verdana" w:hAnsi="Verdana" w:cs="Arial"/>
                <w:sz w:val="20"/>
                <w:szCs w:val="20"/>
                <w:lang w:val="de-CH" w:eastAsia="de-DE"/>
              </w:rPr>
            </w:pP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12EC281E" w14:textId="77777777" w:rsidR="007D176F" w:rsidRPr="00F43CB8" w:rsidRDefault="007D176F" w:rsidP="007D176F">
            <w:pPr>
              <w:spacing w:after="120"/>
              <w:rPr>
                <w:rFonts w:ascii="Verdana" w:hAnsi="Verdana" w:cs="Arial"/>
                <w:color w:val="FF0000"/>
                <w:sz w:val="20"/>
                <w:szCs w:val="20"/>
                <w:lang w:val="de-CH" w:eastAsia="de-CH"/>
              </w:rPr>
            </w:pPr>
            <w:r w:rsidRPr="00F43CB8">
              <w:rPr>
                <w:rFonts w:ascii="Verdana" w:hAnsi="Verdana" w:cs="Arial"/>
                <w:sz w:val="20"/>
                <w:szCs w:val="20"/>
                <w:lang w:val="de-CH" w:eastAsia="de-CH"/>
              </w:rPr>
              <w:t>Sie wenden die verschiedenen Melkmethoden und die entsprechenden Hygienevorschriften an. (K3)</w:t>
            </w:r>
          </w:p>
        </w:tc>
      </w:tr>
      <w:tr w:rsidR="007D176F" w:rsidRPr="00972802" w14:paraId="08D12143" w14:textId="77777777" w:rsidTr="00A11884">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17B73DC9" w14:textId="77777777" w:rsidR="007D176F" w:rsidRPr="00F43CB8" w:rsidRDefault="007D176F" w:rsidP="007D176F">
            <w:pPr>
              <w:spacing w:after="120"/>
              <w:rPr>
                <w:rFonts w:ascii="Verdana" w:hAnsi="Verdana" w:cs="Arial"/>
                <w:b/>
                <w:bCs/>
                <w:sz w:val="20"/>
                <w:szCs w:val="20"/>
                <w:lang w:val="de-CH" w:eastAsia="de-CH"/>
              </w:rPr>
            </w:pPr>
            <w:r w:rsidRPr="00F43CB8">
              <w:rPr>
                <w:rFonts w:ascii="Verdana" w:hAnsi="Verdana"/>
                <w:sz w:val="20"/>
                <w:szCs w:val="20"/>
                <w:lang w:val="de-CH" w:eastAsia="de-CH"/>
              </w:rPr>
              <w:br w:type="page"/>
            </w:r>
            <w:r w:rsidRPr="00F43CB8">
              <w:rPr>
                <w:rFonts w:ascii="Verdana" w:hAnsi="Verdana" w:cs="Arial"/>
                <w:b/>
                <w:bCs/>
                <w:sz w:val="20"/>
                <w:szCs w:val="20"/>
                <w:lang w:val="de-CH" w:eastAsia="de-CH"/>
              </w:rPr>
              <w:t>Handlungskompetenz i6: Rindfleisch vermarkten</w:t>
            </w:r>
          </w:p>
          <w:p w14:paraId="6BCA17D1" w14:textId="77777777" w:rsidR="007D176F" w:rsidRPr="00F43CB8" w:rsidRDefault="007D176F" w:rsidP="007D176F">
            <w:pPr>
              <w:spacing w:after="120"/>
              <w:jc w:val="both"/>
              <w:rPr>
                <w:rFonts w:ascii="Verdana" w:hAnsi="Verdana" w:cs="Arial"/>
                <w:bCs/>
                <w:i/>
                <w:iCs/>
                <w:sz w:val="20"/>
                <w:szCs w:val="22"/>
                <w:lang w:val="de-CH" w:eastAsia="de-CH"/>
              </w:rPr>
            </w:pPr>
            <w:r w:rsidRPr="00F43CB8">
              <w:rPr>
                <w:rFonts w:ascii="Verdana" w:hAnsi="Verdana" w:cs="Arial"/>
                <w:i/>
                <w:iCs/>
                <w:sz w:val="20"/>
                <w:szCs w:val="20"/>
                <w:lang w:val="de-CH" w:eastAsia="de-CH"/>
              </w:rPr>
              <w:t>Landwirtinnen und Landwirte der Fachrichtung Rindviehhaltung vermarkten Rindfleisch. Sie prüfen die Möglichkeit der Direktvermarktung, informieren sich laufend über die Marktgeschehnisse und prüfen</w:t>
            </w:r>
            <w:r w:rsidRPr="00F43CB8">
              <w:rPr>
                <w:rFonts w:ascii="Verdana" w:hAnsi="Verdana" w:cs="Arial"/>
                <w:bCs/>
                <w:i/>
                <w:iCs/>
                <w:sz w:val="20"/>
                <w:szCs w:val="22"/>
                <w:lang w:val="de-CH" w:eastAsia="de-CH"/>
              </w:rPr>
              <w:t xml:space="preserve"> neue innovative Absatzwege. Dies erfordert von den Landwirtinnen und Ladwirten ein gewisses Flair für die Vermarktung und das Herauslesen von Trends (z.B. für regionale Produkte und </w:t>
            </w:r>
            <w:proofErr w:type="spellStart"/>
            <w:r w:rsidRPr="00F43CB8">
              <w:rPr>
                <w:rFonts w:ascii="Verdana" w:hAnsi="Verdana" w:cs="Arial"/>
                <w:bCs/>
                <w:i/>
                <w:iCs/>
                <w:sz w:val="20"/>
                <w:szCs w:val="22"/>
                <w:lang w:val="de-CH" w:eastAsia="de-CH"/>
              </w:rPr>
              <w:t>Labelprodukte</w:t>
            </w:r>
            <w:proofErr w:type="spellEnd"/>
            <w:r w:rsidRPr="00F43CB8">
              <w:rPr>
                <w:rFonts w:ascii="Verdana" w:hAnsi="Verdana" w:cs="Arial"/>
                <w:bCs/>
                <w:i/>
                <w:iCs/>
                <w:sz w:val="20"/>
                <w:szCs w:val="22"/>
                <w:lang w:val="de-CH" w:eastAsia="de-CH"/>
              </w:rPr>
              <w:t>).</w:t>
            </w:r>
          </w:p>
          <w:p w14:paraId="430097EC" w14:textId="77777777" w:rsidR="007D176F" w:rsidRPr="00F43CB8" w:rsidRDefault="007D176F" w:rsidP="007D176F">
            <w:pPr>
              <w:spacing w:after="120"/>
              <w:rPr>
                <w:rFonts w:ascii="Verdana" w:hAnsi="Verdana" w:cs="Arial"/>
                <w:sz w:val="20"/>
                <w:szCs w:val="20"/>
                <w:lang w:val="de-CH" w:eastAsia="de-CH"/>
              </w:rPr>
            </w:pPr>
            <w:r w:rsidRPr="00F43CB8">
              <w:rPr>
                <w:rFonts w:ascii="Verdana" w:hAnsi="Verdana" w:cs="Arial"/>
                <w:sz w:val="20"/>
                <w:szCs w:val="20"/>
                <w:lang w:val="de-CH" w:eastAsia="de-CH"/>
              </w:rPr>
              <w:t xml:space="preserve">Landwirtinnen und Landwirte der Fachrichtung Rindviehhaltung </w:t>
            </w:r>
            <w:r w:rsidRPr="00F43CB8">
              <w:rPr>
                <w:rFonts w:ascii="Verdana" w:hAnsi="Verdana" w:cs="Arial"/>
                <w:bCs/>
                <w:sz w:val="20"/>
                <w:szCs w:val="22"/>
                <w:lang w:val="de-CH" w:eastAsia="de-CH"/>
              </w:rPr>
              <w:t xml:space="preserve">zeigen Möglichkeiten verschiedener Absatzwege für Rindfleisch auf dem Betrieb auf. </w:t>
            </w:r>
            <w:r w:rsidRPr="00F43CB8">
              <w:rPr>
                <w:rFonts w:ascii="Verdana" w:hAnsi="Verdana" w:cs="Arial"/>
                <w:sz w:val="20"/>
                <w:szCs w:val="20"/>
                <w:lang w:val="de-CH" w:eastAsia="de-CH"/>
              </w:rPr>
              <w:t>Sie interpretieren in Zusammenarbeit mit der Betriebsleitung die Schlachtabrechnung oder das Annahmeprotokoll des Schlachtviehmarkts. Sie taxieren die zu schlachtenden Tiere visuell und mit den Metzgergriffen. Den Schlachtzeitpunkt legen sie aufgrund der Taxierung, der Schlachtkategorie, des Alters, des Gewichts und der Tageszunahmen fest. Sie bereiten die zu schlachtenden Tiere auf die Schlachtung vor und verladen sie.</w:t>
            </w:r>
          </w:p>
        </w:tc>
      </w:tr>
      <w:tr w:rsidR="007D176F" w:rsidRPr="00F43CB8" w14:paraId="71C354C1" w14:textId="77777777" w:rsidTr="00A11884">
        <w:trPr>
          <w:trHeight w:val="351"/>
        </w:trPr>
        <w:tc>
          <w:tcPr>
            <w:tcW w:w="278" w:type="pct"/>
            <w:tcBorders>
              <w:top w:val="single" w:sz="4" w:space="0" w:color="auto"/>
              <w:left w:val="single" w:sz="4" w:space="0" w:color="auto"/>
              <w:bottom w:val="single" w:sz="4" w:space="0" w:color="auto"/>
              <w:right w:val="single" w:sz="4" w:space="0" w:color="auto"/>
            </w:tcBorders>
          </w:tcPr>
          <w:p w14:paraId="59F5C9BA" w14:textId="77777777" w:rsidR="007D176F" w:rsidRPr="00F43CB8" w:rsidRDefault="007D176F" w:rsidP="007D176F">
            <w:pPr>
              <w:spacing w:after="120"/>
              <w:rPr>
                <w:rFonts w:ascii="Verdana" w:hAnsi="Verdana" w:cs="Arial"/>
                <w:b/>
                <w:bCs/>
                <w:sz w:val="20"/>
                <w:szCs w:val="20"/>
                <w:lang w:val="de-CH" w:eastAsia="de-CH"/>
              </w:rPr>
            </w:pPr>
          </w:p>
        </w:tc>
        <w:tc>
          <w:tcPr>
            <w:tcW w:w="1574" w:type="pct"/>
            <w:tcBorders>
              <w:top w:val="single" w:sz="4" w:space="0" w:color="auto"/>
              <w:left w:val="single" w:sz="4" w:space="0" w:color="auto"/>
              <w:bottom w:val="single" w:sz="4" w:space="0" w:color="auto"/>
              <w:right w:val="single" w:sz="4" w:space="0" w:color="auto"/>
            </w:tcBorders>
            <w:hideMark/>
          </w:tcPr>
          <w:p w14:paraId="4548BBDD" w14:textId="77777777" w:rsidR="007D176F" w:rsidRPr="00F43CB8" w:rsidRDefault="007D176F" w:rsidP="007D176F">
            <w:pPr>
              <w:spacing w:after="120"/>
              <w:rPr>
                <w:rFonts w:ascii="Verdana" w:hAnsi="Verdana" w:cs="Arial"/>
                <w:b/>
                <w:bCs/>
                <w:sz w:val="20"/>
                <w:szCs w:val="20"/>
                <w:lang w:val="de-CH" w:eastAsia="de-DE"/>
              </w:rPr>
            </w:pPr>
            <w:r w:rsidRPr="00F43CB8">
              <w:rPr>
                <w:rFonts w:ascii="Verdana" w:hAnsi="Verdana" w:cs="Arial"/>
                <w:b/>
                <w:bCs/>
                <w:sz w:val="20"/>
                <w:szCs w:val="20"/>
                <w:lang w:val="de-CH" w:eastAsia="de-CH"/>
              </w:rPr>
              <w:t>Leistungsziele Betrieb</w:t>
            </w:r>
          </w:p>
        </w:tc>
        <w:tc>
          <w:tcPr>
            <w:tcW w:w="1574" w:type="pct"/>
            <w:tcBorders>
              <w:top w:val="single" w:sz="4" w:space="0" w:color="auto"/>
              <w:left w:val="single" w:sz="4" w:space="0" w:color="auto"/>
              <w:bottom w:val="single" w:sz="4" w:space="0" w:color="auto"/>
              <w:right w:val="single" w:sz="4" w:space="0" w:color="auto"/>
            </w:tcBorders>
            <w:hideMark/>
          </w:tcPr>
          <w:p w14:paraId="125BD837" w14:textId="77777777" w:rsidR="007D176F" w:rsidRPr="00F43CB8" w:rsidRDefault="007D176F" w:rsidP="007D176F">
            <w:pPr>
              <w:spacing w:after="120"/>
              <w:rPr>
                <w:rFonts w:ascii="Verdana" w:hAnsi="Verdana" w:cs="Arial"/>
                <w:b/>
                <w:bCs/>
                <w:sz w:val="20"/>
                <w:szCs w:val="20"/>
                <w:lang w:val="de-CH" w:eastAsia="de-DE"/>
              </w:rPr>
            </w:pPr>
            <w:r w:rsidRPr="00F43CB8">
              <w:rPr>
                <w:rFonts w:ascii="Verdana" w:hAnsi="Verdana" w:cs="Arial"/>
                <w:b/>
                <w:bCs/>
                <w:sz w:val="20"/>
                <w:szCs w:val="20"/>
                <w:lang w:val="de-CH" w:eastAsia="de-CH"/>
              </w:rPr>
              <w:t>Leistungsziele Berufsfachschule</w:t>
            </w:r>
          </w:p>
        </w:tc>
        <w:tc>
          <w:tcPr>
            <w:tcW w:w="1574" w:type="pct"/>
            <w:tcBorders>
              <w:top w:val="single" w:sz="4" w:space="0" w:color="auto"/>
              <w:left w:val="single" w:sz="4" w:space="0" w:color="auto"/>
              <w:bottom w:val="single" w:sz="4" w:space="0" w:color="auto"/>
              <w:right w:val="single" w:sz="4" w:space="0" w:color="auto"/>
            </w:tcBorders>
            <w:hideMark/>
          </w:tcPr>
          <w:p w14:paraId="68828208" w14:textId="77777777" w:rsidR="007D176F" w:rsidRPr="00F43CB8" w:rsidRDefault="007D176F" w:rsidP="007D176F">
            <w:pPr>
              <w:spacing w:after="120"/>
              <w:rPr>
                <w:rFonts w:ascii="Verdana" w:hAnsi="Verdana" w:cs="Arial"/>
                <w:b/>
                <w:bCs/>
                <w:sz w:val="20"/>
                <w:szCs w:val="20"/>
                <w:lang w:val="de-CH" w:eastAsia="de-DE"/>
              </w:rPr>
            </w:pPr>
            <w:r w:rsidRPr="00F43CB8">
              <w:rPr>
                <w:rFonts w:ascii="Verdana" w:hAnsi="Verdana" w:cs="Arial"/>
                <w:b/>
                <w:bCs/>
                <w:sz w:val="20"/>
                <w:szCs w:val="20"/>
                <w:lang w:val="de-CH" w:eastAsia="de-CH"/>
              </w:rPr>
              <w:t>Leistungsziele überbetrieblicher Kurs</w:t>
            </w:r>
          </w:p>
        </w:tc>
      </w:tr>
      <w:tr w:rsidR="007D176F" w:rsidRPr="00F43CB8" w14:paraId="44BECF67" w14:textId="77777777" w:rsidTr="00A11884">
        <w:trPr>
          <w:trHeight w:val="752"/>
        </w:trPr>
        <w:tc>
          <w:tcPr>
            <w:tcW w:w="278" w:type="pct"/>
            <w:tcBorders>
              <w:top w:val="single" w:sz="4" w:space="0" w:color="auto"/>
              <w:left w:val="single" w:sz="4" w:space="0" w:color="auto"/>
              <w:bottom w:val="single" w:sz="4" w:space="0" w:color="auto"/>
              <w:right w:val="single" w:sz="4" w:space="0" w:color="auto"/>
            </w:tcBorders>
          </w:tcPr>
          <w:p w14:paraId="0BC736D8" w14:textId="77777777" w:rsidR="007D176F" w:rsidRPr="00F43CB8" w:rsidRDefault="007D176F" w:rsidP="007D176F">
            <w:pPr>
              <w:spacing w:after="120"/>
              <w:rPr>
                <w:rFonts w:ascii="Verdana" w:hAnsi="Verdana" w:cs="Arial"/>
                <w:sz w:val="20"/>
                <w:szCs w:val="20"/>
                <w:lang w:val="de-CH" w:eastAsia="de-DE"/>
              </w:rPr>
            </w:pPr>
            <w:r w:rsidRPr="00F43CB8">
              <w:rPr>
                <w:rFonts w:ascii="Verdana" w:hAnsi="Verdana" w:cs="Arial"/>
                <w:sz w:val="20"/>
                <w:szCs w:val="20"/>
                <w:lang w:val="de-CH" w:eastAsia="de-DE"/>
              </w:rPr>
              <w:t>i6.2</w:t>
            </w:r>
          </w:p>
        </w:tc>
        <w:tc>
          <w:tcPr>
            <w:tcW w:w="1574" w:type="pct"/>
            <w:tcBorders>
              <w:top w:val="single" w:sz="4" w:space="0" w:color="auto"/>
              <w:left w:val="single" w:sz="4" w:space="0" w:color="auto"/>
              <w:bottom w:val="single" w:sz="4" w:space="0" w:color="auto"/>
              <w:right w:val="single" w:sz="4" w:space="0" w:color="auto"/>
            </w:tcBorders>
          </w:tcPr>
          <w:p w14:paraId="748FC213" w14:textId="77777777" w:rsidR="007D176F" w:rsidRPr="00F43CB8" w:rsidRDefault="007D176F" w:rsidP="007D176F">
            <w:pPr>
              <w:spacing w:after="120"/>
              <w:rPr>
                <w:rFonts w:ascii="Verdana" w:hAnsi="Verdana" w:cs="Arial"/>
                <w:sz w:val="20"/>
                <w:szCs w:val="20"/>
                <w:lang w:val="de-CH" w:eastAsia="de-CH"/>
              </w:rPr>
            </w:pPr>
            <w:r w:rsidRPr="00F43CB8">
              <w:rPr>
                <w:rFonts w:ascii="Verdana" w:hAnsi="Verdana" w:cs="Arial"/>
                <w:sz w:val="20"/>
                <w:szCs w:val="20"/>
                <w:lang w:val="de-CH" w:eastAsia="de-CH"/>
              </w:rPr>
              <w:t>Sie taxieren die zu schlachtenden Tiere visuell und mit den Metzgergriffen. (K3)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4A15494A" w14:textId="77777777" w:rsidR="007D176F" w:rsidRPr="00F43CB8" w:rsidRDefault="007D176F" w:rsidP="007D176F">
            <w:pPr>
              <w:spacing w:after="120"/>
              <w:ind w:left="1"/>
              <w:rPr>
                <w:rFonts w:ascii="Verdana" w:hAnsi="Verdana" w:cs="Arial"/>
                <w:sz w:val="20"/>
                <w:szCs w:val="20"/>
                <w:lang w:val="de-CH" w:eastAsia="de-DE"/>
              </w:rPr>
            </w:pPr>
            <w:r w:rsidRPr="00F43CB8">
              <w:rPr>
                <w:rFonts w:ascii="Verdana" w:hAnsi="Verdana" w:cs="Arial"/>
                <w:sz w:val="20"/>
                <w:szCs w:val="20"/>
                <w:lang w:val="de-CH" w:eastAsia="de-DE"/>
              </w:rPr>
              <w:t>Sie zeigen die Unterschiede zwischen der CH-TAX am lebenden Tier und dem Schlachtkörper auf. (K2)</w:t>
            </w:r>
          </w:p>
          <w:p w14:paraId="2DA9756C" w14:textId="77777777" w:rsidR="007D176F" w:rsidRPr="00F43CB8" w:rsidRDefault="007D176F" w:rsidP="007D176F">
            <w:pPr>
              <w:spacing w:after="120"/>
              <w:ind w:left="1"/>
              <w:rPr>
                <w:rFonts w:ascii="Verdana" w:hAnsi="Verdana" w:cs="Arial"/>
                <w:sz w:val="20"/>
                <w:szCs w:val="20"/>
                <w:lang w:val="de-CH" w:eastAsia="de-DE"/>
              </w:rPr>
            </w:pPr>
            <w:r w:rsidRPr="00F43CB8">
              <w:rPr>
                <w:rFonts w:ascii="Verdana" w:hAnsi="Verdana" w:cs="Arial"/>
                <w:sz w:val="20"/>
                <w:szCs w:val="20"/>
                <w:lang w:val="de-CH" w:eastAsia="de-DE"/>
              </w:rPr>
              <w:t>Sie zeigen die Verwertung des gesamten Schlachtkörpers auf. (K2)</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590A8C65" w14:textId="77777777" w:rsidR="007D176F" w:rsidRPr="00F43CB8" w:rsidRDefault="007D176F" w:rsidP="007D176F">
            <w:pPr>
              <w:spacing w:after="120"/>
              <w:rPr>
                <w:rFonts w:ascii="Verdana" w:hAnsi="Verdana" w:cs="Arial"/>
                <w:sz w:val="20"/>
                <w:szCs w:val="20"/>
                <w:lang w:val="de-CH" w:eastAsia="de-CH"/>
              </w:rPr>
            </w:pPr>
            <w:r w:rsidRPr="00F43CB8">
              <w:rPr>
                <w:rFonts w:ascii="Verdana" w:hAnsi="Verdana" w:cs="Arial"/>
                <w:sz w:val="20"/>
                <w:szCs w:val="20"/>
                <w:lang w:val="de-CH" w:eastAsia="de-CH"/>
              </w:rPr>
              <w:t xml:space="preserve">Sie taxieren die zu schlachtenden Tiere visuell und mit den Metzgergriffen. (K3) </w:t>
            </w:r>
          </w:p>
          <w:p w14:paraId="04B8E892" w14:textId="77777777" w:rsidR="007D176F" w:rsidRPr="00F43CB8" w:rsidRDefault="007D176F" w:rsidP="007D176F">
            <w:pPr>
              <w:spacing w:after="120"/>
              <w:rPr>
                <w:rFonts w:ascii="Verdana" w:hAnsi="Verdana" w:cs="Arial"/>
                <w:color w:val="FF0000"/>
                <w:sz w:val="20"/>
                <w:szCs w:val="20"/>
                <w:lang w:val="de-CH" w:eastAsia="de-CH"/>
              </w:rPr>
            </w:pPr>
          </w:p>
        </w:tc>
      </w:tr>
      <w:tr w:rsidR="007D176F" w:rsidRPr="00F43CB8" w14:paraId="5C521321" w14:textId="77777777" w:rsidTr="00A11884">
        <w:trPr>
          <w:trHeight w:val="752"/>
        </w:trPr>
        <w:tc>
          <w:tcPr>
            <w:tcW w:w="278" w:type="pct"/>
            <w:tcBorders>
              <w:top w:val="single" w:sz="4" w:space="0" w:color="auto"/>
              <w:left w:val="single" w:sz="4" w:space="0" w:color="auto"/>
              <w:bottom w:val="single" w:sz="4" w:space="0" w:color="auto"/>
              <w:right w:val="single" w:sz="4" w:space="0" w:color="auto"/>
            </w:tcBorders>
          </w:tcPr>
          <w:p w14:paraId="38780826" w14:textId="77777777" w:rsidR="007D176F" w:rsidRPr="00F43CB8" w:rsidRDefault="007D176F" w:rsidP="007D176F">
            <w:pPr>
              <w:spacing w:after="120"/>
              <w:rPr>
                <w:rFonts w:ascii="Verdana" w:hAnsi="Verdana" w:cs="Arial"/>
                <w:sz w:val="20"/>
                <w:szCs w:val="20"/>
                <w:lang w:val="de-CH" w:eastAsia="de-DE"/>
              </w:rPr>
            </w:pPr>
            <w:r w:rsidRPr="00F43CB8">
              <w:rPr>
                <w:rFonts w:ascii="Verdana" w:hAnsi="Verdana" w:cs="Arial"/>
                <w:sz w:val="20"/>
                <w:szCs w:val="20"/>
                <w:lang w:val="de-CH" w:eastAsia="de-DE"/>
              </w:rPr>
              <w:t>i6.5</w:t>
            </w:r>
          </w:p>
        </w:tc>
        <w:tc>
          <w:tcPr>
            <w:tcW w:w="1574" w:type="pct"/>
            <w:tcBorders>
              <w:top w:val="single" w:sz="4" w:space="0" w:color="auto"/>
              <w:left w:val="single" w:sz="4" w:space="0" w:color="auto"/>
              <w:bottom w:val="single" w:sz="4" w:space="0" w:color="auto"/>
              <w:right w:val="single" w:sz="4" w:space="0" w:color="auto"/>
            </w:tcBorders>
          </w:tcPr>
          <w:p w14:paraId="6FDD60E9" w14:textId="77777777" w:rsidR="007D176F" w:rsidRPr="00F43CB8" w:rsidRDefault="007D176F" w:rsidP="007D176F">
            <w:pPr>
              <w:spacing w:after="120"/>
              <w:rPr>
                <w:rFonts w:ascii="Verdana" w:hAnsi="Verdana" w:cs="Arial"/>
                <w:sz w:val="20"/>
                <w:szCs w:val="20"/>
                <w:lang w:val="de-CH" w:eastAsia="de-CH"/>
              </w:rPr>
            </w:pPr>
            <w:r w:rsidRPr="00F43CB8">
              <w:rPr>
                <w:rFonts w:ascii="Verdana" w:hAnsi="Verdana" w:cs="Arial"/>
                <w:sz w:val="20"/>
                <w:szCs w:val="20"/>
                <w:lang w:val="de-CH" w:eastAsia="de-CH"/>
              </w:rPr>
              <w:t>Sie verladen das Rindvieh (Umgang/Kontrolle der Tiere, Treibvorrichtungen überprüfen, Hygiene). (K3)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1ADBB2F3" w14:textId="77777777" w:rsidR="007D176F" w:rsidRPr="00F43CB8" w:rsidRDefault="007D176F" w:rsidP="007D176F">
            <w:pPr>
              <w:spacing w:after="120"/>
              <w:ind w:left="1"/>
              <w:rPr>
                <w:rFonts w:ascii="Verdana" w:hAnsi="Verdana" w:cs="Arial"/>
                <w:sz w:val="20"/>
                <w:szCs w:val="20"/>
                <w:lang w:val="de-CH" w:eastAsia="de-DE"/>
              </w:rPr>
            </w:pP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96CC1C1" w14:textId="77777777" w:rsidR="007D176F" w:rsidRPr="00F43CB8" w:rsidRDefault="007D176F" w:rsidP="007D176F">
            <w:pPr>
              <w:spacing w:after="120"/>
              <w:rPr>
                <w:rFonts w:ascii="Verdana" w:hAnsi="Verdana" w:cs="Arial"/>
                <w:sz w:val="20"/>
                <w:szCs w:val="20"/>
                <w:lang w:val="de-CH" w:eastAsia="de-CH"/>
              </w:rPr>
            </w:pPr>
            <w:r w:rsidRPr="00F43CB8">
              <w:rPr>
                <w:rFonts w:ascii="Verdana" w:hAnsi="Verdana" w:cs="Arial"/>
                <w:sz w:val="20"/>
                <w:szCs w:val="20"/>
                <w:lang w:val="de-CH" w:eastAsia="de-CH"/>
              </w:rPr>
              <w:t>Sie verladen das Rindvieh (Umgang/Kontrolle der Tiere, Treibvorrichtungen überprüfen, Hygiene). (K3)</w:t>
            </w:r>
          </w:p>
        </w:tc>
      </w:tr>
    </w:tbl>
    <w:p w14:paraId="5F3724D0" w14:textId="77777777" w:rsidR="007D176F" w:rsidRPr="00F43CB8" w:rsidRDefault="007D176F" w:rsidP="007D176F">
      <w:pPr>
        <w:rPr>
          <w:rFonts w:ascii="Verdana" w:hAnsi="Verdana"/>
          <w:sz w:val="20"/>
          <w:szCs w:val="20"/>
          <w:lang w:val="de-CH" w:eastAsia="de-CH"/>
        </w:rPr>
      </w:pPr>
    </w:p>
    <w:p w14:paraId="618C2DC8" w14:textId="2DC0DC7F" w:rsidR="007D176F" w:rsidRPr="00752293" w:rsidRDefault="00752293" w:rsidP="007D176F">
      <w:pPr>
        <w:rPr>
          <w:rFonts w:ascii="Verdana" w:hAnsi="Verdana"/>
          <w:b/>
          <w:bCs/>
          <w:sz w:val="20"/>
          <w:szCs w:val="20"/>
          <w:lang w:val="de-CH" w:eastAsia="de-CH"/>
        </w:rPr>
      </w:pPr>
      <w:r w:rsidRPr="00752293">
        <w:rPr>
          <w:rFonts w:ascii="Verdana" w:hAnsi="Verdana"/>
          <w:b/>
          <w:bCs/>
          <w:sz w:val="20"/>
          <w:szCs w:val="20"/>
          <w:lang w:val="de-CH" w:eastAsia="de-CH"/>
        </w:rPr>
        <w:t>Gültig ab dem Schuljahr 2026/2027</w:t>
      </w:r>
    </w:p>
    <w:p w14:paraId="1F9EF431" w14:textId="650ABAF2" w:rsidR="00752293" w:rsidRPr="00752293" w:rsidRDefault="00752293" w:rsidP="007D176F">
      <w:pPr>
        <w:rPr>
          <w:rFonts w:ascii="Verdana" w:hAnsi="Verdana"/>
          <w:b/>
          <w:bCs/>
          <w:sz w:val="20"/>
          <w:szCs w:val="20"/>
          <w:lang w:val="de-CH" w:eastAsia="de-CH"/>
        </w:rPr>
      </w:pPr>
      <w:r w:rsidRPr="00752293">
        <w:rPr>
          <w:rFonts w:ascii="Verdana" w:hAnsi="Verdana"/>
          <w:b/>
          <w:bCs/>
          <w:sz w:val="20"/>
          <w:szCs w:val="20"/>
          <w:lang w:val="de-CH" w:eastAsia="de-CH"/>
        </w:rPr>
        <w:t>Stand am 30.04.2025</w:t>
      </w:r>
    </w:p>
    <w:sectPr w:rsidR="00752293" w:rsidRPr="00752293" w:rsidSect="00972802">
      <w:headerReference w:type="default" r:id="rId11"/>
      <w:footerReference w:type="default" r:id="rId12"/>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A5FFC" w14:textId="77777777" w:rsidR="009172F2" w:rsidRDefault="009172F2" w:rsidP="0013135C">
      <w:r>
        <w:separator/>
      </w:r>
    </w:p>
  </w:endnote>
  <w:endnote w:type="continuationSeparator" w:id="0">
    <w:p w14:paraId="727D3C71" w14:textId="77777777" w:rsidR="009172F2" w:rsidRDefault="009172F2"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7DD9076C" w14:textId="77777777" w:rsidR="00972802" w:rsidRPr="00972802" w:rsidRDefault="00D91CEA" w:rsidP="00972802">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972802">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bookmarkStart w:id="70" w:name="_Hlk195022927"/>
        <w:bookmarkStart w:id="71" w:name="_Hlk195022928"/>
        <w:bookmarkStart w:id="72" w:name="_Hlk195022954"/>
        <w:bookmarkStart w:id="73" w:name="_Hlk195022955"/>
        <w:bookmarkStart w:id="74" w:name="_Hlk195023471"/>
        <w:bookmarkStart w:id="75" w:name="_Hlk195023472"/>
        <w:bookmarkStart w:id="76" w:name="_Hlk195081170"/>
        <w:bookmarkStart w:id="77" w:name="_Hlk195081171"/>
        <w:bookmarkStart w:id="78" w:name="_Hlk195081958"/>
        <w:bookmarkStart w:id="79" w:name="_Hlk195081959"/>
        <w:bookmarkStart w:id="80" w:name="_Hlk195082332"/>
        <w:bookmarkStart w:id="81" w:name="_Hlk195082333"/>
        <w:bookmarkStart w:id="82" w:name="_Hlk195082560"/>
        <w:bookmarkStart w:id="83" w:name="_Hlk195082561"/>
        <w:bookmarkStart w:id="84" w:name="_Hlk195083040"/>
        <w:bookmarkStart w:id="85" w:name="_Hlk195083041"/>
        <w:r w:rsidR="00972802"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6450224B" wp14:editId="714088D6">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A49E1"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972802">
          <w:rPr>
            <w:noProof/>
            <w:sz w:val="14"/>
            <w:szCs w:val="14"/>
            <w:lang w:eastAsia="de-CH"/>
          </w:rPr>
          <mc:AlternateContent>
            <mc:Choice Requires="wps">
              <w:drawing>
                <wp:anchor distT="0" distB="0" distL="114300" distR="114300" simplePos="0" relativeHeight="251662336" behindDoc="0" locked="0" layoutInCell="1" allowOverlap="1" wp14:anchorId="53CE6D22" wp14:editId="313D80B4">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25F6F"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972802" w:rsidRPr="00972802">
          <w:rPr>
            <w:color w:val="009036"/>
            <w:sz w:val="14"/>
            <w:szCs w:val="14"/>
            <w:lang w:val="de-CH"/>
          </w:rPr>
          <w:tab/>
          <w:t>Organisation der Arbeitswelt (</w:t>
        </w:r>
        <w:proofErr w:type="spellStart"/>
        <w:r w:rsidR="00972802" w:rsidRPr="00972802">
          <w:rPr>
            <w:color w:val="009036"/>
            <w:sz w:val="14"/>
            <w:szCs w:val="14"/>
            <w:lang w:val="de-CH"/>
          </w:rPr>
          <w:t>OdA</w:t>
        </w:r>
        <w:proofErr w:type="spellEnd"/>
        <w:r w:rsidR="00972802" w:rsidRPr="00972802">
          <w:rPr>
            <w:color w:val="009036"/>
            <w:sz w:val="14"/>
            <w:szCs w:val="14"/>
            <w:lang w:val="de-CH"/>
          </w:rPr>
          <w:t>)</w:t>
        </w:r>
        <w:r w:rsidR="00972802" w:rsidRPr="00972802">
          <w:rPr>
            <w:color w:val="009036"/>
            <w:sz w:val="14"/>
            <w:szCs w:val="14"/>
            <w:lang w:val="de-CH"/>
          </w:rPr>
          <w:tab/>
        </w:r>
        <w:proofErr w:type="spellStart"/>
        <w:r w:rsidR="00972802" w:rsidRPr="00972802">
          <w:rPr>
            <w:color w:val="009036"/>
            <w:sz w:val="14"/>
            <w:szCs w:val="14"/>
            <w:lang w:val="de-CH"/>
          </w:rPr>
          <w:t>AgriAliForm</w:t>
        </w:r>
        <w:proofErr w:type="spellEnd"/>
        <w:r w:rsidR="00972802" w:rsidRPr="00972802">
          <w:rPr>
            <w:color w:val="009036"/>
            <w:sz w:val="14"/>
            <w:szCs w:val="14"/>
            <w:lang w:val="de-CH"/>
          </w:rPr>
          <w:tab/>
          <w:t>Tel:  056 462 54 40</w:t>
        </w:r>
      </w:p>
      <w:p w14:paraId="09FEB7D1" w14:textId="77777777" w:rsidR="00972802" w:rsidRPr="005635C7" w:rsidRDefault="00972802" w:rsidP="00972802">
        <w:pPr>
          <w:tabs>
            <w:tab w:val="right" w:pos="4253"/>
            <w:tab w:val="left" w:pos="5670"/>
            <w:tab w:val="left" w:pos="7371"/>
          </w:tabs>
          <w:rPr>
            <w:color w:val="009036"/>
            <w:sz w:val="14"/>
            <w:szCs w:val="14"/>
          </w:rPr>
        </w:pPr>
        <w:r w:rsidRPr="00972802">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0BDE90E4" w14:textId="77777777" w:rsidR="00972802" w:rsidRPr="005635C7" w:rsidRDefault="00972802" w:rsidP="00972802">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7BE45F21" w:rsidR="00D91CEA" w:rsidRPr="00972802" w:rsidRDefault="00972802" w:rsidP="00972802">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E01B" w14:textId="77777777" w:rsidR="009172F2" w:rsidRDefault="009172F2" w:rsidP="0013135C">
      <w:r>
        <w:separator/>
      </w:r>
    </w:p>
  </w:footnote>
  <w:footnote w:type="continuationSeparator" w:id="0">
    <w:p w14:paraId="4260D9A0" w14:textId="77777777" w:rsidR="009172F2" w:rsidRDefault="009172F2"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B5E0" w14:textId="4F75004B" w:rsidR="00972802" w:rsidRDefault="00972802">
    <w:pPr>
      <w:pStyle w:val="Kopfzeile"/>
    </w:pPr>
    <w:r>
      <w:rPr>
        <w:noProof/>
        <w:lang w:eastAsia="de-CH"/>
      </w:rPr>
      <w:drawing>
        <wp:anchor distT="0" distB="0" distL="114300" distR="114300" simplePos="0" relativeHeight="251659264" behindDoc="1" locked="0" layoutInCell="1" allowOverlap="1" wp14:anchorId="56992C70" wp14:editId="387C8337">
          <wp:simplePos x="0" y="0"/>
          <wp:positionH relativeFrom="page">
            <wp:posOffset>3600450</wp:posOffset>
          </wp:positionH>
          <wp:positionV relativeFrom="page">
            <wp:posOffset>135255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9B93C74"/>
    <w:multiLevelType w:val="hybridMultilevel"/>
    <w:tmpl w:val="F69417D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4"/>
  </w:num>
  <w:num w:numId="2" w16cid:durableId="999043831">
    <w:abstractNumId w:val="17"/>
  </w:num>
  <w:num w:numId="3" w16cid:durableId="605892331">
    <w:abstractNumId w:val="38"/>
  </w:num>
  <w:num w:numId="4" w16cid:durableId="971012267">
    <w:abstractNumId w:val="10"/>
  </w:num>
  <w:num w:numId="5" w16cid:durableId="2018772863">
    <w:abstractNumId w:val="42"/>
  </w:num>
  <w:num w:numId="6" w16cid:durableId="327565854">
    <w:abstractNumId w:val="7"/>
  </w:num>
  <w:num w:numId="7" w16cid:durableId="1314944898">
    <w:abstractNumId w:val="1"/>
  </w:num>
  <w:num w:numId="8" w16cid:durableId="1153331168">
    <w:abstractNumId w:val="25"/>
  </w:num>
  <w:num w:numId="9" w16cid:durableId="137769063">
    <w:abstractNumId w:val="24"/>
  </w:num>
  <w:num w:numId="10" w16cid:durableId="2143034642">
    <w:abstractNumId w:val="21"/>
  </w:num>
  <w:num w:numId="11" w16cid:durableId="545600532">
    <w:abstractNumId w:val="9"/>
  </w:num>
  <w:num w:numId="12" w16cid:durableId="536550426">
    <w:abstractNumId w:val="34"/>
  </w:num>
  <w:num w:numId="13" w16cid:durableId="363754517">
    <w:abstractNumId w:val="35"/>
  </w:num>
  <w:num w:numId="14" w16cid:durableId="1673609332">
    <w:abstractNumId w:val="6"/>
  </w:num>
  <w:num w:numId="15" w16cid:durableId="709455939">
    <w:abstractNumId w:val="29"/>
  </w:num>
  <w:num w:numId="16" w16cid:durableId="2028603057">
    <w:abstractNumId w:val="32"/>
  </w:num>
  <w:num w:numId="17" w16cid:durableId="1353266194">
    <w:abstractNumId w:val="12"/>
  </w:num>
  <w:num w:numId="18" w16cid:durableId="836000407">
    <w:abstractNumId w:val="2"/>
  </w:num>
  <w:num w:numId="19" w16cid:durableId="1784881427">
    <w:abstractNumId w:val="37"/>
  </w:num>
  <w:num w:numId="20" w16cid:durableId="666246764">
    <w:abstractNumId w:val="18"/>
  </w:num>
  <w:num w:numId="21" w16cid:durableId="642613174">
    <w:abstractNumId w:val="19"/>
  </w:num>
  <w:num w:numId="22" w16cid:durableId="1718044471">
    <w:abstractNumId w:val="11"/>
  </w:num>
  <w:num w:numId="23" w16cid:durableId="946818028">
    <w:abstractNumId w:val="27"/>
  </w:num>
  <w:num w:numId="24" w16cid:durableId="917522409">
    <w:abstractNumId w:val="33"/>
  </w:num>
  <w:num w:numId="25" w16cid:durableId="277612503">
    <w:abstractNumId w:val="40"/>
  </w:num>
  <w:num w:numId="26" w16cid:durableId="206837164">
    <w:abstractNumId w:val="22"/>
  </w:num>
  <w:num w:numId="27" w16cid:durableId="1780370152">
    <w:abstractNumId w:val="36"/>
  </w:num>
  <w:num w:numId="28" w16cid:durableId="1245602864">
    <w:abstractNumId w:val="23"/>
  </w:num>
  <w:num w:numId="29" w16cid:durableId="1258291253">
    <w:abstractNumId w:val="39"/>
  </w:num>
  <w:num w:numId="30" w16cid:durableId="1100685910">
    <w:abstractNumId w:val="4"/>
  </w:num>
  <w:num w:numId="31" w16cid:durableId="446776447">
    <w:abstractNumId w:val="5"/>
  </w:num>
  <w:num w:numId="32" w16cid:durableId="2015450251">
    <w:abstractNumId w:val="30"/>
  </w:num>
  <w:num w:numId="33" w16cid:durableId="68426803">
    <w:abstractNumId w:val="16"/>
  </w:num>
  <w:num w:numId="34" w16cid:durableId="1589192117">
    <w:abstractNumId w:val="8"/>
  </w:num>
  <w:num w:numId="35" w16cid:durableId="1544827782">
    <w:abstractNumId w:val="20"/>
  </w:num>
  <w:num w:numId="36" w16cid:durableId="1910381420">
    <w:abstractNumId w:val="15"/>
  </w:num>
  <w:num w:numId="37" w16cid:durableId="973170477">
    <w:abstractNumId w:val="41"/>
  </w:num>
  <w:num w:numId="38" w16cid:durableId="1659381518">
    <w:abstractNumId w:val="3"/>
  </w:num>
  <w:num w:numId="39" w16cid:durableId="1126923726">
    <w:abstractNumId w:val="28"/>
  </w:num>
  <w:num w:numId="40" w16cid:durableId="227351933">
    <w:abstractNumId w:val="31"/>
  </w:num>
  <w:num w:numId="41" w16cid:durableId="905147241">
    <w:abstractNumId w:val="26"/>
  </w:num>
  <w:num w:numId="42" w16cid:durableId="1506938696">
    <w:abstractNumId w:val="0"/>
  </w:num>
  <w:num w:numId="43" w16cid:durableId="15491464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2CB6"/>
    <w:rsid w:val="00013829"/>
    <w:rsid w:val="000221F5"/>
    <w:rsid w:val="00023B2F"/>
    <w:rsid w:val="000325F8"/>
    <w:rsid w:val="0003425C"/>
    <w:rsid w:val="00036E48"/>
    <w:rsid w:val="00041B84"/>
    <w:rsid w:val="000532D3"/>
    <w:rsid w:val="00070DFA"/>
    <w:rsid w:val="000728A0"/>
    <w:rsid w:val="000740D4"/>
    <w:rsid w:val="00077973"/>
    <w:rsid w:val="000905DC"/>
    <w:rsid w:val="00091832"/>
    <w:rsid w:val="000A1A11"/>
    <w:rsid w:val="000A4149"/>
    <w:rsid w:val="000A4706"/>
    <w:rsid w:val="000B63CF"/>
    <w:rsid w:val="000B6FA0"/>
    <w:rsid w:val="000C16B3"/>
    <w:rsid w:val="000C197D"/>
    <w:rsid w:val="000C1DD7"/>
    <w:rsid w:val="000C2A40"/>
    <w:rsid w:val="000C3C5B"/>
    <w:rsid w:val="000D02CD"/>
    <w:rsid w:val="000D3669"/>
    <w:rsid w:val="000E1580"/>
    <w:rsid w:val="000E1EB6"/>
    <w:rsid w:val="000E407C"/>
    <w:rsid w:val="000E4EB7"/>
    <w:rsid w:val="000E5FEE"/>
    <w:rsid w:val="000F5D54"/>
    <w:rsid w:val="0010751A"/>
    <w:rsid w:val="00111544"/>
    <w:rsid w:val="001203FD"/>
    <w:rsid w:val="00123D21"/>
    <w:rsid w:val="0013135C"/>
    <w:rsid w:val="00133DFF"/>
    <w:rsid w:val="0013540B"/>
    <w:rsid w:val="00144747"/>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03021"/>
    <w:rsid w:val="002049BF"/>
    <w:rsid w:val="00212DA6"/>
    <w:rsid w:val="00230E6D"/>
    <w:rsid w:val="00265293"/>
    <w:rsid w:val="0026727A"/>
    <w:rsid w:val="00274909"/>
    <w:rsid w:val="00274E39"/>
    <w:rsid w:val="002756EB"/>
    <w:rsid w:val="00283E95"/>
    <w:rsid w:val="002A432A"/>
    <w:rsid w:val="002A48B9"/>
    <w:rsid w:val="002B1391"/>
    <w:rsid w:val="002C117E"/>
    <w:rsid w:val="002C6FA0"/>
    <w:rsid w:val="002D41C3"/>
    <w:rsid w:val="002E184C"/>
    <w:rsid w:val="002E1D04"/>
    <w:rsid w:val="002F4148"/>
    <w:rsid w:val="00302D7A"/>
    <w:rsid w:val="0030678E"/>
    <w:rsid w:val="00310134"/>
    <w:rsid w:val="0031268F"/>
    <w:rsid w:val="00315A88"/>
    <w:rsid w:val="00331433"/>
    <w:rsid w:val="00336C9B"/>
    <w:rsid w:val="00345611"/>
    <w:rsid w:val="003600C3"/>
    <w:rsid w:val="003627D1"/>
    <w:rsid w:val="003739C6"/>
    <w:rsid w:val="0038338A"/>
    <w:rsid w:val="0038398C"/>
    <w:rsid w:val="0038540E"/>
    <w:rsid w:val="00391BE9"/>
    <w:rsid w:val="003B0013"/>
    <w:rsid w:val="003B1389"/>
    <w:rsid w:val="003B1D83"/>
    <w:rsid w:val="003B5BA4"/>
    <w:rsid w:val="003C1DEF"/>
    <w:rsid w:val="003C2943"/>
    <w:rsid w:val="003C6FD2"/>
    <w:rsid w:val="003D09BB"/>
    <w:rsid w:val="003D1C51"/>
    <w:rsid w:val="003D2D3D"/>
    <w:rsid w:val="003E244F"/>
    <w:rsid w:val="003F1182"/>
    <w:rsid w:val="00403E9E"/>
    <w:rsid w:val="0042136C"/>
    <w:rsid w:val="00430624"/>
    <w:rsid w:val="00432FF5"/>
    <w:rsid w:val="00437162"/>
    <w:rsid w:val="004400D8"/>
    <w:rsid w:val="00442DBB"/>
    <w:rsid w:val="004551E8"/>
    <w:rsid w:val="00457FE0"/>
    <w:rsid w:val="00461318"/>
    <w:rsid w:val="004617B0"/>
    <w:rsid w:val="00462267"/>
    <w:rsid w:val="0046EEE1"/>
    <w:rsid w:val="004703AA"/>
    <w:rsid w:val="00476DD5"/>
    <w:rsid w:val="00483B5D"/>
    <w:rsid w:val="00484A2E"/>
    <w:rsid w:val="004916E8"/>
    <w:rsid w:val="00492F80"/>
    <w:rsid w:val="004932CD"/>
    <w:rsid w:val="00496FED"/>
    <w:rsid w:val="004A1967"/>
    <w:rsid w:val="004A7E3E"/>
    <w:rsid w:val="004B4829"/>
    <w:rsid w:val="004C0143"/>
    <w:rsid w:val="004C3B73"/>
    <w:rsid w:val="004E489E"/>
    <w:rsid w:val="004F461F"/>
    <w:rsid w:val="00501926"/>
    <w:rsid w:val="00504B19"/>
    <w:rsid w:val="00512FFE"/>
    <w:rsid w:val="00521CF8"/>
    <w:rsid w:val="00525E79"/>
    <w:rsid w:val="005339CA"/>
    <w:rsid w:val="00547A5B"/>
    <w:rsid w:val="005504EB"/>
    <w:rsid w:val="00560ACB"/>
    <w:rsid w:val="005641E2"/>
    <w:rsid w:val="005665DD"/>
    <w:rsid w:val="00575703"/>
    <w:rsid w:val="00575A54"/>
    <w:rsid w:val="00587C9E"/>
    <w:rsid w:val="005929A7"/>
    <w:rsid w:val="00592FFD"/>
    <w:rsid w:val="005A2CE3"/>
    <w:rsid w:val="005A4CDA"/>
    <w:rsid w:val="005A4E23"/>
    <w:rsid w:val="005A7F74"/>
    <w:rsid w:val="005B06E8"/>
    <w:rsid w:val="005B6E48"/>
    <w:rsid w:val="005C03E3"/>
    <w:rsid w:val="005E2052"/>
    <w:rsid w:val="005F270D"/>
    <w:rsid w:val="00600643"/>
    <w:rsid w:val="00624087"/>
    <w:rsid w:val="0062693F"/>
    <w:rsid w:val="0063118C"/>
    <w:rsid w:val="00634FD2"/>
    <w:rsid w:val="00637DFA"/>
    <w:rsid w:val="006502EC"/>
    <w:rsid w:val="00662ADD"/>
    <w:rsid w:val="006655EF"/>
    <w:rsid w:val="00666512"/>
    <w:rsid w:val="00666E29"/>
    <w:rsid w:val="00686544"/>
    <w:rsid w:val="00687E94"/>
    <w:rsid w:val="00694B88"/>
    <w:rsid w:val="006A3518"/>
    <w:rsid w:val="006C1343"/>
    <w:rsid w:val="006D1154"/>
    <w:rsid w:val="006E0E1B"/>
    <w:rsid w:val="006E1336"/>
    <w:rsid w:val="006E29C9"/>
    <w:rsid w:val="006F26B7"/>
    <w:rsid w:val="006F7CF9"/>
    <w:rsid w:val="00705E8C"/>
    <w:rsid w:val="00706207"/>
    <w:rsid w:val="00706C96"/>
    <w:rsid w:val="00707110"/>
    <w:rsid w:val="0071793E"/>
    <w:rsid w:val="00724589"/>
    <w:rsid w:val="00725A40"/>
    <w:rsid w:val="00726975"/>
    <w:rsid w:val="00731699"/>
    <w:rsid w:val="00743FD0"/>
    <w:rsid w:val="00746D51"/>
    <w:rsid w:val="007520CA"/>
    <w:rsid w:val="00752293"/>
    <w:rsid w:val="007575C7"/>
    <w:rsid w:val="00762813"/>
    <w:rsid w:val="00764E6B"/>
    <w:rsid w:val="0076634C"/>
    <w:rsid w:val="0076771C"/>
    <w:rsid w:val="00771069"/>
    <w:rsid w:val="007710E0"/>
    <w:rsid w:val="007732BA"/>
    <w:rsid w:val="00773A38"/>
    <w:rsid w:val="00774555"/>
    <w:rsid w:val="00775ADC"/>
    <w:rsid w:val="007A286D"/>
    <w:rsid w:val="007A2E36"/>
    <w:rsid w:val="007B1B16"/>
    <w:rsid w:val="007B37E1"/>
    <w:rsid w:val="007C00DC"/>
    <w:rsid w:val="007C75AA"/>
    <w:rsid w:val="007D176F"/>
    <w:rsid w:val="007D5519"/>
    <w:rsid w:val="007E04E5"/>
    <w:rsid w:val="007E2A72"/>
    <w:rsid w:val="0080637F"/>
    <w:rsid w:val="008102E3"/>
    <w:rsid w:val="008143A7"/>
    <w:rsid w:val="00820561"/>
    <w:rsid w:val="0082324D"/>
    <w:rsid w:val="00831AD5"/>
    <w:rsid w:val="00834286"/>
    <w:rsid w:val="00837397"/>
    <w:rsid w:val="0084783C"/>
    <w:rsid w:val="00851099"/>
    <w:rsid w:val="00861A43"/>
    <w:rsid w:val="008710B8"/>
    <w:rsid w:val="0087481A"/>
    <w:rsid w:val="0088056E"/>
    <w:rsid w:val="00887C26"/>
    <w:rsid w:val="00896F6F"/>
    <w:rsid w:val="008A0F08"/>
    <w:rsid w:val="008A46BB"/>
    <w:rsid w:val="008B20FE"/>
    <w:rsid w:val="008B5A94"/>
    <w:rsid w:val="008C0AAB"/>
    <w:rsid w:val="008C2374"/>
    <w:rsid w:val="008C5FB0"/>
    <w:rsid w:val="008D3AE9"/>
    <w:rsid w:val="008D3FE7"/>
    <w:rsid w:val="008E020E"/>
    <w:rsid w:val="008E6F78"/>
    <w:rsid w:val="008F5DD8"/>
    <w:rsid w:val="009059B4"/>
    <w:rsid w:val="009077DA"/>
    <w:rsid w:val="00913C51"/>
    <w:rsid w:val="00916F31"/>
    <w:rsid w:val="009172F2"/>
    <w:rsid w:val="00927A62"/>
    <w:rsid w:val="0093466E"/>
    <w:rsid w:val="009366D9"/>
    <w:rsid w:val="009415DC"/>
    <w:rsid w:val="00942E6D"/>
    <w:rsid w:val="00945F5F"/>
    <w:rsid w:val="00957632"/>
    <w:rsid w:val="00962C3F"/>
    <w:rsid w:val="009715A5"/>
    <w:rsid w:val="00972802"/>
    <w:rsid w:val="009748E0"/>
    <w:rsid w:val="00975669"/>
    <w:rsid w:val="00983A6F"/>
    <w:rsid w:val="00986306"/>
    <w:rsid w:val="0099235D"/>
    <w:rsid w:val="0099551E"/>
    <w:rsid w:val="009A1E4D"/>
    <w:rsid w:val="009B2D00"/>
    <w:rsid w:val="009B4D04"/>
    <w:rsid w:val="009B5B79"/>
    <w:rsid w:val="009B5C88"/>
    <w:rsid w:val="009D06A8"/>
    <w:rsid w:val="009D0A2F"/>
    <w:rsid w:val="009D28B6"/>
    <w:rsid w:val="00A0024B"/>
    <w:rsid w:val="00A02219"/>
    <w:rsid w:val="00A11554"/>
    <w:rsid w:val="00A175A1"/>
    <w:rsid w:val="00A26E1A"/>
    <w:rsid w:val="00A2772B"/>
    <w:rsid w:val="00A371FD"/>
    <w:rsid w:val="00A44464"/>
    <w:rsid w:val="00A4495D"/>
    <w:rsid w:val="00A45D9D"/>
    <w:rsid w:val="00A468F1"/>
    <w:rsid w:val="00A50A5A"/>
    <w:rsid w:val="00A54FB6"/>
    <w:rsid w:val="00A57245"/>
    <w:rsid w:val="00A57A96"/>
    <w:rsid w:val="00A609C6"/>
    <w:rsid w:val="00A7340D"/>
    <w:rsid w:val="00A736CD"/>
    <w:rsid w:val="00A82B2A"/>
    <w:rsid w:val="00A85F1A"/>
    <w:rsid w:val="00AA1330"/>
    <w:rsid w:val="00AA45A0"/>
    <w:rsid w:val="00AB1613"/>
    <w:rsid w:val="00AB4124"/>
    <w:rsid w:val="00AC0AA5"/>
    <w:rsid w:val="00AC2B1F"/>
    <w:rsid w:val="00AC69D9"/>
    <w:rsid w:val="00AD2DA3"/>
    <w:rsid w:val="00AD4BF8"/>
    <w:rsid w:val="00AF425A"/>
    <w:rsid w:val="00B040C5"/>
    <w:rsid w:val="00B35F97"/>
    <w:rsid w:val="00B53B9E"/>
    <w:rsid w:val="00B60E90"/>
    <w:rsid w:val="00B6376F"/>
    <w:rsid w:val="00B63DC6"/>
    <w:rsid w:val="00B659EA"/>
    <w:rsid w:val="00B6690F"/>
    <w:rsid w:val="00B775D2"/>
    <w:rsid w:val="00B81309"/>
    <w:rsid w:val="00B83AAF"/>
    <w:rsid w:val="00B86D94"/>
    <w:rsid w:val="00B91AAB"/>
    <w:rsid w:val="00BA2B1D"/>
    <w:rsid w:val="00BA7A5E"/>
    <w:rsid w:val="00BA7AE7"/>
    <w:rsid w:val="00BB1027"/>
    <w:rsid w:val="00BB3412"/>
    <w:rsid w:val="00BC2787"/>
    <w:rsid w:val="00BC3CC1"/>
    <w:rsid w:val="00BC3F26"/>
    <w:rsid w:val="00BC5EA2"/>
    <w:rsid w:val="00BD2CB1"/>
    <w:rsid w:val="00BE7496"/>
    <w:rsid w:val="00BE7572"/>
    <w:rsid w:val="00BF6D59"/>
    <w:rsid w:val="00C0078D"/>
    <w:rsid w:val="00C0104B"/>
    <w:rsid w:val="00C101F5"/>
    <w:rsid w:val="00C1320C"/>
    <w:rsid w:val="00C22A97"/>
    <w:rsid w:val="00C4377D"/>
    <w:rsid w:val="00C458EB"/>
    <w:rsid w:val="00C520EB"/>
    <w:rsid w:val="00C53CB2"/>
    <w:rsid w:val="00C57D39"/>
    <w:rsid w:val="00C6127C"/>
    <w:rsid w:val="00C753C8"/>
    <w:rsid w:val="00C80093"/>
    <w:rsid w:val="00C9063A"/>
    <w:rsid w:val="00C92225"/>
    <w:rsid w:val="00C955D9"/>
    <w:rsid w:val="00C95C6E"/>
    <w:rsid w:val="00C96E5B"/>
    <w:rsid w:val="00CA722B"/>
    <w:rsid w:val="00CB3AED"/>
    <w:rsid w:val="00CB5FCE"/>
    <w:rsid w:val="00CE124B"/>
    <w:rsid w:val="00CE21E2"/>
    <w:rsid w:val="00CE75D1"/>
    <w:rsid w:val="00CF34C2"/>
    <w:rsid w:val="00D04B67"/>
    <w:rsid w:val="00D05257"/>
    <w:rsid w:val="00D16853"/>
    <w:rsid w:val="00D22325"/>
    <w:rsid w:val="00D24336"/>
    <w:rsid w:val="00D259E1"/>
    <w:rsid w:val="00D30254"/>
    <w:rsid w:val="00D30F42"/>
    <w:rsid w:val="00D340A7"/>
    <w:rsid w:val="00D402E3"/>
    <w:rsid w:val="00D43978"/>
    <w:rsid w:val="00D508B4"/>
    <w:rsid w:val="00D550D9"/>
    <w:rsid w:val="00D63EFB"/>
    <w:rsid w:val="00D7724C"/>
    <w:rsid w:val="00D84371"/>
    <w:rsid w:val="00D91CEA"/>
    <w:rsid w:val="00D94CE4"/>
    <w:rsid w:val="00DA22C8"/>
    <w:rsid w:val="00DA3109"/>
    <w:rsid w:val="00DB18EA"/>
    <w:rsid w:val="00DB5C3F"/>
    <w:rsid w:val="00DB6300"/>
    <w:rsid w:val="00DD3D3D"/>
    <w:rsid w:val="00DE4635"/>
    <w:rsid w:val="00DE4F27"/>
    <w:rsid w:val="00DF396D"/>
    <w:rsid w:val="00DF4CE9"/>
    <w:rsid w:val="00DF727F"/>
    <w:rsid w:val="00E06B5D"/>
    <w:rsid w:val="00E108CD"/>
    <w:rsid w:val="00E131DE"/>
    <w:rsid w:val="00E218EA"/>
    <w:rsid w:val="00E233EF"/>
    <w:rsid w:val="00E23596"/>
    <w:rsid w:val="00E24F67"/>
    <w:rsid w:val="00E3041B"/>
    <w:rsid w:val="00E37B9F"/>
    <w:rsid w:val="00E42BB9"/>
    <w:rsid w:val="00E4400E"/>
    <w:rsid w:val="00E46187"/>
    <w:rsid w:val="00E476A8"/>
    <w:rsid w:val="00E50552"/>
    <w:rsid w:val="00E506D8"/>
    <w:rsid w:val="00E61067"/>
    <w:rsid w:val="00E670DA"/>
    <w:rsid w:val="00E7652E"/>
    <w:rsid w:val="00E83E07"/>
    <w:rsid w:val="00E85DB5"/>
    <w:rsid w:val="00E86132"/>
    <w:rsid w:val="00E87C9D"/>
    <w:rsid w:val="00EA1DFD"/>
    <w:rsid w:val="00EB204D"/>
    <w:rsid w:val="00EB35EC"/>
    <w:rsid w:val="00EC19FB"/>
    <w:rsid w:val="00EC7F6F"/>
    <w:rsid w:val="00ED2026"/>
    <w:rsid w:val="00ED261A"/>
    <w:rsid w:val="00EE7CE7"/>
    <w:rsid w:val="00F06D83"/>
    <w:rsid w:val="00F16864"/>
    <w:rsid w:val="00F16B0B"/>
    <w:rsid w:val="00F20A06"/>
    <w:rsid w:val="00F26755"/>
    <w:rsid w:val="00F31BFF"/>
    <w:rsid w:val="00F43CB8"/>
    <w:rsid w:val="00F46248"/>
    <w:rsid w:val="00F67D17"/>
    <w:rsid w:val="00F70C3D"/>
    <w:rsid w:val="00F719E3"/>
    <w:rsid w:val="00F73693"/>
    <w:rsid w:val="00F74A8A"/>
    <w:rsid w:val="00F75047"/>
    <w:rsid w:val="00F81ABB"/>
    <w:rsid w:val="00F96D14"/>
    <w:rsid w:val="00FA20E7"/>
    <w:rsid w:val="00FA4886"/>
    <w:rsid w:val="00FD1E4E"/>
    <w:rsid w:val="00FD253E"/>
    <w:rsid w:val="00FD6838"/>
    <w:rsid w:val="00FD7290"/>
    <w:rsid w:val="00FE0BFF"/>
    <w:rsid w:val="00FE4EA0"/>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4EB7"/>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paragraph" w:customStyle="1" w:styleId="pf0">
    <w:name w:val="pf0"/>
    <w:basedOn w:val="Standard"/>
    <w:rsid w:val="00077973"/>
    <w:pPr>
      <w:spacing w:before="100" w:beforeAutospacing="1" w:after="100" w:afterAutospacing="1"/>
    </w:pPr>
    <w:rPr>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114834158">
      <w:bodyDiv w:val="1"/>
      <w:marLeft w:val="0"/>
      <w:marRight w:val="0"/>
      <w:marTop w:val="0"/>
      <w:marBottom w:val="0"/>
      <w:divBdr>
        <w:top w:val="none" w:sz="0" w:space="0" w:color="auto"/>
        <w:left w:val="none" w:sz="0" w:space="0" w:color="auto"/>
        <w:bottom w:val="none" w:sz="0" w:space="0" w:color="auto"/>
        <w:right w:val="none" w:sz="0" w:space="0" w:color="auto"/>
      </w:divBdr>
    </w:div>
    <w:div w:id="1583635317">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E6540D89-4288-4E5F-B96E-961A716A251D}">
  <ds:schemaRefs>
    <ds:schemaRef ds:uri="http://schemas.microsoft.com/office/2006/metadata/properties"/>
    <ds:schemaRef ds:uri="http://schemas.openxmlformats.org/package/2006/metadata/core-properties"/>
    <ds:schemaRef ds:uri="5b05a3bb-b7bd-4080-9e49-b2ef5fd0fcfe"/>
    <ds:schemaRef ds:uri="http://purl.org/dc/terms/"/>
    <ds:schemaRef ds:uri="81eb2492-eb95-41bd-b825-151b96c4c871"/>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4.xml><?xml version="1.0" encoding="utf-8"?>
<ds:datastoreItem xmlns:ds="http://schemas.openxmlformats.org/officeDocument/2006/customXml" ds:itemID="{7A2187D2-9358-4BDE-B0E3-2F211B010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1505</Words>
  <Characters>10234</Characters>
  <Application>Microsoft Office Word</Application>
  <DocSecurity>0</DocSecurity>
  <Lines>426</Lines>
  <Paragraphs>286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2</cp:revision>
  <cp:lastPrinted>2023-11-20T12:16:00Z</cp:lastPrinted>
  <dcterms:created xsi:type="dcterms:W3CDTF">2025-04-09T07:55:00Z</dcterms:created>
  <dcterms:modified xsi:type="dcterms:W3CDTF">2025-04-09T07:55:00Z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