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C04A357" w:rsidR="00766294" w:rsidRPr="00FD7A64" w:rsidRDefault="00D221D9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Schadorganismen natürlich regulieren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4E75A4E0" w:rsidR="00766294" w:rsidRDefault="00624E3F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f4 Ackerkulturen pflegen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5530E3D9" w:rsidR="00766294" w:rsidRDefault="00766294" w:rsidP="6121FA5C">
      <w:pPr>
        <w:rPr>
          <w:rFonts w:ascii="Verdana" w:hAnsi="Verdana"/>
          <w:b/>
          <w:bCs/>
          <w:sz w:val="20"/>
          <w:szCs w:val="20"/>
        </w:rPr>
      </w:pPr>
      <w:r w:rsidRPr="6E8E3AEC">
        <w:rPr>
          <w:rFonts w:ascii="Verdana" w:hAnsi="Verdana"/>
          <w:b/>
          <w:bCs/>
          <w:sz w:val="20"/>
          <w:szCs w:val="20"/>
        </w:rPr>
        <w:t>Ziel (Was):</w:t>
      </w:r>
      <w:r w:rsidR="00EE3545" w:rsidRPr="6E8E3AEC">
        <w:rPr>
          <w:rFonts w:ascii="Verdana" w:hAnsi="Verdana"/>
          <w:b/>
          <w:bCs/>
          <w:sz w:val="20"/>
          <w:szCs w:val="20"/>
        </w:rPr>
        <w:t xml:space="preserve"> </w:t>
      </w:r>
      <w:r w:rsidR="00A60D28" w:rsidRPr="6E8E3AEC">
        <w:rPr>
          <w:rFonts w:ascii="Verdana" w:hAnsi="Verdana"/>
          <w:b/>
          <w:bCs/>
          <w:sz w:val="20"/>
          <w:szCs w:val="20"/>
        </w:rPr>
        <w:t>Eine Kultur beurteilen</w:t>
      </w:r>
      <w:r w:rsidR="00D2438E" w:rsidRPr="6E8E3AEC">
        <w:rPr>
          <w:rFonts w:ascii="Verdana" w:hAnsi="Verdana"/>
          <w:b/>
          <w:bCs/>
          <w:sz w:val="20"/>
          <w:szCs w:val="20"/>
        </w:rPr>
        <w:t xml:space="preserve">, </w:t>
      </w:r>
      <w:r w:rsidR="00A60D28" w:rsidRPr="6E8E3AEC">
        <w:rPr>
          <w:rFonts w:ascii="Verdana" w:hAnsi="Verdana"/>
          <w:b/>
          <w:bCs/>
          <w:sz w:val="20"/>
          <w:szCs w:val="20"/>
        </w:rPr>
        <w:t>geeignete Massnahmen bestimmen und anwenden</w:t>
      </w:r>
    </w:p>
    <w:p w14:paraId="6B48BAF3" w14:textId="77777777" w:rsidR="00EE3545" w:rsidRDefault="00EE3545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42B1CDF4" w14:textId="5DB7FE60" w:rsidR="00EE3545" w:rsidRPr="00EE3545" w:rsidRDefault="00EE3545" w:rsidP="00766294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Beilage</w:t>
      </w:r>
      <w:r w:rsidR="00D2438E">
        <w:rPr>
          <w:rFonts w:ascii="Verdana" w:hAnsi="Verdana" w:cstheme="minorHAnsi"/>
          <w:b/>
          <w:bCs/>
          <w:sz w:val="20"/>
          <w:szCs w:val="20"/>
        </w:rPr>
        <w:t>n</w:t>
      </w:r>
      <w:r>
        <w:rPr>
          <w:rFonts w:ascii="Verdana" w:hAnsi="Verdana" w:cstheme="minorHAnsi"/>
          <w:b/>
          <w:bCs/>
          <w:sz w:val="20"/>
          <w:szCs w:val="20"/>
        </w:rPr>
        <w:t xml:space="preserve">: </w:t>
      </w:r>
      <w:r w:rsidR="00A60D28" w:rsidRPr="00C572D9">
        <w:rPr>
          <w:rFonts w:ascii="Verdana" w:hAnsi="Verdana" w:cstheme="minorHAnsi"/>
          <w:sz w:val="20"/>
          <w:szCs w:val="20"/>
        </w:rPr>
        <w:t>Fruchtfolgeplan, Parzellenblatt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6FC8B76E" w:rsidR="008822C8" w:rsidRPr="00CE1285" w:rsidRDefault="00D221D9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Führen Sie eine Feldkontrolle einer Parzelle durch und </w:t>
            </w:r>
            <w:r w:rsidR="00D2438E">
              <w:rPr>
                <w:rFonts w:ascii="Verdana" w:hAnsi="Verdana" w:cstheme="minorHAnsi"/>
                <w:noProof/>
                <w:sz w:val="20"/>
                <w:szCs w:val="20"/>
              </w:rPr>
              <w:t>b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eschreiben Sie Ihr Vorgehen.</w:t>
            </w:r>
          </w:p>
        </w:tc>
        <w:tc>
          <w:tcPr>
            <w:tcW w:w="2127" w:type="dxa"/>
          </w:tcPr>
          <w:p w14:paraId="2AA06C33" w14:textId="3F869B30" w:rsidR="00E96692" w:rsidRPr="003154CF" w:rsidRDefault="00624E3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624E3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624E3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43FFD510" w:rsidR="00E96692" w:rsidRPr="00FD7A64" w:rsidRDefault="00F2782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Ziehen Sie Erfahrungen auf dem Betrieb bei und beurteilen Sie den allfällig auf der Parzelle zu erwartenden Schaden. </w:t>
            </w:r>
          </w:p>
        </w:tc>
        <w:tc>
          <w:tcPr>
            <w:tcW w:w="2127" w:type="dxa"/>
          </w:tcPr>
          <w:p w14:paraId="3F052B71" w14:textId="4C4664B8" w:rsidR="00E96692" w:rsidRPr="003154CF" w:rsidRDefault="00624E3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624E3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624E3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2782F" w:rsidRPr="00FD7A64" w14:paraId="7ED4F8D1" w14:textId="77777777" w:rsidTr="00986E14">
        <w:trPr>
          <w:trHeight w:val="850"/>
        </w:trPr>
        <w:tc>
          <w:tcPr>
            <w:tcW w:w="9493" w:type="dxa"/>
            <w:gridSpan w:val="3"/>
          </w:tcPr>
          <w:p w14:paraId="55E9A111" w14:textId="77777777" w:rsidR="00F2782F" w:rsidRPr="00F2782F" w:rsidRDefault="00F2782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6E04A966" w:rsidR="00E96692" w:rsidRPr="00FD7A64" w:rsidRDefault="00F2782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2782F">
              <w:rPr>
                <w:rFonts w:ascii="Verdana" w:hAnsi="Verdana" w:cstheme="minorHAnsi"/>
                <w:sz w:val="20"/>
                <w:szCs w:val="20"/>
              </w:rPr>
              <w:t xml:space="preserve">Beurteilen Sie, ob und welche kurz- oder langfristigen Massnahmen zur Regulierung von Schadorganismen ergriffen werden müssen. </w:t>
            </w:r>
          </w:p>
        </w:tc>
        <w:tc>
          <w:tcPr>
            <w:tcW w:w="2127" w:type="dxa"/>
          </w:tcPr>
          <w:p w14:paraId="612CA66F" w14:textId="708BDB6A" w:rsidR="00E96692" w:rsidRPr="003154CF" w:rsidRDefault="00624E3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624E3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624E3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2782F" w:rsidRPr="00FD7A64" w14:paraId="52440E03" w14:textId="77777777" w:rsidTr="002907AF">
        <w:trPr>
          <w:trHeight w:val="354"/>
        </w:trPr>
        <w:tc>
          <w:tcPr>
            <w:tcW w:w="9493" w:type="dxa"/>
            <w:gridSpan w:val="3"/>
          </w:tcPr>
          <w:p w14:paraId="79807510" w14:textId="77777777" w:rsidR="00F2782F" w:rsidRDefault="00F2782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3CF59995" w14:textId="77777777" w:rsidR="00F2782F" w:rsidRDefault="00F2782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336C068D" w14:textId="77777777" w:rsidR="00F2782F" w:rsidRDefault="00F2782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F2782F" w:rsidRPr="00FD7A64" w14:paraId="34ACDC44" w14:textId="77777777" w:rsidTr="00E96692">
        <w:trPr>
          <w:trHeight w:val="354"/>
        </w:trPr>
        <w:tc>
          <w:tcPr>
            <w:tcW w:w="1696" w:type="dxa"/>
          </w:tcPr>
          <w:p w14:paraId="0D137B3C" w14:textId="03972B1C" w:rsidR="00F2782F" w:rsidRPr="00FD7A64" w:rsidRDefault="00F2782F" w:rsidP="00F2782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F6B6DAF" w14:textId="35C86E29" w:rsidR="00F2782F" w:rsidRDefault="00F2782F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mögliche Konsequenzen der getroffenen Entscheidung.</w:t>
            </w:r>
          </w:p>
        </w:tc>
        <w:tc>
          <w:tcPr>
            <w:tcW w:w="2127" w:type="dxa"/>
          </w:tcPr>
          <w:p w14:paraId="6536E55F" w14:textId="77777777" w:rsidR="00F2782F" w:rsidRPr="003154CF" w:rsidRDefault="00624E3F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8535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60A5C7C" w14:textId="77777777" w:rsidR="00F2782F" w:rsidRPr="003154CF" w:rsidRDefault="00624E3F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306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75BB7F4" w14:textId="568AB4E5" w:rsidR="00F2782F" w:rsidRDefault="00624E3F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5885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2782F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F2782F" w:rsidRPr="00FD7A64" w:rsidRDefault="00F2782F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2782F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21018FC" w:rsidR="00F2782F" w:rsidRPr="00FD7A64" w:rsidRDefault="00F2782F" w:rsidP="00F2782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6CD4022B" w:rsidR="00F2782F" w:rsidRPr="00FD7A64" w:rsidRDefault="00F2782F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die Arbeitsschritte der durchgeführten kurz- oder langfristigen Massnahmen.</w:t>
            </w:r>
          </w:p>
        </w:tc>
        <w:tc>
          <w:tcPr>
            <w:tcW w:w="2127" w:type="dxa"/>
          </w:tcPr>
          <w:p w14:paraId="39D76483" w14:textId="2A805518" w:rsidR="00F2782F" w:rsidRPr="003154CF" w:rsidRDefault="00624E3F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F2782F" w:rsidRPr="003154CF" w:rsidRDefault="00624E3F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F2782F" w:rsidRPr="00FD7A64" w:rsidRDefault="00624E3F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2782F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F2782F" w:rsidRPr="00FD7A64" w:rsidRDefault="00F2782F" w:rsidP="00F2782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F2782F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5CA2752F" w:rsidR="00F2782F" w:rsidRPr="00FD7A64" w:rsidRDefault="00F2782F" w:rsidP="00F2782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6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3FC55D38" w:rsidR="00F2782F" w:rsidRPr="00FD7A64" w:rsidRDefault="00F2782F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Beurteilen Sie den Erfolg der getroffenen Massnahmen.</w:t>
            </w:r>
          </w:p>
        </w:tc>
        <w:tc>
          <w:tcPr>
            <w:tcW w:w="2127" w:type="dxa"/>
          </w:tcPr>
          <w:p w14:paraId="772D958A" w14:textId="53749C30" w:rsidR="00F2782F" w:rsidRPr="003154CF" w:rsidRDefault="00624E3F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F2782F" w:rsidRPr="003154CF" w:rsidRDefault="00624E3F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F2782F" w:rsidRPr="00FD7A64" w:rsidRDefault="00624E3F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2782F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F2782F" w:rsidRPr="00FD7A64" w:rsidRDefault="00F2782F" w:rsidP="00F2782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511DA0D8" w:rsidR="00766294" w:rsidRPr="00FD7A64" w:rsidRDefault="00781F22" w:rsidP="00A8106E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35D5DEAA" w14:textId="1AF060E7" w:rsidR="00C928B7" w:rsidRDefault="00C928B7" w:rsidP="00766294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Gültig ab dem Schuljahr 2026/2027</w:t>
      </w:r>
    </w:p>
    <w:p w14:paraId="408E8E9C" w14:textId="6A9718B9" w:rsidR="00C928B7" w:rsidRPr="00FD7A64" w:rsidRDefault="00C928B7" w:rsidP="00766294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Stand am 30.04.2025</w:t>
      </w:r>
    </w:p>
    <w:sectPr w:rsidR="00C928B7" w:rsidRPr="00FD7A64" w:rsidSect="00C928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EE51" w14:textId="77777777" w:rsidR="002C26EC" w:rsidRDefault="002C26EC" w:rsidP="00766294">
      <w:pPr>
        <w:spacing w:line="240" w:lineRule="auto"/>
      </w:pPr>
      <w:r>
        <w:separator/>
      </w:r>
    </w:p>
  </w:endnote>
  <w:endnote w:type="continuationSeparator" w:id="0">
    <w:p w14:paraId="1ABB7B8E" w14:textId="77777777" w:rsidR="002C26EC" w:rsidRDefault="002C26E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79D2" w14:textId="77777777" w:rsidR="00C928B7" w:rsidRPr="00B546A1" w:rsidRDefault="00827F2E" w:rsidP="00C928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r w:rsidR="00C928B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ACA4F" wp14:editId="17E0060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C1CC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C928B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540AE8" wp14:editId="1B3325A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6536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C928B7" w:rsidRPr="00B546A1">
      <w:rPr>
        <w:color w:val="009036"/>
        <w:sz w:val="14"/>
        <w:szCs w:val="14"/>
      </w:rPr>
      <w:tab/>
      <w:t>Organisation der Arbeitswelt (OdA)</w:t>
    </w:r>
    <w:r w:rsidR="00C928B7" w:rsidRPr="00B546A1">
      <w:rPr>
        <w:color w:val="009036"/>
        <w:sz w:val="14"/>
        <w:szCs w:val="14"/>
      </w:rPr>
      <w:tab/>
      <w:t>AgriAliForm</w:t>
    </w:r>
    <w:r w:rsidR="00C928B7" w:rsidRPr="00B546A1">
      <w:rPr>
        <w:color w:val="009036"/>
        <w:sz w:val="14"/>
        <w:szCs w:val="14"/>
      </w:rPr>
      <w:tab/>
      <w:t xml:space="preserve">Tel:  056 462 54 </w:t>
    </w:r>
    <w:r w:rsidR="00C928B7">
      <w:rPr>
        <w:color w:val="009036"/>
        <w:sz w:val="14"/>
        <w:szCs w:val="14"/>
      </w:rPr>
      <w:t>4</w:t>
    </w:r>
    <w:r w:rsidR="00C928B7" w:rsidRPr="00B546A1">
      <w:rPr>
        <w:color w:val="009036"/>
        <w:sz w:val="14"/>
        <w:szCs w:val="14"/>
      </w:rPr>
      <w:t>0</w:t>
    </w:r>
  </w:p>
  <w:p w14:paraId="1D4722B7" w14:textId="77777777" w:rsidR="00C928B7" w:rsidRPr="005635C7" w:rsidRDefault="00C928B7" w:rsidP="00C928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(OrTra)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D0B8D83" w14:textId="77777777" w:rsidR="00C928B7" w:rsidRPr="005635C7" w:rsidRDefault="00C928B7" w:rsidP="00C928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CE76D3E" w:rsidR="00692690" w:rsidRPr="00C928B7" w:rsidRDefault="00C928B7" w:rsidP="00C928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6F71F" w14:textId="77777777" w:rsidR="002C26EC" w:rsidRDefault="002C26EC" w:rsidP="00766294">
      <w:pPr>
        <w:spacing w:line="240" w:lineRule="auto"/>
      </w:pPr>
      <w:r>
        <w:separator/>
      </w:r>
    </w:p>
  </w:footnote>
  <w:footnote w:type="continuationSeparator" w:id="0">
    <w:p w14:paraId="71520A77" w14:textId="77777777" w:rsidR="002C26EC" w:rsidRDefault="002C26E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D2438E" w14:paraId="175775F5" w14:textId="77777777" w:rsidTr="00C928B7">
      <w:tc>
        <w:tcPr>
          <w:tcW w:w="7477" w:type="dxa"/>
          <w:shd w:val="clear" w:color="auto" w:fill="auto"/>
        </w:tcPr>
        <w:p w14:paraId="2FFE601D" w14:textId="549B64B2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624E3F">
            <w:rPr>
              <w:rFonts w:ascii="Verdana" w:hAnsi="Verdana"/>
            </w:rPr>
            <w:t>f</w:t>
          </w:r>
          <w:r w:rsidR="00833857">
            <w:rPr>
              <w:rFonts w:ascii="Verdana" w:hAnsi="Verdana"/>
            </w:rPr>
            <w:t xml:space="preserve"> </w:t>
          </w:r>
          <w:r w:rsidR="00624E3F" w:rsidRPr="00624E3F">
            <w:rPr>
              <w:rFonts w:ascii="Verdana" w:hAnsi="Verdana"/>
            </w:rPr>
            <w:t>Betreiben von Ackerbau</w:t>
          </w:r>
        </w:p>
      </w:tc>
      <w:tc>
        <w:tcPr>
          <w:tcW w:w="2104" w:type="dxa"/>
          <w:shd w:val="clear" w:color="auto" w:fill="auto"/>
          <w:vAlign w:val="center"/>
        </w:tcPr>
        <w:p w14:paraId="4CBA04D0" w14:textId="799A9781" w:rsidR="00692690" w:rsidRPr="00D2438E" w:rsidRDefault="00766294" w:rsidP="00833857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D2438E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1957C7AC" w:rsidR="00692690" w:rsidRPr="0077689D" w:rsidRDefault="00C928B7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D72269F" wp14:editId="5707ADE5">
          <wp:simplePos x="0" y="0"/>
          <wp:positionH relativeFrom="page">
            <wp:posOffset>1946910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094F1E"/>
    <w:multiLevelType w:val="hybridMultilevel"/>
    <w:tmpl w:val="E46CA41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26853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D4C49"/>
    <w:rsid w:val="000F74A5"/>
    <w:rsid w:val="001014FD"/>
    <w:rsid w:val="00101801"/>
    <w:rsid w:val="00103252"/>
    <w:rsid w:val="001051CA"/>
    <w:rsid w:val="001618A7"/>
    <w:rsid w:val="0016410D"/>
    <w:rsid w:val="001901B7"/>
    <w:rsid w:val="001C5DAB"/>
    <w:rsid w:val="001E0CDD"/>
    <w:rsid w:val="002225B2"/>
    <w:rsid w:val="00257D5C"/>
    <w:rsid w:val="00263C49"/>
    <w:rsid w:val="002C26EC"/>
    <w:rsid w:val="002E618D"/>
    <w:rsid w:val="00323D08"/>
    <w:rsid w:val="00392485"/>
    <w:rsid w:val="003C45BC"/>
    <w:rsid w:val="003D1549"/>
    <w:rsid w:val="003D6C4C"/>
    <w:rsid w:val="0040192A"/>
    <w:rsid w:val="004263C7"/>
    <w:rsid w:val="00433630"/>
    <w:rsid w:val="004B7AF6"/>
    <w:rsid w:val="004C101D"/>
    <w:rsid w:val="004C2E0A"/>
    <w:rsid w:val="004D6256"/>
    <w:rsid w:val="004F1BEC"/>
    <w:rsid w:val="00544BDA"/>
    <w:rsid w:val="00550A53"/>
    <w:rsid w:val="00596104"/>
    <w:rsid w:val="00597541"/>
    <w:rsid w:val="005B324F"/>
    <w:rsid w:val="005F085C"/>
    <w:rsid w:val="00624E3F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B5646"/>
    <w:rsid w:val="006D0ED2"/>
    <w:rsid w:val="006F017F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33857"/>
    <w:rsid w:val="008822C8"/>
    <w:rsid w:val="008A44A1"/>
    <w:rsid w:val="008D49ED"/>
    <w:rsid w:val="00902590"/>
    <w:rsid w:val="00986E14"/>
    <w:rsid w:val="009A6255"/>
    <w:rsid w:val="009C1570"/>
    <w:rsid w:val="009D4EDF"/>
    <w:rsid w:val="00A06C57"/>
    <w:rsid w:val="00A252BA"/>
    <w:rsid w:val="00A47FB0"/>
    <w:rsid w:val="00A60D28"/>
    <w:rsid w:val="00A75A0B"/>
    <w:rsid w:val="00A77E2B"/>
    <w:rsid w:val="00A8106E"/>
    <w:rsid w:val="00AA6098"/>
    <w:rsid w:val="00AB59C5"/>
    <w:rsid w:val="00AC7541"/>
    <w:rsid w:val="00B22CB5"/>
    <w:rsid w:val="00BB1572"/>
    <w:rsid w:val="00C17F0E"/>
    <w:rsid w:val="00C34315"/>
    <w:rsid w:val="00C572D9"/>
    <w:rsid w:val="00C661E3"/>
    <w:rsid w:val="00C928B7"/>
    <w:rsid w:val="00CA51DC"/>
    <w:rsid w:val="00CB6A12"/>
    <w:rsid w:val="00CD5FB9"/>
    <w:rsid w:val="00CE1285"/>
    <w:rsid w:val="00D062CD"/>
    <w:rsid w:val="00D221D9"/>
    <w:rsid w:val="00D2438E"/>
    <w:rsid w:val="00D251CB"/>
    <w:rsid w:val="00D47798"/>
    <w:rsid w:val="00D84482"/>
    <w:rsid w:val="00DB6D93"/>
    <w:rsid w:val="00DE487E"/>
    <w:rsid w:val="00DF2157"/>
    <w:rsid w:val="00E06039"/>
    <w:rsid w:val="00E07040"/>
    <w:rsid w:val="00E3710D"/>
    <w:rsid w:val="00E84177"/>
    <w:rsid w:val="00E841C7"/>
    <w:rsid w:val="00E8562D"/>
    <w:rsid w:val="00E96692"/>
    <w:rsid w:val="00EE3545"/>
    <w:rsid w:val="00EF0C60"/>
    <w:rsid w:val="00EF5FC5"/>
    <w:rsid w:val="00F06EB3"/>
    <w:rsid w:val="00F2189E"/>
    <w:rsid w:val="00F22CFE"/>
    <w:rsid w:val="00F2782F"/>
    <w:rsid w:val="00F4241E"/>
    <w:rsid w:val="00F5433E"/>
    <w:rsid w:val="00F7641D"/>
    <w:rsid w:val="00FB306B"/>
    <w:rsid w:val="00FB562C"/>
    <w:rsid w:val="00FC2D8C"/>
    <w:rsid w:val="00FD7A64"/>
    <w:rsid w:val="6121FA5C"/>
    <w:rsid w:val="6E8E3AEC"/>
    <w:rsid w:val="7D28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Kommentartext">
    <w:name w:val="annotation text"/>
    <w:basedOn w:val="Standard"/>
    <w:link w:val="KommentartextZchn"/>
    <w:uiPriority w:val="99"/>
    <w:unhideWhenUsed/>
    <w:rsid w:val="001901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01B7"/>
    <w:rPr>
      <w:rFonts w:ascii="Calibri Light" w:hAnsi="Calibri Light"/>
      <w:color w:val="000000" w:themeColor="text1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01B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43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438E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C572D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elements/1.1/"/>
    <ds:schemaRef ds:uri="http://schemas.openxmlformats.org/package/2006/metadata/core-properties"/>
    <ds:schemaRef ds:uri="http://purl.org/dc/dcmitype/"/>
    <ds:schemaRef ds:uri="5b05a3bb-b7bd-4080-9e49-b2ef5fd0fcfe"/>
    <ds:schemaRef ds:uri="81eb2492-eb95-41bd-b825-151b96c4c87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54E8BE-CA74-4820-ACDE-281E1F294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1626</Characters>
  <Application>Microsoft Office Word</Application>
  <DocSecurity>0</DocSecurity>
  <Lines>13</Lines>
  <Paragraphs>3</Paragraphs>
  <ScaleCrop>false</ScaleCrop>
  <Company>EHB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3</cp:revision>
  <dcterms:created xsi:type="dcterms:W3CDTF">2025-04-11T10:43:00Z</dcterms:created>
  <dcterms:modified xsi:type="dcterms:W3CDTF">2025-05-28T11:34:00Z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